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09" w:rsidRPr="00D52809" w:rsidRDefault="00D52809">
      <w:pPr>
        <w:rPr>
          <w:rFonts w:ascii="Tahoma" w:hAnsi="Tahoma" w:cs="Tahoma"/>
          <w:b/>
        </w:rPr>
      </w:pPr>
      <w:proofErr w:type="spellStart"/>
      <w:r w:rsidRPr="00D52809">
        <w:rPr>
          <w:rFonts w:ascii="Tahoma" w:hAnsi="Tahoma" w:cs="Tahoma"/>
          <w:b/>
        </w:rPr>
        <w:t>Annabelle</w:t>
      </w:r>
      <w:proofErr w:type="spellEnd"/>
      <w:r>
        <w:rPr>
          <w:rFonts w:ascii="Tahoma" w:hAnsi="Tahoma" w:cs="Tahoma"/>
          <w:b/>
        </w:rPr>
        <w:t xml:space="preserve"> 5*</w:t>
      </w: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53"/>
        <w:gridCol w:w="752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52809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Общая информация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88633224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Annabelle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Пафос раскинулся рядом с исторической крепостью, на самом берегу лазурного Средиземного моря, среди чудесного сада с раскидистыми пальмами, благоухающими кустами жасмина и гибискуса, журчащими водопадами и сверкающими прохладными бассейнами, соединенными изящными мостиками. </w:t>
            </w:r>
            <w:proofErr w:type="spellStart"/>
            <w:proofErr w:type="gramStart"/>
            <w:r w:rsidRPr="00D52809">
              <w:rPr>
                <w:rFonts w:ascii="Tahoma" w:eastAsia="Times New Roman" w:hAnsi="Tahoma" w:cs="Tahoma"/>
                <w:lang w:eastAsia="ru-RU"/>
              </w:rPr>
              <w:t>Annabelle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Пафос впечатляет разнообразной и богатой инфраструктурой, где продумано всё до мелочей — от элегантных комфортабельных номеров на любой вкус, огромного выбора развлечений для любого возраста, включая водные и другие виды спорта, и клубы для детей и подростков, до изобилия отменных блюд и отличных напитков в четырех ресторанах и пяти барах отеля и устраиваемых в них ежедневно фольклорных и музыкальных шоу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>. </w:t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Annabelle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Пафос — идеальный отель для семейного отдыха на солнечном берегу гостеприимного Кипра.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33"/>
        <w:gridCol w:w="972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851643874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52809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Расположение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531304531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Annabelle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Пафос расположен недалеко от исторического центра Пафоса, в 300 м от старинной крепости и гавани, в 8 км от международного аэропорта Пафоса и в 130 км от международного аэропорта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Ларнаки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6"/>
        <w:gridCol w:w="989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563878619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Типы номеров: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t>В отеле 218 номеров различных категорий, включая 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Room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, 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Family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Room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, 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 и 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with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Pool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.</w:t>
            </w:r>
            <w:r w:rsidRPr="00D52809">
              <w:rPr>
                <w:rFonts w:ascii="Tahoma" w:eastAsia="Times New Roman" w:hAnsi="Tahoma" w:cs="Tahoma"/>
                <w:lang w:eastAsia="ru-RU"/>
              </w:rPr>
              <w:t xml:space="preserve"> Номера выполнены в изысканном средиземноморском стиле, выдержаны в светлых тонах, отделаны натуральным деревом и обставлены изящной мебелью, с балконов и террас открывается восхитительный вид на лазурное море и изумрудную зелень сада. Некоторые номера могут объединяться. </w:t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  <w:t>К услугам гостей: </w:t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Inland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View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Room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D52809">
              <w:rPr>
                <w:rFonts w:ascii="Tahoma" w:eastAsia="Times New Roman" w:hAnsi="Tahoma" w:cs="Tahoma"/>
                <w:lang w:eastAsia="ru-RU"/>
              </w:rPr>
              <w:t> 24 м</w:t>
            </w:r>
            <w:proofErr w:type="gramStart"/>
            <w:r w:rsidRPr="00D52809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. Состоит из спальни с двуспальной кроватью или двумя кроватями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twin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>, ванной комнаты, отделанной мрамором, балкона с видом на сады. В номере — плиточные полы. Максимальное размещение — 3 человека.</w:t>
            </w:r>
          </w:p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Terrace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Garden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View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Room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D52809">
              <w:rPr>
                <w:rFonts w:ascii="Tahoma" w:eastAsia="Times New Roman" w:hAnsi="Tahoma" w:cs="Tahoma"/>
                <w:lang w:eastAsia="ru-RU"/>
              </w:rPr>
              <w:t> 24 м</w:t>
            </w:r>
            <w:proofErr w:type="gramStart"/>
            <w:r w:rsidRPr="00D52809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. Состоит из спальни с двуспальной кроватью или двумя кроватями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twin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>, ванной комнаты, отделанной мрамором, меблированной террасы с видом на сады. Максимальное размещение — 3 человека.</w:t>
            </w:r>
          </w:p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Sea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View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Room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D52809">
              <w:rPr>
                <w:rFonts w:ascii="Tahoma" w:eastAsia="Times New Roman" w:hAnsi="Tahoma" w:cs="Tahoma"/>
                <w:lang w:eastAsia="ru-RU"/>
              </w:rPr>
              <w:t> 26 м</w:t>
            </w:r>
            <w:proofErr w:type="gramStart"/>
            <w:r w:rsidRPr="00D52809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. Состоит из спальни с двуспальной кроватью или двумя кроватями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twin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>, ванной комнаты, отделанной мрамором, большого балкона с видом на море. В номере — плиточные полы. Максимальное размещение — 3 человека.</w:t>
            </w:r>
          </w:p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Terrace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Sea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View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Room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D52809">
              <w:rPr>
                <w:rFonts w:ascii="Tahoma" w:eastAsia="Times New Roman" w:hAnsi="Tahoma" w:cs="Tahoma"/>
                <w:lang w:eastAsia="ru-RU"/>
              </w:rPr>
              <w:t> 26 м</w:t>
            </w:r>
            <w:proofErr w:type="gramStart"/>
            <w:r w:rsidRPr="00D52809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. </w:t>
            </w:r>
            <w:proofErr w:type="gramStart"/>
            <w:r w:rsidRPr="00D52809">
              <w:rPr>
                <w:rFonts w:ascii="Tahoma" w:eastAsia="Times New Roman" w:hAnsi="Tahoma" w:cs="Tahoma"/>
                <w:lang w:eastAsia="ru-RU"/>
              </w:rPr>
              <w:t xml:space="preserve">Расположен на 1 этаже, состоит из спальни с двуспальной кроватью или двумя кроватями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twin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>, ванной комнаты, отделанной мрамором, большой меблированной террасы с видом на бассейн и море.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Максимальное размещение — 3 человека.</w:t>
            </w:r>
          </w:p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Deluxe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Sea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Facing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Room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D52809">
              <w:rPr>
                <w:rFonts w:ascii="Tahoma" w:eastAsia="Times New Roman" w:hAnsi="Tahoma" w:cs="Tahoma"/>
                <w:lang w:eastAsia="ru-RU"/>
              </w:rPr>
              <w:t> 30 м</w:t>
            </w:r>
            <w:proofErr w:type="gramStart"/>
            <w:r w:rsidRPr="00D52809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>. Состоит из спальни с уголком для отдыха, ванной комнаты, большого балкона с панорамным видом на море и гавань. Максимальное размещение — 3 человека.</w:t>
            </w:r>
          </w:p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Family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Studio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D52809">
              <w:rPr>
                <w:rFonts w:ascii="Tahoma" w:eastAsia="Times New Roman" w:hAnsi="Tahoma" w:cs="Tahoma"/>
                <w:lang w:eastAsia="ru-RU"/>
              </w:rPr>
              <w:t> 35 м</w:t>
            </w:r>
            <w:proofErr w:type="gramStart"/>
            <w:r w:rsidRPr="00D52809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>. Состоит из спальни и гостиной зоны, либо отдельной гостиной, ванной комнаты, террасы с частичным видом на море или видом на сады. Максимальное размещение — 2 человека + 2 дополнительные кровати или 1 дополнительная кровать + 1 детская кроватка.</w:t>
            </w:r>
          </w:p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lastRenderedPageBreak/>
              <w:br/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Studio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D52809">
              <w:rPr>
                <w:rFonts w:ascii="Tahoma" w:eastAsia="Times New Roman" w:hAnsi="Tahoma" w:cs="Tahoma"/>
                <w:lang w:eastAsia="ru-RU"/>
              </w:rPr>
              <w:t> 35 м</w:t>
            </w:r>
            <w:proofErr w:type="gramStart"/>
            <w:r w:rsidRPr="00D52809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. </w:t>
            </w:r>
            <w:proofErr w:type="gramStart"/>
            <w:r w:rsidRPr="00D52809">
              <w:rPr>
                <w:rFonts w:ascii="Tahoma" w:eastAsia="Times New Roman" w:hAnsi="Tahoma" w:cs="Tahoma"/>
                <w:lang w:eastAsia="ru-RU"/>
              </w:rPr>
              <w:t>Расположен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на 1 и 2 этажах, состоит из спальни с гостиной зоной, ванной комнаты, большого балкона с панорамным видом на море и гавань. Максимальное размещение — 3 человека. </w:t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Garden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Studio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D52809">
              <w:rPr>
                <w:rFonts w:ascii="Tahoma" w:eastAsia="Times New Roman" w:hAnsi="Tahoma" w:cs="Tahoma"/>
                <w:lang w:eastAsia="ru-RU"/>
              </w:rPr>
              <w:t> 35 м</w:t>
            </w:r>
            <w:proofErr w:type="gramStart"/>
            <w:r w:rsidRPr="00D52809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. </w:t>
            </w:r>
            <w:proofErr w:type="gramStart"/>
            <w:r w:rsidRPr="00D52809">
              <w:rPr>
                <w:rFonts w:ascii="Tahoma" w:eastAsia="Times New Roman" w:hAnsi="Tahoma" w:cs="Tahoma"/>
                <w:lang w:eastAsia="ru-RU"/>
              </w:rPr>
              <w:t>Расположен в саду, выполнен в изысканном греческом стиле, состоит из спальни с гостиной зоной, ванной комнаты, 2 патио (одно — с видом на море, другое — на сад и водопады).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В некоторых номерах имеется камин. Максимальное размещение — 2 человека.</w:t>
            </w:r>
          </w:p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Studio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with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Private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Plunge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Pool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D52809">
              <w:rPr>
                <w:rFonts w:ascii="Tahoma" w:eastAsia="Times New Roman" w:hAnsi="Tahoma" w:cs="Tahoma"/>
                <w:lang w:eastAsia="ru-RU"/>
              </w:rPr>
              <w:t> 35 м</w:t>
            </w:r>
            <w:proofErr w:type="gramStart"/>
            <w:r w:rsidRPr="00D52809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. </w:t>
            </w:r>
            <w:proofErr w:type="gramStart"/>
            <w:r w:rsidRPr="00D52809">
              <w:rPr>
                <w:rFonts w:ascii="Tahoma" w:eastAsia="Times New Roman" w:hAnsi="Tahoma" w:cs="Tahoma"/>
                <w:lang w:eastAsia="ru-RU"/>
              </w:rPr>
              <w:t>Расположен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на 1 и 2 этажах, рядом со СПА центром, обставлен дизайнерской мебелью из дубового дерева, состоит из спальни с кроватью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king-size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или двумя кроватями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twin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>, гостиной зоны с телевизором LCD, ванной комнаты с ванной и душем, террасы с подогреваемым бассейном и видом на море и гавань. Максимальное размещение — 3 человека.</w:t>
            </w:r>
          </w:p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Garden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Studio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With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Private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Whirlpool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D52809">
              <w:rPr>
                <w:rFonts w:ascii="Tahoma" w:eastAsia="Times New Roman" w:hAnsi="Tahoma" w:cs="Tahoma"/>
                <w:lang w:eastAsia="ru-RU"/>
              </w:rPr>
              <w:t> 35 м</w:t>
            </w:r>
            <w:proofErr w:type="gramStart"/>
            <w:r w:rsidRPr="00D52809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. </w:t>
            </w:r>
            <w:proofErr w:type="gramStart"/>
            <w:r w:rsidRPr="00D52809">
              <w:rPr>
                <w:rFonts w:ascii="Tahoma" w:eastAsia="Times New Roman" w:hAnsi="Tahoma" w:cs="Tahoma"/>
                <w:lang w:eastAsia="ru-RU"/>
              </w:rPr>
              <w:t>Расположен в саду, выполнен в изысканном греческом стиле, состоит из спальни с гостиной зоной, ванной комнаты, 2 патио (одно — с подогреваемой джакузи и видом на море, другое — на сад и водопады).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В некоторых номерах имеется камин. Максимальное размещение — 2 человека.</w:t>
            </w:r>
          </w:p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Superior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D52809">
              <w:rPr>
                <w:rFonts w:ascii="Tahoma" w:eastAsia="Times New Roman" w:hAnsi="Tahoma" w:cs="Tahoma"/>
                <w:lang w:eastAsia="ru-RU"/>
              </w:rPr>
              <w:t> 55 м</w:t>
            </w:r>
            <w:proofErr w:type="gramStart"/>
            <w:r w:rsidRPr="00D52809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>. Состоит из спальни, гостиной с обеденной зоной на 4-5 человек, ванной комнаты с джакузи, большого меблированного балкона с видом на море. Дополнительно в номере — 2 телевизора. Максимальное размещение — 3 человека.</w:t>
            </w:r>
          </w:p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One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Bedroom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Deluxe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D52809">
              <w:rPr>
                <w:rFonts w:ascii="Tahoma" w:eastAsia="Times New Roman" w:hAnsi="Tahoma" w:cs="Tahoma"/>
                <w:lang w:eastAsia="ru-RU"/>
              </w:rPr>
              <w:t> 60 м</w:t>
            </w:r>
            <w:proofErr w:type="gramStart"/>
            <w:r w:rsidRPr="00D52809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. </w:t>
            </w:r>
            <w:proofErr w:type="gramStart"/>
            <w:r w:rsidRPr="00D52809">
              <w:rPr>
                <w:rFonts w:ascii="Tahoma" w:eastAsia="Times New Roman" w:hAnsi="Tahoma" w:cs="Tahoma"/>
                <w:lang w:eastAsia="ru-RU"/>
              </w:rPr>
              <w:t>Расположен на верхнем этаже, украшен авторскими произведениями искусства; состоит из спальни, гостиной с обеденной зоной, ванной комнаты с джакузи, гардеробной, большого меблированного балкона с видом на море и гавань.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Максимальное размещение — 3 человека.</w:t>
            </w:r>
          </w:p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Two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Bedroom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Deluxe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D52809">
              <w:rPr>
                <w:rFonts w:ascii="Tahoma" w:eastAsia="Times New Roman" w:hAnsi="Tahoma" w:cs="Tahoma"/>
                <w:lang w:eastAsia="ru-RU"/>
              </w:rPr>
              <w:t> 88 м</w:t>
            </w:r>
            <w:proofErr w:type="gramStart"/>
            <w:r w:rsidRPr="00D52809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. </w:t>
            </w:r>
            <w:proofErr w:type="gramStart"/>
            <w:r w:rsidRPr="00D52809">
              <w:rPr>
                <w:rFonts w:ascii="Tahoma" w:eastAsia="Times New Roman" w:hAnsi="Tahoma" w:cs="Tahoma"/>
                <w:lang w:eastAsia="ru-RU"/>
              </w:rPr>
              <w:t>Расположен на верхнем этаже, украшен авторскими произведениями искусства; состоит из 2 спален, гостиной с обеденной зоной, 2 ванных комнат (одна — с джакузи) с гардеробными, большого меблированного балкона с видом на море и гавань.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Максимальное размещение — 6 человек.</w:t>
            </w:r>
          </w:p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Alecos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Penthouse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D52809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D52809">
              <w:rPr>
                <w:rFonts w:ascii="Tahoma" w:eastAsia="Times New Roman" w:hAnsi="Tahoma" w:cs="Tahoma"/>
                <w:lang w:eastAsia="ru-RU"/>
              </w:rPr>
              <w:t> 95 м</w:t>
            </w:r>
            <w:proofErr w:type="gramStart"/>
            <w:r w:rsidRPr="00D52809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. Роскошный номер, украшенный авторскими произведениями искусства; состоит из прихожей, 1 или 2 спален, гостиной с обеденной зоной, ванной комнаты с джакузи и стеклянным потолком, гардеробной, большой меблированной террасы с видом на море и гавань. Максимальное размещение в номере с одной спальней — 3 человека, </w:t>
            </w:r>
            <w:proofErr w:type="gramStart"/>
            <w:r w:rsidRPr="00D52809">
              <w:rPr>
                <w:rFonts w:ascii="Tahoma" w:eastAsia="Times New Roman" w:hAnsi="Tahoma" w:cs="Tahoma"/>
                <w:lang w:eastAsia="ru-RU"/>
              </w:rPr>
              <w:t>в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gramStart"/>
            <w:r w:rsidRPr="00D52809">
              <w:rPr>
                <w:rFonts w:ascii="Tahoma" w:eastAsia="Times New Roman" w:hAnsi="Tahoma" w:cs="Tahoma"/>
                <w:lang w:eastAsia="ru-RU"/>
              </w:rPr>
              <w:t>двумя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спальнями - 6 человек. </w:t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  <w:t xml:space="preserve">В каждом номере: кондиционер, спутниковое телевидение, телефон, бесплатный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Wi-Fi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>, сейф, мини-бар, фен. 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92"/>
        <w:gridCol w:w="513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706099831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Спа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. </w:t>
            </w:r>
            <w:r w:rsidRPr="00D52809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Центр красоты и здоровья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1355351152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D52809">
              <w:rPr>
                <w:rFonts w:ascii="Tahoma" w:eastAsia="Times New Roman" w:hAnsi="Tahoma" w:cs="Tahoma"/>
                <w:lang w:eastAsia="ru-RU"/>
              </w:rPr>
              <w:t xml:space="preserve">К услугам гостей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Annabelle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Пафос — великолепный комплекс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AlmyraSpa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, расположенный в соседнем отеле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Almyra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и включающий: открытый и крытый бассейны, сауны, парные, души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Vichy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, фитнес-центр, студию йоги, парикмахерский салон, теннисный корт, ресторан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Eauzone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, а также 3 СПА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сьюта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и 6 процедурных кабинетов, где предложен широкий выбор услуг по уходу за лицом и телом с использованием средств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Just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Pure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и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Osea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>, которые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gramStart"/>
            <w:r w:rsidRPr="00D52809">
              <w:rPr>
                <w:rFonts w:ascii="Tahoma" w:eastAsia="Times New Roman" w:hAnsi="Tahoma" w:cs="Tahoma"/>
                <w:lang w:eastAsia="ru-RU"/>
              </w:rPr>
              <w:t>основаны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на натуральных растительных и морских ингредиентах.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80"/>
        <w:gridCol w:w="1025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1430395926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52809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Спорт и досуг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1687635837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D52809">
              <w:rPr>
                <w:rFonts w:ascii="Tahoma" w:eastAsia="Times New Roman" w:hAnsi="Tahoma" w:cs="Tahoma"/>
                <w:lang w:eastAsia="ru-RU"/>
              </w:rPr>
              <w:t xml:space="preserve">На территории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Annabelle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Пафос находится: большой открытый подогреваемый бассейн, комплекс бассейнов свободной формы, подогреваемый бассейн для детей, освещаемые </w:t>
            </w:r>
            <w:r w:rsidRPr="00D52809">
              <w:rPr>
                <w:rFonts w:ascii="Tahoma" w:eastAsia="Times New Roman" w:hAnsi="Tahoma" w:cs="Tahoma"/>
                <w:lang w:eastAsia="ru-RU"/>
              </w:rPr>
              <w:lastRenderedPageBreak/>
              <w:t xml:space="preserve">теннисные корты, столы для настольного тенниса, на пляже — центр водного спорта (виндсерфинг, водные лыжи, водные велосипеды,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сноркелинг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, парусный спорт и т.д.), дайвинг-центр, предлагается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кайт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>-серфинг, горный велосипед, альпинизм, гольф (в радиусе 22 км от отеля расположены 3 поля для гольфа на 18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лунок), джип сафари в горы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Тродос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, катание на пони, морские прогулки,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парасейлинг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>, разнообразные экскурсии, развлекательные и шоу-программы.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95"/>
        <w:gridCol w:w="1910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1539203215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Пляж: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1072314938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Annabelle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Пафос расположен у собственного оборудованного пляжа.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7"/>
        <w:gridCol w:w="1788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111679906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Детям: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1373115676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t xml:space="preserve">В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Annabelle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Пафос есть подогреваемый детский бассейн, игровая комната, игровая площадка, в ресторанах предлагается детское меню, в номерах предусмотрены условия для размещения с детьми, возможны услуги няни (по запросу), также разработан специальный сервис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Baby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Go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Lightly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, включающий все услуги для гостей с детьми, начиная с этапа предварительного бронирования отеля. </w:t>
            </w:r>
            <w:proofErr w:type="gramStart"/>
            <w:r w:rsidRPr="00D52809">
              <w:rPr>
                <w:rFonts w:ascii="Tahoma" w:eastAsia="Times New Roman" w:hAnsi="Tahoma" w:cs="Tahoma"/>
                <w:lang w:eastAsia="ru-RU"/>
              </w:rPr>
              <w:t xml:space="preserve">Клубы и программы в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The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Annabelle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Пафос рассчитаны на детей в возрасте от полугода до 16 дет: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Baby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Go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Lightly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Crèche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— от 6 месяцев до 4 лет,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Smiling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Dolphin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Kid's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Club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— от 4 до 12 лет и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Hercules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Teen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Club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со специальной игровой зоной — для подростков с 13 до 16 лет.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91"/>
        <w:gridCol w:w="814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1292663430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52809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Рестораны и бары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1838613996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t>В ресторане 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bCs/>
                <w:lang w:eastAsia="ru-RU"/>
              </w:rPr>
              <w:t>Asteras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, окруженном живописным садом, предлагаются блюда международной кухни, сервируют романтические ужины при свечах, а раз в неделю устраиваются вечера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flambé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>. </w:t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  <w:t>Ресторан 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bCs/>
                <w:lang w:eastAsia="ru-RU"/>
              </w:rPr>
              <w:t>Amorosa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> можно отведать изыски современной французской кухни, слушая классическую фортепианную музыку. </w:t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  <w:t>Ресторан 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bCs/>
                <w:lang w:eastAsia="ru-RU"/>
              </w:rPr>
              <w:t>Fontana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 предлагает шведский стол или меню a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la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carte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в непринужденной и уютной атмосфере. </w:t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  <w:t>Ресторан 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bCs/>
                <w:lang w:eastAsia="ru-RU"/>
              </w:rPr>
              <w:t>Mediterraneo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> — традиционная кипрская таверна, расположенная на берегу. Здесь подаются превосходные блюда и вина местной кухни, а также аппетитное барбекю. Вечерами в ресторане проходят яркие фольклорные шоу с народной кипрской музыкой и танцами. </w:t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proofErr w:type="gramStart"/>
            <w:r w:rsidRPr="00D52809">
              <w:rPr>
                <w:rFonts w:ascii="Tahoma" w:eastAsia="Times New Roman" w:hAnsi="Tahoma" w:cs="Tahoma"/>
                <w:lang w:eastAsia="ru-RU"/>
              </w:rPr>
              <w:t>Элегантный</w:t>
            </w:r>
            <w:proofErr w:type="gramEnd"/>
            <w:r w:rsidRPr="00D52809">
              <w:rPr>
                <w:rFonts w:ascii="Tahoma" w:eastAsia="Times New Roman" w:hAnsi="Tahoma" w:cs="Tahoma"/>
                <w:lang w:eastAsia="ru-RU"/>
              </w:rPr>
              <w:t> 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bCs/>
                <w:lang w:eastAsia="ru-RU"/>
              </w:rPr>
              <w:t>Byzantine</w:t>
            </w:r>
            <w:proofErr w:type="spellEnd"/>
            <w:r w:rsidRPr="00D52809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bCs/>
                <w:lang w:eastAsia="ru-RU"/>
              </w:rPr>
              <w:t>Bar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> — отличное место для отдыха с живой музыкой и программами ди-джеев. </w:t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  <w:t>Уютный лобби-бар, выполненный в колониальном стиле, располагает к приятному отдыху с чашечкой кофе или чая, аперитивом или вечерним коктейлем. </w:t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D52809">
              <w:rPr>
                <w:rFonts w:ascii="Tahoma" w:eastAsia="Times New Roman" w:hAnsi="Tahoma" w:cs="Tahoma"/>
                <w:b/>
                <w:bCs/>
                <w:lang w:eastAsia="ru-RU"/>
              </w:rPr>
              <w:t>Grotto</w:t>
            </w:r>
            <w:proofErr w:type="spellEnd"/>
            <w:r w:rsidRPr="00D52809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b/>
                <w:bCs/>
                <w:lang w:eastAsia="ru-RU"/>
              </w:rPr>
              <w:t>Bar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> — уютный бар в тени пальм у живописного бассейна с водопадами. </w:t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  <w:t>Различные напитки и легкие закуски предлагаются и у «олимпийского» плавательного бассейна. </w:t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  <w:t>В пляжном баре предложено разнообразие закусок, легких блюд и напитков. </w:t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r w:rsidRPr="00D52809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The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Annabelle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Пафос предлагает обслуживание в номерах.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26"/>
        <w:gridCol w:w="879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1888567310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br/>
              <w:t>Инфраструктура: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1607037081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t xml:space="preserve">Для гостей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Annabelle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Пафос — бутик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Mare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Nostrum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, автомобильная парковка, аренда автомобилей, услуги консьержа, услуги прачечной и химчистки. Также к услугам гостей отеля — конференц-центр в соседнем отеле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Almyra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с 5 залами, вмещающими от 2 до 250 </w:t>
            </w:r>
            <w:r>
              <w:rPr>
                <w:rFonts w:ascii="Tahoma" w:eastAsia="Times New Roman" w:hAnsi="Tahoma" w:cs="Tahoma"/>
                <w:lang w:eastAsia="ru-RU"/>
              </w:rPr>
              <w:lastRenderedPageBreak/>
              <w:t>человек.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7"/>
        <w:gridCol w:w="988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1539271141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М</w:t>
            </w:r>
            <w:r w:rsidRPr="00D52809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олодожен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ам: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150760292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Annabelle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Пафос предлагает услуги в проведении свадебных торжеств и специальные программы для молодоженов.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05"/>
        <w:gridCol w:w="700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1114327507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52809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Прокат оборудования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D52809" w:rsidRPr="00D52809" w:rsidRDefault="00D52809" w:rsidP="00D52809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2809" w:rsidRPr="00D52809" w:rsidTr="00D528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809" w:rsidRPr="00D52809" w:rsidRDefault="00D52809" w:rsidP="00D52809">
            <w:pPr>
              <w:spacing w:after="0" w:line="240" w:lineRule="auto"/>
              <w:divId w:val="719793311"/>
              <w:rPr>
                <w:rFonts w:ascii="Tahoma" w:eastAsia="Times New Roman" w:hAnsi="Tahoma" w:cs="Tahoma"/>
                <w:lang w:eastAsia="ru-RU"/>
              </w:rPr>
            </w:pPr>
            <w:r w:rsidRPr="00D52809">
              <w:rPr>
                <w:rFonts w:ascii="Tahoma" w:eastAsia="Times New Roman" w:hAnsi="Tahoma" w:cs="Tahoma"/>
                <w:lang w:eastAsia="ru-RU"/>
              </w:rPr>
              <w:t xml:space="preserve">В </w:t>
            </w:r>
            <w:proofErr w:type="spellStart"/>
            <w:r w:rsidRPr="00D52809">
              <w:rPr>
                <w:rFonts w:ascii="Tahoma" w:eastAsia="Times New Roman" w:hAnsi="Tahoma" w:cs="Tahoma"/>
                <w:lang w:eastAsia="ru-RU"/>
              </w:rPr>
              <w:t>Annabelle</w:t>
            </w:r>
            <w:proofErr w:type="spellEnd"/>
            <w:r w:rsidRPr="00D52809">
              <w:rPr>
                <w:rFonts w:ascii="Tahoma" w:eastAsia="Times New Roman" w:hAnsi="Tahoma" w:cs="Tahoma"/>
                <w:lang w:eastAsia="ru-RU"/>
              </w:rPr>
              <w:t xml:space="preserve"> Пафос предлагается прокат спортивного инвентаря, оборудования и снаряжения для водного спорта.</w:t>
            </w:r>
          </w:p>
        </w:tc>
      </w:tr>
    </w:tbl>
    <w:p w:rsidR="00AC0C92" w:rsidRPr="00D52809" w:rsidRDefault="00AC0C92">
      <w:pPr>
        <w:rPr>
          <w:rFonts w:ascii="Tahoma" w:hAnsi="Tahoma" w:cs="Tahoma"/>
        </w:rPr>
      </w:pPr>
    </w:p>
    <w:sectPr w:rsidR="00AC0C92" w:rsidRPr="00D5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09"/>
    <w:rsid w:val="00AC0C92"/>
    <w:rsid w:val="00D5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809"/>
  </w:style>
  <w:style w:type="character" w:customStyle="1" w:styleId="style2">
    <w:name w:val="style2"/>
    <w:basedOn w:val="a0"/>
    <w:rsid w:val="00D52809"/>
  </w:style>
  <w:style w:type="character" w:customStyle="1" w:styleId="style1">
    <w:name w:val="style1"/>
    <w:basedOn w:val="a0"/>
    <w:rsid w:val="00D52809"/>
  </w:style>
  <w:style w:type="paragraph" w:styleId="a3">
    <w:name w:val="Balloon Text"/>
    <w:basedOn w:val="a"/>
    <w:link w:val="a4"/>
    <w:uiPriority w:val="99"/>
    <w:semiHidden/>
    <w:unhideWhenUsed/>
    <w:rsid w:val="00D5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809"/>
  </w:style>
  <w:style w:type="character" w:customStyle="1" w:styleId="style2">
    <w:name w:val="style2"/>
    <w:basedOn w:val="a0"/>
    <w:rsid w:val="00D52809"/>
  </w:style>
  <w:style w:type="character" w:customStyle="1" w:styleId="style1">
    <w:name w:val="style1"/>
    <w:basedOn w:val="a0"/>
    <w:rsid w:val="00D52809"/>
  </w:style>
  <w:style w:type="paragraph" w:styleId="a3">
    <w:name w:val="Balloon Text"/>
    <w:basedOn w:val="a"/>
    <w:link w:val="a4"/>
    <w:uiPriority w:val="99"/>
    <w:semiHidden/>
    <w:unhideWhenUsed/>
    <w:rsid w:val="00D5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658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720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364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81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684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297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36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08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314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146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87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131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2012-02-01T13:04:00Z</dcterms:created>
  <dcterms:modified xsi:type="dcterms:W3CDTF">2012-02-01T13:12:00Z</dcterms:modified>
</cp:coreProperties>
</file>