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CB" w:rsidRPr="00754612" w:rsidRDefault="002F3ECB" w:rsidP="00754612">
      <w:pPr>
        <w:spacing w:before="100" w:beforeAutospacing="1" w:after="100" w:afterAutospacing="1" w:line="240" w:lineRule="atLeast"/>
        <w:ind w:firstLine="737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54612">
        <w:rPr>
          <w:rFonts w:ascii="Times New Roman" w:hAnsi="Times New Roman"/>
          <w:b/>
          <w:sz w:val="36"/>
          <w:szCs w:val="36"/>
          <w:lang w:eastAsia="ru-RU"/>
        </w:rPr>
        <w:t>Анализ воспитательной  работы школы</w:t>
      </w:r>
    </w:p>
    <w:p w:rsidR="002F3ECB" w:rsidRPr="00754612" w:rsidRDefault="002F3ECB" w:rsidP="00754612">
      <w:pPr>
        <w:spacing w:before="100" w:beforeAutospacing="1" w:after="100" w:afterAutospacing="1" w:line="240" w:lineRule="atLeast"/>
        <w:ind w:firstLine="737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54612">
        <w:rPr>
          <w:rFonts w:ascii="Times New Roman" w:hAnsi="Times New Roman"/>
          <w:b/>
          <w:sz w:val="36"/>
          <w:szCs w:val="36"/>
          <w:lang w:eastAsia="ru-RU"/>
        </w:rPr>
        <w:t>2010 – 2011 учебный год</w:t>
      </w:r>
    </w:p>
    <w:p w:rsidR="002F3ECB" w:rsidRPr="00E83021" w:rsidRDefault="002F3ECB" w:rsidP="00EF4E8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021">
        <w:rPr>
          <w:rFonts w:ascii="Times New Roman" w:hAnsi="Times New Roman"/>
          <w:sz w:val="28"/>
          <w:szCs w:val="28"/>
          <w:lang w:eastAsia="ru-RU"/>
        </w:rPr>
        <w:t xml:space="preserve">В 2010-2011 учебном году </w:t>
      </w:r>
      <w:r w:rsidRPr="00E83021">
        <w:rPr>
          <w:rFonts w:ascii="Times New Roman" w:hAnsi="Times New Roman"/>
          <w:bCs/>
          <w:sz w:val="28"/>
          <w:szCs w:val="28"/>
          <w:lang w:eastAsia="ru-RU"/>
        </w:rPr>
        <w:t>основной целью</w:t>
      </w:r>
      <w:r w:rsidRPr="00E83021">
        <w:rPr>
          <w:rFonts w:ascii="Times New Roman" w:hAnsi="Times New Roman"/>
          <w:sz w:val="28"/>
          <w:szCs w:val="28"/>
          <w:lang w:eastAsia="ru-RU"/>
        </w:rPr>
        <w:t xml:space="preserve"> воспитательной работы являлось </w:t>
      </w:r>
      <w:r w:rsidRPr="00E83021">
        <w:rPr>
          <w:rFonts w:ascii="Times New Roman" w:hAnsi="Times New Roman"/>
          <w:bCs/>
          <w:sz w:val="28"/>
          <w:szCs w:val="28"/>
          <w:lang w:eastAsia="ru-RU"/>
        </w:rPr>
        <w:t>создание условий для формирования человека – гражданина, присвоившего культуру общества и умеющего ориентироваться в современных социальных условиях, здорового, физически развитого.</w:t>
      </w:r>
      <w:r w:rsidRPr="00E8302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F3ECB" w:rsidRPr="00E83021" w:rsidRDefault="002F3ECB" w:rsidP="00EF4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021">
        <w:rPr>
          <w:rFonts w:ascii="Times New Roman" w:hAnsi="Times New Roman"/>
          <w:sz w:val="28"/>
          <w:szCs w:val="28"/>
          <w:lang w:eastAsia="ru-RU"/>
        </w:rPr>
        <w:t>Для реализации поставленной цели были сформулированы следующие задачи воспитательной деятельности:</w:t>
      </w:r>
    </w:p>
    <w:p w:rsidR="002F3ECB" w:rsidRPr="00E83021" w:rsidRDefault="002F3ECB" w:rsidP="00EF4E82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02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Формирование у детей гражданско-патриотического сознания, духовно-нравственных ценностей гражданина России. </w:t>
      </w:r>
    </w:p>
    <w:p w:rsidR="002F3ECB" w:rsidRPr="00E83021" w:rsidRDefault="002F3ECB" w:rsidP="00EF4E82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02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Совершенствование оздоровительной работы с учащимися и привитие навыков здорового образа жизни, </w:t>
      </w:r>
    </w:p>
    <w:p w:rsidR="002F3ECB" w:rsidRPr="00E83021" w:rsidRDefault="002F3ECB" w:rsidP="00EF4E82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02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Развитие коммуникативных навыков и формирование методов бесконфликтного общения; </w:t>
      </w:r>
    </w:p>
    <w:p w:rsidR="002F3ECB" w:rsidRPr="00E83021" w:rsidRDefault="002F3ECB" w:rsidP="00EF4E82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02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Поддержка творческой активности учащихся во всех сферах деятельности, активизация ученического самоуправления, создание условий для развития общешкольного коллектива через систему КТД. </w:t>
      </w:r>
    </w:p>
    <w:p w:rsidR="002F3ECB" w:rsidRPr="00E83021" w:rsidRDefault="002F3ECB" w:rsidP="00EF4E82">
      <w:pPr>
        <w:spacing w:before="40" w:after="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3021">
        <w:rPr>
          <w:rFonts w:ascii="Times New Roman" w:hAnsi="Times New Roman"/>
          <w:color w:val="000000"/>
          <w:sz w:val="28"/>
          <w:szCs w:val="28"/>
          <w:lang w:eastAsia="ru-RU"/>
        </w:rPr>
        <w:tab/>
        <w:t>Подводя итоги воспитательной работы за 2010-2011 учебный год, следует отметить, что педагогический коллектив школы стремился успешно реализовать намеченные планы, решать поставленные перед ним задачи.</w:t>
      </w:r>
    </w:p>
    <w:p w:rsidR="002F3ECB" w:rsidRPr="00E83021" w:rsidRDefault="002F3ECB" w:rsidP="00EF4E82">
      <w:pPr>
        <w:widowControl w:val="0"/>
        <w:tabs>
          <w:tab w:val="left" w:pos="1278"/>
        </w:tabs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3021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Кадровое обеспечение воспитательного процесса:</w:t>
      </w:r>
      <w:r w:rsidRPr="00E83021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n</w:t>
      </w:r>
      <w:r w:rsidRPr="00E8302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классных руководителей 1-11 классов – 14. Стаж в должности до 10 лет – 3 человека, свыше 10 лет – 11 человек. Квалификационная категория: высшая 5 человек, 1 категория – 6 человек, 2 категория – 3 человека.</w:t>
      </w:r>
      <w:r w:rsidRPr="00E830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3021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Данные характеристики говорят о сложившемся и достаточно квалифицированном коллективе классных руководителей.</w:t>
      </w:r>
    </w:p>
    <w:p w:rsidR="002F3ECB" w:rsidRPr="00E83021" w:rsidRDefault="002F3ECB" w:rsidP="00EF4E82">
      <w:pPr>
        <w:widowControl w:val="0"/>
        <w:tabs>
          <w:tab w:val="left" w:pos="1278"/>
        </w:tabs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3021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Заседания методического объединения классных руководителей проходили в школе 1 раз в месяц. Структура проведения заседания: теоретический блок, выступление классных руководителей – из опыта работы по теме семинара; знакомство с методической литературой по изучаемому вопросу. Заседания проходили в форме методического (теоретического) семинара. В 2011 – 2012 учебном году необходимо включить такие формы и методики, как: «Круглый стол», «Мозговой штурм». Темы МО определены по заявкам классных руководителей: «Проектная работа во внеурочной деятельности учащихся», «Современные формы и методы внеурочной и внеклассной работы с учащимися», «Система работы классного руководителя по профилактике вредных привычек и других негативных проявлений», «Организация самоуправления в классе». Основными формами и методами воспитательной работы являлись тематические классные часы, коллективные творческие дела, конкурсы, викторины, массовые спортивные соревнования, познавательные игры, беседы, экскурсии. При подготовке и проведении классных и общешкольных воспитательных мероприятий организаторы широко использовали информационно-коммуникативные технологии, шоу-технологии, деловые игры и ресурсы сети Интернет. Анализ и изучение развития классных коллективов показал, что деятельность большинства классных коллективов направлена на реализацию общественных и социально-значимых задач и перспектив. Учащиеся школы активно включены в жизнедеятельность ученического коллектива, в общешкольных мероприятиях, в мероприятиях района, города и другого уровня.</w:t>
      </w:r>
    </w:p>
    <w:p w:rsidR="002F3ECB" w:rsidRPr="00E83021" w:rsidRDefault="002F3ECB" w:rsidP="00EF4E82">
      <w:pPr>
        <w:widowControl w:val="0"/>
        <w:tabs>
          <w:tab w:val="left" w:pos="1278"/>
        </w:tabs>
        <w:adjustRightInd w:val="0"/>
        <w:spacing w:before="4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302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течение учебного года были проведены традиционные школьные мероприятия:</w:t>
      </w:r>
    </w:p>
    <w:p w:rsidR="002F3ECB" w:rsidRPr="00E83021" w:rsidRDefault="002F3ECB" w:rsidP="00EF4E82">
      <w:pPr>
        <w:widowControl w:val="0"/>
        <w:tabs>
          <w:tab w:val="left" w:pos="1278"/>
        </w:tabs>
        <w:adjustRightInd w:val="0"/>
        <w:spacing w:before="40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83021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День Знаний, День Учителя, Новогодний праздник; праздники, посвященные 23 февраля и 8 Марта; День Победы и праздник в честь окончания учебного года.</w:t>
      </w:r>
    </w:p>
    <w:p w:rsidR="002F3ECB" w:rsidRPr="00E83021" w:rsidRDefault="002F3ECB" w:rsidP="00EF4E82">
      <w:pPr>
        <w:widowControl w:val="0"/>
        <w:tabs>
          <w:tab w:val="left" w:pos="1278"/>
        </w:tabs>
        <w:adjustRightInd w:val="0"/>
        <w:spacing w:before="40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83021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</w:p>
    <w:p w:rsidR="002F3ECB" w:rsidRPr="00E83021" w:rsidRDefault="002F3ECB" w:rsidP="00EF4E82">
      <w:pPr>
        <w:pStyle w:val="NormalWeb"/>
        <w:jc w:val="both"/>
        <w:rPr>
          <w:rFonts w:ascii="Times New Roman" w:hAnsi="Times New Roman" w:cs="Times New Roman"/>
          <w:sz w:val="28"/>
          <w:szCs w:val="28"/>
        </w:rPr>
      </w:pPr>
      <w:r w:rsidRPr="00E83021">
        <w:rPr>
          <w:rFonts w:ascii="Times New Roman" w:hAnsi="Times New Roman" w:cs="Times New Roman"/>
          <w:sz w:val="28"/>
          <w:szCs w:val="28"/>
        </w:rPr>
        <w:tab/>
        <w:t>Для реализации поставленных задач были определены приоритетные направления, через которые и осуществлялась воспитательная работа:</w:t>
      </w:r>
    </w:p>
    <w:p w:rsidR="002F3ECB" w:rsidRPr="00E83021" w:rsidRDefault="002F3ECB" w:rsidP="00EF4E82">
      <w:pPr>
        <w:pStyle w:val="NormalWeb"/>
        <w:numPr>
          <w:ilvl w:val="0"/>
          <w:numId w:val="2"/>
        </w:num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E83021">
        <w:rPr>
          <w:rFonts w:ascii="Times New Roman" w:hAnsi="Times New Roman" w:cs="Times New Roman"/>
          <w:sz w:val="28"/>
          <w:szCs w:val="28"/>
        </w:rPr>
        <w:t>гражданско-патриотическое воспитание;</w:t>
      </w:r>
    </w:p>
    <w:p w:rsidR="002F3ECB" w:rsidRPr="00E83021" w:rsidRDefault="002F3ECB" w:rsidP="00EF4E82">
      <w:pPr>
        <w:pStyle w:val="NormalWeb"/>
        <w:numPr>
          <w:ilvl w:val="0"/>
          <w:numId w:val="2"/>
        </w:num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E83021">
        <w:rPr>
          <w:rFonts w:ascii="Times New Roman" w:hAnsi="Times New Roman" w:cs="Times New Roman"/>
          <w:sz w:val="28"/>
          <w:szCs w:val="28"/>
        </w:rPr>
        <w:t>нравственно-эстетическое воспитание;</w:t>
      </w:r>
    </w:p>
    <w:p w:rsidR="002F3ECB" w:rsidRPr="00E83021" w:rsidRDefault="002F3ECB" w:rsidP="00EF4E82">
      <w:pPr>
        <w:pStyle w:val="NormalWeb"/>
        <w:numPr>
          <w:ilvl w:val="0"/>
          <w:numId w:val="2"/>
        </w:num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E83021">
        <w:rPr>
          <w:rFonts w:ascii="Times New Roman" w:hAnsi="Times New Roman" w:cs="Times New Roman"/>
          <w:sz w:val="28"/>
          <w:szCs w:val="28"/>
        </w:rPr>
        <w:t>интеллектуально-познавательная деятельность;</w:t>
      </w:r>
    </w:p>
    <w:p w:rsidR="002F3ECB" w:rsidRPr="00E83021" w:rsidRDefault="002F3ECB" w:rsidP="00EF4E82">
      <w:pPr>
        <w:pStyle w:val="NormalWeb"/>
        <w:numPr>
          <w:ilvl w:val="0"/>
          <w:numId w:val="2"/>
        </w:num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E83021">
        <w:rPr>
          <w:rFonts w:ascii="Times New Roman" w:hAnsi="Times New Roman" w:cs="Times New Roman"/>
          <w:sz w:val="28"/>
          <w:szCs w:val="28"/>
        </w:rPr>
        <w:t>физкультурно-оздоровительное воспитание;</w:t>
      </w:r>
    </w:p>
    <w:p w:rsidR="002F3ECB" w:rsidRPr="00E83021" w:rsidRDefault="002F3ECB" w:rsidP="00EF4E82">
      <w:pPr>
        <w:pStyle w:val="NormalWeb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F3ECB" w:rsidRPr="00E83021" w:rsidRDefault="002F3ECB" w:rsidP="00EF4E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02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E83021">
        <w:rPr>
          <w:rFonts w:ascii="Times New Roman" w:hAnsi="Times New Roman"/>
          <w:bCs/>
          <w:sz w:val="28"/>
          <w:szCs w:val="28"/>
          <w:u w:val="single"/>
          <w:lang w:eastAsia="ru-RU"/>
        </w:rPr>
        <w:t>Гражданско-патриотическое воспитание</w:t>
      </w:r>
    </w:p>
    <w:p w:rsidR="002F3ECB" w:rsidRPr="00E83021" w:rsidRDefault="002F3ECB" w:rsidP="00EF4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021">
        <w:rPr>
          <w:rFonts w:ascii="Times New Roman" w:hAnsi="Times New Roman"/>
          <w:sz w:val="28"/>
          <w:szCs w:val="28"/>
          <w:lang w:eastAsia="ru-RU"/>
        </w:rPr>
        <w:t>Целью данного направления ВР является формирование гражданско-патриотического сознания, развитие чувства сопричастности к судьбе Отечества, сохранение и развитие чувства гордости за свою страну.</w:t>
      </w:r>
    </w:p>
    <w:p w:rsidR="002F3ECB" w:rsidRPr="00E83021" w:rsidRDefault="002F3ECB" w:rsidP="00EF4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021">
        <w:rPr>
          <w:rFonts w:ascii="Times New Roman" w:hAnsi="Times New Roman"/>
          <w:sz w:val="28"/>
          <w:szCs w:val="28"/>
          <w:lang w:eastAsia="ru-RU"/>
        </w:rPr>
        <w:t xml:space="preserve">В связи с данным направлением в течение всего года в начальной школе шла работа по подготовке и защите коллективных проектных и исследовательских работ по общей теме «Великие победы Россиян». Удачными были проекты 4 «Б» класса - «Наш герой – Юрий Гагарин», посвященный 50-летию первого полета человека в космос, 2 «Б» класса -«Клоун Юрий Никулин», 4 «А» класса - «Доктор Рошаль», 2 «А» класса - «Агния Барто», 3 «А» класса - «Олимпиада 80». В среднем и старшем звене прошли школьные научные конференции: математическая, географическая, химико-биологическая, лингвистическая, историческая и физическая, под той же общей темой «Великие победы Россиян», на которых учащиеся познакомились с достижениями российских ученых во всех областях наук. Данные мероприятия, безусловно, способствовали расширению кругозора учащихся, формированию чувства гордости за своих великих соотечественников. </w:t>
      </w:r>
    </w:p>
    <w:p w:rsidR="002F3ECB" w:rsidRPr="00E83021" w:rsidRDefault="002F3ECB" w:rsidP="00EF4E82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021">
        <w:rPr>
          <w:rFonts w:ascii="Times New Roman" w:hAnsi="Times New Roman"/>
          <w:sz w:val="28"/>
          <w:szCs w:val="28"/>
          <w:lang w:eastAsia="ru-RU"/>
        </w:rPr>
        <w:t>Также в этом учебном году были проведены  традиционные мероприятия, посвященные Дню Защитника Отечества и Дню Победы. Эти праздники очень близки по тематике, но почти всегда разные по характеру. День Защитника Отечества – это соревнования в силе, ловкости, выносливости будущих защитников. В этом году командные состязания мальчишек проходили в спортзале спортивного комплекса, куда мы выезжаем на уроки физкультуры. Ответственными были учитель физкультуры Левкин С.А. и классные руководители. 9 Мая – «праздник со слезами на глазах». В начальной школе он был подготовлен и проведен  группой учащихся из 10 класса, которые стали сценаристами и режиссерами, а актерами были ребята 2 «Б» класса. Завершился праздник встречей с ветераном Великой Отечественной войны – настоящим героем. В средней и старшей школе прошел целый цикл мероприятий, посвященных Дню Победы: это Уроки Мужества, встречи с ветеранами, просмотр и обсуждение кинофильмов, посвященных Великой Отечественной войне. 8 мая в Тропаревском парке, где находится  памятник защитникам Москвы,  учащимися нашей был проведен торжественный митинг и возложение цветов.</w:t>
      </w:r>
    </w:p>
    <w:p w:rsidR="002F3ECB" w:rsidRPr="00E83021" w:rsidRDefault="002F3ECB" w:rsidP="00EF4E82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3ECB" w:rsidRPr="00E83021" w:rsidRDefault="002F3ECB" w:rsidP="00D81087">
      <w:pPr>
        <w:pStyle w:val="NormalWeb"/>
        <w:rPr>
          <w:rFonts w:ascii="Times New Roman" w:hAnsi="Times New Roman" w:cs="Times New Roman"/>
          <w:sz w:val="28"/>
          <w:szCs w:val="28"/>
          <w:u w:val="single"/>
        </w:rPr>
      </w:pPr>
      <w:r w:rsidRPr="00E83021">
        <w:rPr>
          <w:rFonts w:ascii="Times New Roman" w:hAnsi="Times New Roman" w:cs="Times New Roman"/>
          <w:sz w:val="28"/>
          <w:szCs w:val="28"/>
          <w:u w:val="single"/>
        </w:rPr>
        <w:t>Нравственно-эстетическое воспитание</w:t>
      </w:r>
    </w:p>
    <w:p w:rsidR="002F3ECB" w:rsidRPr="00E83021" w:rsidRDefault="002F3ECB" w:rsidP="00FE26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021">
        <w:rPr>
          <w:rFonts w:ascii="Times New Roman" w:hAnsi="Times New Roman"/>
          <w:bCs/>
          <w:sz w:val="28"/>
          <w:szCs w:val="28"/>
          <w:lang w:eastAsia="ru-RU"/>
        </w:rPr>
        <w:t xml:space="preserve">Главной задачей этого направления является  воспитание нравственного человека, способного к принятию ответственных решений и к проявлению нравственного поведения в любых жизненных ситуациях, а также формирование у </w:t>
      </w:r>
      <w:r w:rsidRPr="00E83021">
        <w:rPr>
          <w:rFonts w:ascii="Times New Roman" w:hAnsi="Times New Roman"/>
          <w:sz w:val="28"/>
          <w:szCs w:val="28"/>
          <w:lang w:eastAsia="ru-RU"/>
        </w:rPr>
        <w:t xml:space="preserve"> учащихся эстетического восприятия мира, общей культуры ценностей.</w:t>
      </w:r>
    </w:p>
    <w:p w:rsidR="002F3ECB" w:rsidRPr="00E83021" w:rsidRDefault="002F3ECB" w:rsidP="00FE26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021">
        <w:rPr>
          <w:rFonts w:ascii="Times New Roman" w:hAnsi="Times New Roman"/>
          <w:sz w:val="28"/>
          <w:szCs w:val="28"/>
          <w:lang w:eastAsia="ru-RU"/>
        </w:rPr>
        <w:t>В течение года в этом направлении активная работа велась как на уровне классных коллективов, так и на общешкольном уровне.</w:t>
      </w:r>
    </w:p>
    <w:p w:rsidR="002F3ECB" w:rsidRPr="00E83021" w:rsidRDefault="002F3ECB" w:rsidP="00FE26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021">
        <w:rPr>
          <w:rFonts w:ascii="Times New Roman" w:hAnsi="Times New Roman"/>
          <w:sz w:val="28"/>
          <w:szCs w:val="28"/>
          <w:lang w:eastAsia="ru-RU"/>
        </w:rPr>
        <w:t xml:space="preserve">В работе классных руководителей обязательными являются циклы классных часов, посвященных культуре поведения, отношениям со сверстниками и с родителями; существует  скорректированная программа занятий с психологом в начальной школе и среднем звене, психологические тренинги старшеклассников по профессиональной ориентации, по социальной адаптации личности. </w:t>
      </w:r>
    </w:p>
    <w:p w:rsidR="002F3ECB" w:rsidRPr="00E83021" w:rsidRDefault="002F3ECB" w:rsidP="009E10D9">
      <w:pPr>
        <w:spacing w:after="0" w:line="240" w:lineRule="auto"/>
        <w:ind w:firstLine="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8302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83021">
        <w:rPr>
          <w:rFonts w:ascii="Times New Roman" w:hAnsi="Times New Roman"/>
          <w:bCs/>
          <w:sz w:val="28"/>
          <w:szCs w:val="28"/>
          <w:lang w:eastAsia="ru-RU"/>
        </w:rPr>
        <w:tab/>
        <w:t>Традиционным становится проведение в школе благотворительных акций. Так в этом учебном году прошла благотворительная акция «Дорога добра». В рамках этой акции в сентябре-октябре был объявлен благотворительный сбор предметов первой необходимости для детей – сирот из детского дома города Коломны в Подмосковье. В апреле была проведена благотворительная ярмарка поделок, сделанных руками наших учащихся. В покупке изделий активную роль приняли родители, которые не скупились на пожертвования. Деньги от продажи были направлены в православный приют для детей из неблагополучных семей «Хитровщинский дом милосердия» в селе Хитровщина Тульской области, а также нашими детьми и родителями были собраны игрушки, одежда, обувь, канцелярские товары. Для группы ребят из 9-10 классов было организовано посещение этого приюта, после которого ребята на общем собрании учащихся поделились своими впечатлениями, сделали фотоотчет о посещении приюта.</w:t>
      </w:r>
    </w:p>
    <w:p w:rsidR="002F3ECB" w:rsidRPr="00E83021" w:rsidRDefault="002F3ECB" w:rsidP="009E10D9">
      <w:pPr>
        <w:spacing w:after="0" w:line="240" w:lineRule="auto"/>
        <w:ind w:firstLine="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83021">
        <w:rPr>
          <w:rFonts w:ascii="Times New Roman" w:hAnsi="Times New Roman"/>
          <w:bCs/>
          <w:sz w:val="28"/>
          <w:szCs w:val="28"/>
          <w:lang w:eastAsia="ru-RU"/>
        </w:rPr>
        <w:tab/>
        <w:t>В рамках эстетического воспитания в школе педагогом-организатором Кирюхиной И.Ю. ведется большая экскурсионная работа. Кирюхиной И.Ю. разработана программа посещения художественных музеев и выставок, ориентированная на возраст учащихся и  тесно связанная с изучением МХК на уроках в школе.</w:t>
      </w:r>
    </w:p>
    <w:p w:rsidR="002F3ECB" w:rsidRPr="00E83021" w:rsidRDefault="002F3ECB" w:rsidP="00BD7C90">
      <w:pPr>
        <w:spacing w:after="0" w:line="240" w:lineRule="auto"/>
        <w:ind w:firstLine="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021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Кроме того, в школе сложилась многолетняя традиция проведения больших школьных праздников на территории хорошо известного в Москве киноклуба «Эльдар». Два раза в год мы проводим праздники, на которые собираются все, кто имеет отношение к школе «Солнечный ветер»: дети с 1 по 11 класс, педагогический коллектив, сотрудники школы, родители наших учащихся, бабушки и дедушки. В этом году в киноклубе «Эльдар» был проведен Новогодний праздник. Каждый класс готовил для всей школы десятиминутное поздравление с Новым годом. Форма поздравлений была разнообразной, ограничений не было: астрологические прогнозы, инопланетные поздравления, новогодние истории на новый лад, карнавальное шоу, видеопоздравления – словом, получился прекрасный Новогодний праздник. 25 мая традиционно в школе проводится праздник, посвященный окончанию учебного года. Мы поздравляем всех с завершением очередного учебного года, чествуем выпускников начальной, основной и полной школы. В этом году мы отмечали еще одно важное событие – пятнадцатилетний юбилей школы. Был показан фильм об истории школы, каждый класс приготовил визитку-поздравление. Праздник получился необычайно трогательным, домашним, что, конечно же, способствовало сплочению нашего большого школьного коллектива. Праздники в киноклубе проходят на высоком уровне, этому способствует слаженная работа всего педагогического коллектива и в первую очередь классных руководителей, учителя музыки Шиндиной Е.А., ответственной за техническую организацию праздников Завьяловой </w:t>
      </w:r>
      <w:r w:rsidRPr="00E83021">
        <w:rPr>
          <w:rFonts w:ascii="Times New Roman" w:hAnsi="Times New Roman"/>
          <w:sz w:val="28"/>
          <w:szCs w:val="28"/>
          <w:lang w:eastAsia="ru-RU"/>
        </w:rPr>
        <w:t>М.В., хореографа Бойцовой Н.В. Праздники такого уровня формируют эстетический вкус, культуру выступлений на сцене.</w:t>
      </w:r>
    </w:p>
    <w:p w:rsidR="002F3ECB" w:rsidRPr="00E83021" w:rsidRDefault="002F3ECB" w:rsidP="00BD7C90">
      <w:pPr>
        <w:spacing w:after="0" w:line="240" w:lineRule="auto"/>
        <w:ind w:firstLine="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3ECB" w:rsidRPr="00E83021" w:rsidRDefault="002F3ECB" w:rsidP="005C2C83">
      <w:pPr>
        <w:pStyle w:val="NormalWeb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3021">
        <w:rPr>
          <w:rFonts w:ascii="Times New Roman" w:hAnsi="Times New Roman" w:cs="Times New Roman"/>
          <w:sz w:val="28"/>
          <w:szCs w:val="28"/>
          <w:u w:val="single"/>
        </w:rPr>
        <w:t>Интеллектуально-познавательная деятельность</w:t>
      </w:r>
    </w:p>
    <w:p w:rsidR="002F3ECB" w:rsidRPr="00E83021" w:rsidRDefault="002F3ECB" w:rsidP="007B62F1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021">
        <w:rPr>
          <w:rFonts w:ascii="Times New Roman" w:hAnsi="Times New Roman" w:cs="Times New Roman"/>
          <w:sz w:val="28"/>
          <w:szCs w:val="28"/>
        </w:rPr>
        <w:t>Главная цель этого направления воспитательной работы – осознание учащимися значимости развитого интеллекта для будущего личностного самоутверждения и успешного взаимодействия с окружающим миром.</w:t>
      </w:r>
    </w:p>
    <w:p w:rsidR="002F3ECB" w:rsidRPr="00E83021" w:rsidRDefault="002F3ECB" w:rsidP="007B62F1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021">
        <w:rPr>
          <w:rFonts w:ascii="Times New Roman" w:hAnsi="Times New Roman" w:cs="Times New Roman"/>
          <w:sz w:val="28"/>
          <w:szCs w:val="28"/>
        </w:rPr>
        <w:t xml:space="preserve">Для достижения этой цели коллективом школы ставятся следующие задачи воспитания: </w:t>
      </w:r>
    </w:p>
    <w:p w:rsidR="002F3ECB" w:rsidRPr="00E83021" w:rsidRDefault="002F3ECB" w:rsidP="007B62F1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021">
        <w:rPr>
          <w:rFonts w:ascii="Times New Roman" w:hAnsi="Times New Roman" w:cs="Times New Roman"/>
          <w:sz w:val="28"/>
          <w:szCs w:val="28"/>
        </w:rPr>
        <w:t>- знакомить учащихся школы с интеллектуальными достижениями различных людей;</w:t>
      </w:r>
    </w:p>
    <w:p w:rsidR="002F3ECB" w:rsidRPr="00E83021" w:rsidRDefault="002F3ECB" w:rsidP="007B62F1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021">
        <w:rPr>
          <w:rFonts w:ascii="Times New Roman" w:hAnsi="Times New Roman" w:cs="Times New Roman"/>
          <w:sz w:val="28"/>
          <w:szCs w:val="28"/>
        </w:rPr>
        <w:t>- создавать условия для становления, развития и совершенствования интеллектуальных возможностей учащихся средствами воспитательной работы;</w:t>
      </w:r>
    </w:p>
    <w:p w:rsidR="002F3ECB" w:rsidRPr="00E83021" w:rsidRDefault="002F3ECB" w:rsidP="007B62F1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021">
        <w:rPr>
          <w:rFonts w:ascii="Times New Roman" w:hAnsi="Times New Roman" w:cs="Times New Roman"/>
          <w:sz w:val="28"/>
          <w:szCs w:val="28"/>
        </w:rPr>
        <w:t>- поощрять инициативу и стремление учащихся к интеллектуальному самосовершенствованию;</w:t>
      </w:r>
    </w:p>
    <w:p w:rsidR="002F3ECB" w:rsidRPr="00E83021" w:rsidRDefault="002F3ECB" w:rsidP="007B62F1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021">
        <w:rPr>
          <w:rFonts w:ascii="Times New Roman" w:hAnsi="Times New Roman" w:cs="Times New Roman"/>
          <w:sz w:val="28"/>
          <w:szCs w:val="28"/>
        </w:rPr>
        <w:t>- давать возможность учащимся проявлять свои интеллектуальные достижения в школе и за ее пределами.</w:t>
      </w:r>
    </w:p>
    <w:p w:rsidR="002F3ECB" w:rsidRPr="00E83021" w:rsidRDefault="002F3ECB" w:rsidP="007B62F1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021">
        <w:rPr>
          <w:rFonts w:ascii="Times New Roman" w:hAnsi="Times New Roman" w:cs="Times New Roman"/>
          <w:sz w:val="28"/>
          <w:szCs w:val="28"/>
        </w:rPr>
        <w:t>В целях повышения учебной мотивации в школе 2 год существует рейтинговая система оценки знаний учащихся 5-8 классов. На основании разработанного в прошлом учебном году Положения о рейтинговой системе итоги рейтинга подводятся как в классах, так и в возрастных группах 5-6, 7-8 классы.</w:t>
      </w:r>
    </w:p>
    <w:p w:rsidR="002F3ECB" w:rsidRPr="00E83021" w:rsidRDefault="002F3ECB" w:rsidP="007B62F1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021">
        <w:rPr>
          <w:rFonts w:ascii="Times New Roman" w:hAnsi="Times New Roman" w:cs="Times New Roman"/>
          <w:sz w:val="28"/>
          <w:szCs w:val="28"/>
        </w:rPr>
        <w:t>Традиционные предметные декады  в этом году заменили научные конференции по предметам, которые проходили в два этапа: классный и общешкольный уровень. Конференции, посвященные людям науки, стимулировали интерес к знаниям, повышали интеллектуальный потенциал учащихся. Наиболее интересной стала химико-биологическая конференция о выдающихся русских физиологах, подготовленная учениками учителя химии и биологии Стребковой Е.В.</w:t>
      </w:r>
    </w:p>
    <w:p w:rsidR="002F3ECB" w:rsidRPr="00E83021" w:rsidRDefault="002F3ECB" w:rsidP="007B62F1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021">
        <w:rPr>
          <w:rFonts w:ascii="Times New Roman" w:hAnsi="Times New Roman" w:cs="Times New Roman"/>
          <w:sz w:val="28"/>
          <w:szCs w:val="28"/>
        </w:rPr>
        <w:t>В марте с большим успехом прошел Фестиваль англоязычной литературы. В течение недели дети знакомились с английскими и американскими писателями разных эпох и  их произведениями. Форма подачи материала была различной: спектакли, викторины, поэтические вечера. Дети получили огромное удовольствие и как участники, и как зрители. Фестиваль был организован методическим объединением учителей английского языка. Особенно хотелось бы отметить творческий подход в подготовке фестиваля Завьяловой М.В.</w:t>
      </w:r>
    </w:p>
    <w:p w:rsidR="002F3ECB" w:rsidRPr="00E83021" w:rsidRDefault="002F3ECB" w:rsidP="009E6244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021">
        <w:rPr>
          <w:rFonts w:ascii="Times New Roman" w:hAnsi="Times New Roman" w:cs="Times New Roman"/>
          <w:sz w:val="28"/>
          <w:szCs w:val="28"/>
        </w:rPr>
        <w:t>Впервые в этом учебном году в 8-10 классах была проведена учебно-ролевая игра по мотивам романа братьев Стругацких «Сталкер». Эта игра дала возможность ребятам почувствовать себя в будущем, опробовать уже полученные ими в школе знания или получить новые с целью устроить свою «жизнь» в придуманном мире. Игра понравилась и детям, и преподавателям. На общем собрании участников  и организаторов игры было решено проведение таких игр сделать традиционным. Идея игры была предложена и разработана учителем физики Наумовым А.Л. при поддержке преподавателей школы Стребковой Е.В., Арутюнян М.Ю., Зайцевой Е.В.</w:t>
      </w:r>
    </w:p>
    <w:p w:rsidR="002F3ECB" w:rsidRPr="00E83021" w:rsidRDefault="002F3ECB" w:rsidP="009E6244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021">
        <w:rPr>
          <w:rFonts w:ascii="Times New Roman" w:hAnsi="Times New Roman" w:cs="Times New Roman"/>
          <w:sz w:val="28"/>
          <w:szCs w:val="28"/>
        </w:rPr>
        <w:t>Большую роль в развитии познавательных способностей учащихся играют совместные тематические кинопросмотры научно-познавательных документальных фильмов, организованные учителем истории Кирсановой С.А. и проводимые ей два раза в неделю во второй половине дня.</w:t>
      </w:r>
    </w:p>
    <w:p w:rsidR="002F3ECB" w:rsidRPr="00E83021" w:rsidRDefault="002F3ECB" w:rsidP="009E6244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021">
        <w:rPr>
          <w:rFonts w:ascii="Times New Roman" w:hAnsi="Times New Roman" w:cs="Times New Roman"/>
          <w:sz w:val="28"/>
          <w:szCs w:val="28"/>
        </w:rPr>
        <w:t>И, несомненно, способствует развитию образовательной среды экскурсионная работа, напрямую связанная с учебными программами по всем школьным предметам, организованная Кирюхиной И.Ю.</w:t>
      </w:r>
    </w:p>
    <w:p w:rsidR="002F3ECB" w:rsidRPr="00E83021" w:rsidRDefault="002F3ECB" w:rsidP="009E6244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3ECB" w:rsidRPr="00E83021" w:rsidRDefault="002F3ECB" w:rsidP="00D81087">
      <w:pPr>
        <w:pStyle w:val="NormalWeb"/>
        <w:rPr>
          <w:rFonts w:ascii="Times New Roman" w:hAnsi="Times New Roman" w:cs="Times New Roman"/>
          <w:sz w:val="28"/>
          <w:szCs w:val="28"/>
          <w:u w:val="single"/>
        </w:rPr>
      </w:pPr>
      <w:r w:rsidRPr="00E83021">
        <w:rPr>
          <w:rFonts w:ascii="Times New Roman" w:hAnsi="Times New Roman" w:cs="Times New Roman"/>
          <w:sz w:val="28"/>
          <w:szCs w:val="28"/>
          <w:u w:val="single"/>
        </w:rPr>
        <w:t>Физкультурно-оздоровительное воспитание</w:t>
      </w:r>
    </w:p>
    <w:p w:rsidR="002F3ECB" w:rsidRPr="00E83021" w:rsidRDefault="002F3ECB" w:rsidP="00D81087">
      <w:pPr>
        <w:tabs>
          <w:tab w:val="left" w:pos="180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3021">
        <w:rPr>
          <w:rFonts w:ascii="Times New Roman" w:hAnsi="Times New Roman"/>
          <w:color w:val="000000"/>
          <w:sz w:val="28"/>
          <w:szCs w:val="28"/>
          <w:lang w:eastAsia="ru-RU"/>
        </w:rPr>
        <w:t>Одним из основных направлений деятельности школы является сохранение и укрепление здоровья учащихся. Проблема здоровья детей занимает одно из главных мест в воспитательной работе нашей школы. Необходимость ведения этой работы заключается в следующем:</w:t>
      </w:r>
    </w:p>
    <w:p w:rsidR="002F3ECB" w:rsidRPr="00E83021" w:rsidRDefault="002F3ECB" w:rsidP="00D81087">
      <w:pPr>
        <w:tabs>
          <w:tab w:val="left" w:pos="180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30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высокая заболеваемость учащихся; </w:t>
      </w:r>
    </w:p>
    <w:p w:rsidR="002F3ECB" w:rsidRPr="00E83021" w:rsidRDefault="002F3ECB" w:rsidP="00D81087">
      <w:pPr>
        <w:tabs>
          <w:tab w:val="left" w:pos="180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30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интенсификация учебного процесса (возросла учебная нагрузка); </w:t>
      </w:r>
    </w:p>
    <w:p w:rsidR="002F3ECB" w:rsidRPr="00E83021" w:rsidRDefault="002F3ECB" w:rsidP="00D81087">
      <w:pPr>
        <w:tabs>
          <w:tab w:val="left" w:pos="180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30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недостаточная осведомлённость родителей в вопросах сбережения здоровья детей; </w:t>
      </w:r>
    </w:p>
    <w:p w:rsidR="002F3ECB" w:rsidRPr="00E83021" w:rsidRDefault="002F3ECB" w:rsidP="00D81087">
      <w:pPr>
        <w:tabs>
          <w:tab w:val="left" w:pos="180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3021">
        <w:rPr>
          <w:rFonts w:ascii="Times New Roman" w:hAnsi="Times New Roman"/>
          <w:color w:val="000000"/>
          <w:sz w:val="28"/>
          <w:szCs w:val="28"/>
          <w:lang w:eastAsia="ru-RU"/>
        </w:rPr>
        <w:t>4. низкая двигательная активность школьников.</w:t>
      </w:r>
    </w:p>
    <w:p w:rsidR="002F3ECB" w:rsidRPr="00E83021" w:rsidRDefault="002F3ECB" w:rsidP="00D81087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30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Оздоровительная работа в школе ведется  по следующим направлениям:</w:t>
      </w:r>
    </w:p>
    <w:p w:rsidR="002F3ECB" w:rsidRPr="00E83021" w:rsidRDefault="002F3ECB" w:rsidP="00D81087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3021">
        <w:rPr>
          <w:rFonts w:ascii="Times New Roman" w:hAnsi="Times New Roman"/>
          <w:color w:val="000000"/>
          <w:sz w:val="28"/>
          <w:szCs w:val="28"/>
          <w:lang w:eastAsia="ru-RU"/>
        </w:rPr>
        <w:t>-формирование системы ценностей здоровья и здорового образа жизни в деятельности школы.</w:t>
      </w:r>
    </w:p>
    <w:p w:rsidR="002F3ECB" w:rsidRPr="00E83021" w:rsidRDefault="002F3ECB" w:rsidP="00D81087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3021">
        <w:rPr>
          <w:rFonts w:ascii="Times New Roman" w:hAnsi="Times New Roman"/>
          <w:color w:val="000000"/>
          <w:sz w:val="28"/>
          <w:szCs w:val="28"/>
          <w:lang w:eastAsia="ru-RU"/>
        </w:rPr>
        <w:t>- разработка и реализация мер, направленных на профилактику курения, наркомании и других вредных привычек.</w:t>
      </w:r>
    </w:p>
    <w:p w:rsidR="002F3ECB" w:rsidRPr="00E83021" w:rsidRDefault="002F3ECB" w:rsidP="00D81087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3021">
        <w:rPr>
          <w:rFonts w:ascii="Times New Roman" w:hAnsi="Times New Roman"/>
          <w:color w:val="000000"/>
          <w:sz w:val="28"/>
          <w:szCs w:val="28"/>
          <w:lang w:eastAsia="ru-RU"/>
        </w:rPr>
        <w:t>- нормализация учебной нагрузки.</w:t>
      </w:r>
    </w:p>
    <w:p w:rsidR="002F3ECB" w:rsidRPr="00E83021" w:rsidRDefault="002F3ECB" w:rsidP="00D81087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3021">
        <w:rPr>
          <w:rFonts w:ascii="Times New Roman" w:hAnsi="Times New Roman"/>
          <w:color w:val="000000"/>
          <w:sz w:val="28"/>
          <w:szCs w:val="28"/>
          <w:lang w:eastAsia="ru-RU"/>
        </w:rPr>
        <w:t>- повышение грамотности родителей по вопросам охраны и укрепления здоровья детей.</w:t>
      </w:r>
    </w:p>
    <w:p w:rsidR="002F3ECB" w:rsidRPr="00E83021" w:rsidRDefault="002F3ECB" w:rsidP="00D81087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3021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E83021">
        <w:rPr>
          <w:rFonts w:ascii="Times New Roman" w:hAnsi="Times New Roman"/>
          <w:color w:val="000000"/>
          <w:sz w:val="28"/>
          <w:szCs w:val="28"/>
          <w:lang w:eastAsia="ru-RU"/>
        </w:rPr>
        <w:tab/>
        <w:t>В школе система оздоровительной работы, включает в себя методическое, спортивно-оздоровительное, образовательную и воспитательную область, ученическое самоуправление, мониторинг уровня физического здоровья учащихся, систематическую работу по охране труда и технике безопасности и работу комиссии по оздоровлению, по организации питания учащихся и контролю за санитарно-гигиеническими нормами и их соблюдением.</w:t>
      </w:r>
    </w:p>
    <w:p w:rsidR="002F3ECB" w:rsidRPr="00E83021" w:rsidRDefault="002F3ECB" w:rsidP="00D81087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30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Взяв за основу своей деятельности перспективную программу здоровья, каждый учитель нашего коллектива организует свою деятельность по оздоровлению детей, по формированию у них ориентации на здоровый образ жизни и по улучшению физического и нравственного воспитания учащихся. </w:t>
      </w:r>
    </w:p>
    <w:p w:rsidR="002F3ECB" w:rsidRPr="00E83021" w:rsidRDefault="002F3ECB" w:rsidP="00D81087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30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Обязательным для каждого классного руководителя является проведение цикла классных часов, посвященных здоровому образу жизни. В этом году особенно хочется отметить работу классного руководителя 8 класса Макаровой Е.Е. Цикл мероприятий - выпуск газеты, просмотр и обсуждение документальных и художественных фильмов, психологический тренинг  -  назывался «Нет наркотикам!» </w:t>
      </w:r>
    </w:p>
    <w:p w:rsidR="002F3ECB" w:rsidRPr="00E83021" w:rsidRDefault="002F3ECB" w:rsidP="00D81087">
      <w:pPr>
        <w:spacing w:before="40" w:after="4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30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Учащиеся добиваются прекрасных спортивных успехов во многих спортивных состязаниях. В школе накоплен интересный опыт проведения различных массовых физкультурно-оздоровительных мероприятий с учащимися. В рамках спортивно-оздоровительного направления были проведены традиционные мероприятия: «Веселые старты», «День здоровья», соревнования по пионерболу, волейболу, баскетболу, лыжный кросс, футбольные и хоккейные баталии, зачеты по легкой атлетике. В школе функционируют секции УШУ, карате, футбол-хоккей, которые, безусловно, способствуют оздоровлению учащихся». </w:t>
      </w:r>
    </w:p>
    <w:p w:rsidR="002F3ECB" w:rsidRPr="00E83021" w:rsidRDefault="002F3ECB" w:rsidP="00D81087">
      <w:pPr>
        <w:spacing w:before="40" w:after="4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E8302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Воспитательная работа учителей 2 половины дня</w:t>
      </w:r>
    </w:p>
    <w:p w:rsidR="002F3ECB" w:rsidRPr="00E83021" w:rsidRDefault="002F3ECB" w:rsidP="00D81087">
      <w:pPr>
        <w:spacing w:before="40" w:after="4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3021">
        <w:rPr>
          <w:rFonts w:ascii="Times New Roman" w:hAnsi="Times New Roman"/>
          <w:color w:val="000000"/>
          <w:sz w:val="28"/>
          <w:szCs w:val="28"/>
          <w:lang w:eastAsia="ru-RU"/>
        </w:rPr>
        <w:t>Школа «Солнечный ветер» - школа полного дня. Дети могут находиться здесь до 20.00, поэтому в воспитательный процесс включены и педагоги 2-ой половины дня. В 2010-2011 учебном году в школе было 14 классных коллективов, 10 и 11 классы во второй половине дня ведут самостоятельную жизнь, соответственно в школе работало 12 педагогов – учителей 2-ой половины дня. Они полноправные участники воспитательного процесса: участвуют в подготовке и проведении всех мероприятий, которые проходят в классе и школе, принимают активное участие в работе над формированием классного коллектива. В этом учебном году хотелось бы отметить работу Суржикова Е.Н., человека ответственного, организованного, творческого.</w:t>
      </w:r>
    </w:p>
    <w:p w:rsidR="002F3ECB" w:rsidRPr="00E83021" w:rsidRDefault="002F3ECB" w:rsidP="00D81087">
      <w:pPr>
        <w:spacing w:before="40" w:after="4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2F3ECB" w:rsidRPr="00E83021" w:rsidRDefault="002F3ECB" w:rsidP="00D81087">
      <w:pPr>
        <w:spacing w:before="40" w:after="4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E8302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Дополнительное образование</w:t>
      </w:r>
    </w:p>
    <w:p w:rsidR="002F3ECB" w:rsidRPr="00E83021" w:rsidRDefault="002F3ECB" w:rsidP="0015712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83021">
        <w:rPr>
          <w:rFonts w:ascii="Times New Roman" w:hAnsi="Times New Roman"/>
          <w:sz w:val="28"/>
          <w:szCs w:val="28"/>
          <w:lang w:eastAsia="ru-RU"/>
        </w:rPr>
        <w:t>В системе единого воспитательно-образовательного пространства школы работа по дополнительному образованию в 2010-2011</w:t>
      </w:r>
      <w:bookmarkStart w:id="0" w:name="_GoBack"/>
      <w:bookmarkEnd w:id="0"/>
      <w:r w:rsidRPr="00E83021">
        <w:rPr>
          <w:rFonts w:ascii="Times New Roman" w:hAnsi="Times New Roman"/>
          <w:sz w:val="28"/>
          <w:szCs w:val="28"/>
          <w:lang w:eastAsia="ru-RU"/>
        </w:rPr>
        <w:t xml:space="preserve"> учебном году была направлена на выполнение задач по дальнейшему обеспечению доступных форм занятости учащихся во внеурочное время с учетом их индивидуальных особенностей.</w:t>
      </w:r>
    </w:p>
    <w:p w:rsidR="002F3ECB" w:rsidRPr="00E83021" w:rsidRDefault="002F3ECB" w:rsidP="003E63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83021">
        <w:rPr>
          <w:rFonts w:ascii="Times New Roman" w:hAnsi="Times New Roman"/>
          <w:sz w:val="28"/>
          <w:szCs w:val="28"/>
          <w:lang w:eastAsia="ru-RU"/>
        </w:rPr>
        <w:t>На базе школы работало 9 кружков и секций. У детей нашей школы есть возможность выбрать себе занятие по интересам и развивать свои творческие способности.</w:t>
      </w:r>
    </w:p>
    <w:p w:rsidR="002F3ECB" w:rsidRPr="00E83021" w:rsidRDefault="002F3ECB" w:rsidP="003E63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F3ECB" w:rsidRPr="00E83021" w:rsidRDefault="002F3ECB" w:rsidP="003E63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3189"/>
        <w:gridCol w:w="4654"/>
        <w:gridCol w:w="1722"/>
      </w:tblGrid>
      <w:tr w:rsidR="002F3ECB" w:rsidRPr="00E83021" w:rsidTr="006571BD">
        <w:tc>
          <w:tcPr>
            <w:tcW w:w="3190" w:type="dxa"/>
            <w:gridSpan w:val="2"/>
          </w:tcPr>
          <w:p w:rsidR="002F3ECB" w:rsidRPr="00E83021" w:rsidRDefault="002F3ECB" w:rsidP="00657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021">
              <w:rPr>
                <w:rFonts w:ascii="Times New Roman" w:hAnsi="Times New Roman"/>
                <w:sz w:val="28"/>
                <w:szCs w:val="28"/>
              </w:rPr>
              <w:t>Кружок/секция</w:t>
            </w:r>
          </w:p>
        </w:tc>
        <w:tc>
          <w:tcPr>
            <w:tcW w:w="4658" w:type="dxa"/>
          </w:tcPr>
          <w:p w:rsidR="002F3ECB" w:rsidRPr="00E83021" w:rsidRDefault="002F3ECB" w:rsidP="00657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021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1722" w:type="dxa"/>
          </w:tcPr>
          <w:p w:rsidR="002F3ECB" w:rsidRPr="00E83021" w:rsidRDefault="002F3ECB" w:rsidP="00657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021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</w:tr>
      <w:tr w:rsidR="002F3ECB" w:rsidRPr="00E83021" w:rsidTr="006571BD">
        <w:tc>
          <w:tcPr>
            <w:tcW w:w="3190" w:type="dxa"/>
            <w:gridSpan w:val="2"/>
          </w:tcPr>
          <w:p w:rsidR="002F3ECB" w:rsidRPr="00E83021" w:rsidRDefault="002F3ECB" w:rsidP="006571B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3021">
              <w:rPr>
                <w:rFonts w:ascii="Times New Roman" w:hAnsi="Times New Roman"/>
                <w:sz w:val="28"/>
                <w:szCs w:val="28"/>
              </w:rPr>
              <w:t>Математический кружок «Эврикоша»</w:t>
            </w:r>
          </w:p>
        </w:tc>
        <w:tc>
          <w:tcPr>
            <w:tcW w:w="4658" w:type="dxa"/>
          </w:tcPr>
          <w:p w:rsidR="002F3ECB" w:rsidRPr="00E83021" w:rsidRDefault="002F3ECB" w:rsidP="00657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021">
              <w:rPr>
                <w:rFonts w:ascii="Times New Roman" w:hAnsi="Times New Roman"/>
                <w:sz w:val="28"/>
                <w:szCs w:val="28"/>
              </w:rPr>
              <w:t>Петрикова Лариса Вячеславовна</w:t>
            </w:r>
          </w:p>
        </w:tc>
        <w:tc>
          <w:tcPr>
            <w:tcW w:w="1722" w:type="dxa"/>
          </w:tcPr>
          <w:p w:rsidR="002F3ECB" w:rsidRPr="00E83021" w:rsidRDefault="002F3ECB" w:rsidP="00657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0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F3ECB" w:rsidRPr="00E83021" w:rsidTr="006571BD">
        <w:tc>
          <w:tcPr>
            <w:tcW w:w="3190" w:type="dxa"/>
            <w:gridSpan w:val="2"/>
          </w:tcPr>
          <w:p w:rsidR="002F3ECB" w:rsidRPr="00E83021" w:rsidRDefault="002F3ECB" w:rsidP="00657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021">
              <w:rPr>
                <w:rFonts w:ascii="Times New Roman" w:hAnsi="Times New Roman"/>
                <w:sz w:val="28"/>
                <w:szCs w:val="28"/>
              </w:rPr>
              <w:t>УШУ</w:t>
            </w:r>
          </w:p>
        </w:tc>
        <w:tc>
          <w:tcPr>
            <w:tcW w:w="4658" w:type="dxa"/>
          </w:tcPr>
          <w:p w:rsidR="002F3ECB" w:rsidRPr="00E83021" w:rsidRDefault="002F3ECB" w:rsidP="00657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021">
              <w:rPr>
                <w:rFonts w:ascii="Times New Roman" w:hAnsi="Times New Roman"/>
                <w:sz w:val="28"/>
                <w:szCs w:val="28"/>
              </w:rPr>
              <w:t>Мазанова Любовь Михайловна</w:t>
            </w:r>
          </w:p>
        </w:tc>
        <w:tc>
          <w:tcPr>
            <w:tcW w:w="1722" w:type="dxa"/>
          </w:tcPr>
          <w:p w:rsidR="002F3ECB" w:rsidRPr="00E83021" w:rsidRDefault="002F3ECB" w:rsidP="00657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02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F3ECB" w:rsidRPr="00E83021" w:rsidTr="006571BD">
        <w:tc>
          <w:tcPr>
            <w:tcW w:w="3190" w:type="dxa"/>
            <w:gridSpan w:val="2"/>
          </w:tcPr>
          <w:p w:rsidR="002F3ECB" w:rsidRPr="00E83021" w:rsidRDefault="002F3ECB" w:rsidP="00657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021"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4658" w:type="dxa"/>
          </w:tcPr>
          <w:p w:rsidR="002F3ECB" w:rsidRPr="00E83021" w:rsidRDefault="002F3ECB" w:rsidP="00657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021">
              <w:rPr>
                <w:rFonts w:ascii="Times New Roman" w:hAnsi="Times New Roman"/>
                <w:sz w:val="28"/>
                <w:szCs w:val="28"/>
              </w:rPr>
              <w:t>Зяблицкий Евгений  Николаевич</w:t>
            </w:r>
          </w:p>
        </w:tc>
        <w:tc>
          <w:tcPr>
            <w:tcW w:w="1722" w:type="dxa"/>
          </w:tcPr>
          <w:p w:rsidR="002F3ECB" w:rsidRPr="00E83021" w:rsidRDefault="002F3ECB" w:rsidP="00657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02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2F3ECB" w:rsidRPr="00E83021" w:rsidTr="006571BD">
        <w:tc>
          <w:tcPr>
            <w:tcW w:w="3190" w:type="dxa"/>
            <w:gridSpan w:val="2"/>
          </w:tcPr>
          <w:p w:rsidR="002F3ECB" w:rsidRPr="00E83021" w:rsidRDefault="002F3ECB" w:rsidP="00657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021">
              <w:rPr>
                <w:rFonts w:ascii="Times New Roman" w:hAnsi="Times New Roman"/>
                <w:sz w:val="28"/>
                <w:szCs w:val="28"/>
              </w:rPr>
              <w:t>Хореография</w:t>
            </w:r>
          </w:p>
        </w:tc>
        <w:tc>
          <w:tcPr>
            <w:tcW w:w="4658" w:type="dxa"/>
          </w:tcPr>
          <w:p w:rsidR="002F3ECB" w:rsidRPr="00E83021" w:rsidRDefault="002F3ECB" w:rsidP="00657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021">
              <w:rPr>
                <w:rFonts w:ascii="Times New Roman" w:hAnsi="Times New Roman"/>
                <w:sz w:val="28"/>
                <w:szCs w:val="28"/>
              </w:rPr>
              <w:t>Бойцова Наталья Витальевна</w:t>
            </w:r>
          </w:p>
        </w:tc>
        <w:tc>
          <w:tcPr>
            <w:tcW w:w="1722" w:type="dxa"/>
          </w:tcPr>
          <w:p w:rsidR="002F3ECB" w:rsidRPr="00E83021" w:rsidRDefault="002F3ECB" w:rsidP="00657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02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2F3ECB" w:rsidRPr="00E83021" w:rsidTr="006571BD">
        <w:trPr>
          <w:gridBefore w:val="1"/>
        </w:trPr>
        <w:tc>
          <w:tcPr>
            <w:tcW w:w="3190" w:type="dxa"/>
          </w:tcPr>
          <w:p w:rsidR="002F3ECB" w:rsidRPr="00E83021" w:rsidRDefault="002F3ECB" w:rsidP="006571B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3021">
              <w:rPr>
                <w:rFonts w:ascii="Times New Roman" w:hAnsi="Times New Roman"/>
                <w:sz w:val="28"/>
                <w:szCs w:val="28"/>
              </w:rPr>
              <w:t>Изостудия</w:t>
            </w:r>
          </w:p>
        </w:tc>
        <w:tc>
          <w:tcPr>
            <w:tcW w:w="4658" w:type="dxa"/>
          </w:tcPr>
          <w:p w:rsidR="002F3ECB" w:rsidRPr="00E83021" w:rsidRDefault="002F3ECB" w:rsidP="00657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021">
              <w:rPr>
                <w:rFonts w:ascii="Times New Roman" w:hAnsi="Times New Roman"/>
                <w:sz w:val="28"/>
                <w:szCs w:val="28"/>
              </w:rPr>
              <w:t>Бозрикова Анна Дмитриевна</w:t>
            </w:r>
          </w:p>
        </w:tc>
        <w:tc>
          <w:tcPr>
            <w:tcW w:w="1722" w:type="dxa"/>
          </w:tcPr>
          <w:p w:rsidR="002F3ECB" w:rsidRPr="00E83021" w:rsidRDefault="002F3ECB" w:rsidP="00657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02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2F3ECB" w:rsidRPr="00E83021" w:rsidTr="006571BD">
        <w:trPr>
          <w:gridBefore w:val="1"/>
        </w:trPr>
        <w:tc>
          <w:tcPr>
            <w:tcW w:w="3190" w:type="dxa"/>
          </w:tcPr>
          <w:p w:rsidR="002F3ECB" w:rsidRPr="00E83021" w:rsidRDefault="002F3ECB" w:rsidP="00657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021">
              <w:rPr>
                <w:rFonts w:ascii="Times New Roman" w:hAnsi="Times New Roman"/>
                <w:sz w:val="28"/>
                <w:szCs w:val="28"/>
              </w:rPr>
              <w:t>Хор</w:t>
            </w:r>
          </w:p>
        </w:tc>
        <w:tc>
          <w:tcPr>
            <w:tcW w:w="4658" w:type="dxa"/>
          </w:tcPr>
          <w:p w:rsidR="002F3ECB" w:rsidRPr="00E83021" w:rsidRDefault="002F3ECB" w:rsidP="00657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021">
              <w:rPr>
                <w:rFonts w:ascii="Times New Roman" w:hAnsi="Times New Roman"/>
                <w:sz w:val="28"/>
                <w:szCs w:val="28"/>
              </w:rPr>
              <w:t>Шиндина Екатерина Станиславовна</w:t>
            </w:r>
          </w:p>
        </w:tc>
        <w:tc>
          <w:tcPr>
            <w:tcW w:w="1722" w:type="dxa"/>
          </w:tcPr>
          <w:p w:rsidR="002F3ECB" w:rsidRPr="00E83021" w:rsidRDefault="002F3ECB" w:rsidP="00657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02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2F3ECB" w:rsidRPr="00E83021" w:rsidTr="006571BD">
        <w:trPr>
          <w:gridBefore w:val="1"/>
        </w:trPr>
        <w:tc>
          <w:tcPr>
            <w:tcW w:w="3190" w:type="dxa"/>
          </w:tcPr>
          <w:p w:rsidR="002F3ECB" w:rsidRPr="00E83021" w:rsidRDefault="002F3ECB" w:rsidP="00657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021">
              <w:rPr>
                <w:rFonts w:ascii="Times New Roman" w:hAnsi="Times New Roman"/>
                <w:sz w:val="28"/>
                <w:szCs w:val="28"/>
              </w:rPr>
              <w:t>Футбол, бассейн</w:t>
            </w:r>
          </w:p>
        </w:tc>
        <w:tc>
          <w:tcPr>
            <w:tcW w:w="4658" w:type="dxa"/>
          </w:tcPr>
          <w:p w:rsidR="002F3ECB" w:rsidRPr="00E83021" w:rsidRDefault="002F3ECB" w:rsidP="00657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021">
              <w:rPr>
                <w:rFonts w:ascii="Times New Roman" w:hAnsi="Times New Roman"/>
                <w:sz w:val="28"/>
                <w:szCs w:val="28"/>
              </w:rPr>
              <w:t>Левкин Сергей Александрович</w:t>
            </w:r>
          </w:p>
        </w:tc>
        <w:tc>
          <w:tcPr>
            <w:tcW w:w="1722" w:type="dxa"/>
          </w:tcPr>
          <w:p w:rsidR="002F3ECB" w:rsidRPr="00E83021" w:rsidRDefault="002F3ECB" w:rsidP="00657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021">
              <w:rPr>
                <w:rFonts w:ascii="Times New Roman" w:hAnsi="Times New Roman"/>
                <w:sz w:val="28"/>
                <w:szCs w:val="28"/>
              </w:rPr>
              <w:t>16/7</w:t>
            </w:r>
          </w:p>
        </w:tc>
      </w:tr>
      <w:tr w:rsidR="002F3ECB" w:rsidRPr="00E83021" w:rsidTr="006571BD">
        <w:trPr>
          <w:gridBefore w:val="1"/>
        </w:trPr>
        <w:tc>
          <w:tcPr>
            <w:tcW w:w="3190" w:type="dxa"/>
          </w:tcPr>
          <w:p w:rsidR="002F3ECB" w:rsidRPr="00E83021" w:rsidRDefault="002F3ECB" w:rsidP="00657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021">
              <w:rPr>
                <w:rFonts w:ascii="Times New Roman" w:hAnsi="Times New Roman"/>
                <w:sz w:val="28"/>
                <w:szCs w:val="28"/>
              </w:rPr>
              <w:t>Карате</w:t>
            </w:r>
          </w:p>
        </w:tc>
        <w:tc>
          <w:tcPr>
            <w:tcW w:w="4658" w:type="dxa"/>
          </w:tcPr>
          <w:p w:rsidR="002F3ECB" w:rsidRPr="00E83021" w:rsidRDefault="002F3ECB" w:rsidP="00657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021">
              <w:rPr>
                <w:rFonts w:ascii="Times New Roman" w:hAnsi="Times New Roman"/>
                <w:sz w:val="28"/>
                <w:szCs w:val="28"/>
              </w:rPr>
              <w:t>Сенник Александр Сергеевич</w:t>
            </w:r>
          </w:p>
        </w:tc>
        <w:tc>
          <w:tcPr>
            <w:tcW w:w="1722" w:type="dxa"/>
          </w:tcPr>
          <w:p w:rsidR="002F3ECB" w:rsidRPr="00E83021" w:rsidRDefault="002F3ECB" w:rsidP="00657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02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2F3ECB" w:rsidRPr="00E83021" w:rsidTr="006571BD">
        <w:trPr>
          <w:gridBefore w:val="1"/>
        </w:trPr>
        <w:tc>
          <w:tcPr>
            <w:tcW w:w="3190" w:type="dxa"/>
          </w:tcPr>
          <w:p w:rsidR="002F3ECB" w:rsidRPr="00E83021" w:rsidRDefault="002F3ECB" w:rsidP="00657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021">
              <w:rPr>
                <w:rFonts w:ascii="Times New Roman" w:hAnsi="Times New Roman"/>
                <w:sz w:val="28"/>
                <w:szCs w:val="28"/>
              </w:rPr>
              <w:t>Поэтическое творчество</w:t>
            </w:r>
          </w:p>
        </w:tc>
        <w:tc>
          <w:tcPr>
            <w:tcW w:w="4658" w:type="dxa"/>
          </w:tcPr>
          <w:p w:rsidR="002F3ECB" w:rsidRPr="00E83021" w:rsidRDefault="002F3ECB" w:rsidP="00657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021">
              <w:rPr>
                <w:rFonts w:ascii="Times New Roman" w:hAnsi="Times New Roman"/>
                <w:sz w:val="28"/>
                <w:szCs w:val="28"/>
              </w:rPr>
              <w:t>Зиновьева Наталья Владимировна</w:t>
            </w:r>
          </w:p>
        </w:tc>
        <w:tc>
          <w:tcPr>
            <w:tcW w:w="1722" w:type="dxa"/>
          </w:tcPr>
          <w:p w:rsidR="002F3ECB" w:rsidRPr="00E83021" w:rsidRDefault="002F3ECB" w:rsidP="006571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02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2F3ECB" w:rsidRPr="00E83021" w:rsidRDefault="002F3ECB" w:rsidP="001525EE">
      <w:pPr>
        <w:jc w:val="center"/>
        <w:rPr>
          <w:rFonts w:ascii="Times New Roman" w:hAnsi="Times New Roman"/>
          <w:sz w:val="28"/>
          <w:szCs w:val="28"/>
        </w:rPr>
      </w:pPr>
    </w:p>
    <w:p w:rsidR="002F3ECB" w:rsidRDefault="002F3ECB" w:rsidP="00D81087">
      <w:pPr>
        <w:spacing w:before="40" w:after="4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  <w:lang w:val="en-US" w:eastAsia="ru-RU"/>
        </w:rPr>
      </w:pPr>
    </w:p>
    <w:p w:rsidR="002F3ECB" w:rsidRDefault="002F3ECB" w:rsidP="00D81087">
      <w:pPr>
        <w:spacing w:before="40" w:after="4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  <w:lang w:val="en-US" w:eastAsia="ru-RU"/>
        </w:rPr>
      </w:pPr>
    </w:p>
    <w:p w:rsidR="002F3ECB" w:rsidRDefault="002F3ECB" w:rsidP="00D81087">
      <w:pPr>
        <w:spacing w:before="40" w:after="4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  <w:lang w:val="en-US" w:eastAsia="ru-RU"/>
        </w:rPr>
      </w:pPr>
    </w:p>
    <w:p w:rsidR="002F3ECB" w:rsidRDefault="002F3ECB" w:rsidP="00D81087">
      <w:pPr>
        <w:spacing w:before="40" w:after="4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  <w:lang w:val="en-US" w:eastAsia="ru-RU"/>
        </w:rPr>
      </w:pPr>
    </w:p>
    <w:p w:rsidR="002F3ECB" w:rsidRPr="00E83021" w:rsidRDefault="002F3ECB" w:rsidP="00D81087">
      <w:pPr>
        <w:spacing w:before="40" w:after="4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E8302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Экскурсионная работа</w:t>
      </w:r>
    </w:p>
    <w:p w:rsidR="002F3ECB" w:rsidRPr="00355E9D" w:rsidRDefault="002F3ECB" w:rsidP="00355E9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55E9D">
        <w:rPr>
          <w:rFonts w:ascii="Times New Roman" w:hAnsi="Times New Roman"/>
          <w:b/>
          <w:sz w:val="28"/>
          <w:szCs w:val="28"/>
        </w:rPr>
        <w:t>Начальная школа</w:t>
      </w:r>
    </w:p>
    <w:tbl>
      <w:tblPr>
        <w:tblStyle w:val="TableGrid"/>
        <w:tblW w:w="10496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439"/>
        <w:gridCol w:w="7520"/>
        <w:gridCol w:w="41"/>
        <w:gridCol w:w="1419"/>
        <w:gridCol w:w="77"/>
      </w:tblGrid>
      <w:tr w:rsidR="002F3ECB" w:rsidRPr="00355E9D" w:rsidTr="00C04D2C">
        <w:trPr>
          <w:gridAfter w:val="1"/>
          <w:wAfter w:w="77" w:type="dxa"/>
        </w:trPr>
        <w:tc>
          <w:tcPr>
            <w:tcW w:w="1439" w:type="dxa"/>
          </w:tcPr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520" w:type="dxa"/>
          </w:tcPr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b/>
                <w:sz w:val="28"/>
                <w:szCs w:val="28"/>
              </w:rPr>
              <w:t>Экскурсионная программа</w:t>
            </w:r>
          </w:p>
        </w:tc>
        <w:tc>
          <w:tcPr>
            <w:tcW w:w="1460" w:type="dxa"/>
            <w:gridSpan w:val="2"/>
          </w:tcPr>
          <w:p w:rsidR="002F3ECB" w:rsidRPr="00355E9D" w:rsidRDefault="002F3ECB" w:rsidP="00355E9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 w:rsidRPr="00355E9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Класс </w:t>
            </w:r>
          </w:p>
        </w:tc>
      </w:tr>
      <w:tr w:rsidR="002F3ECB" w:rsidRPr="00355E9D" w:rsidTr="00C04D2C">
        <w:trPr>
          <w:gridAfter w:val="1"/>
          <w:wAfter w:w="77" w:type="dxa"/>
          <w:trHeight w:val="5937"/>
        </w:trPr>
        <w:tc>
          <w:tcPr>
            <w:tcW w:w="1439" w:type="dxa"/>
          </w:tcPr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355E9D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Сентябрь</w:t>
            </w:r>
          </w:p>
        </w:tc>
        <w:tc>
          <w:tcPr>
            <w:tcW w:w="7520" w:type="dxa"/>
          </w:tcPr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- Государственный литературный музей А.С.Пушкина – интерактивная программа «Здравствуй, школа!» (3.09.10)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 xml:space="preserve"> - Экологическая тропа «Хамовники»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hAnsi="Times New Roman"/>
                <w:sz w:val="28"/>
                <w:szCs w:val="28"/>
              </w:rPr>
              <w:br/>
              <w:t xml:space="preserve"> - Государственный Музей-заповедник «Коломенское» - интерактивная программа «Русское гостеприимство»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 xml:space="preserve"> - Экологическая тропа «Воробьёвы горы»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 xml:space="preserve"> - Государственный музей-заповедник «Коломенское» - интерактивная программа «Учись уму-разуму»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 xml:space="preserve"> - Государственная Третьяковская галерея – «По страницам былин и сказок»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 xml:space="preserve"> - Экскурсионный тур   «Углич  – Мышкин»   (2 дня)</w:t>
            </w:r>
          </w:p>
        </w:tc>
        <w:tc>
          <w:tcPr>
            <w:tcW w:w="1460" w:type="dxa"/>
            <w:gridSpan w:val="2"/>
          </w:tcPr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2F3ECB" w:rsidRPr="00355E9D" w:rsidTr="00C04D2C">
        <w:trPr>
          <w:gridAfter w:val="1"/>
          <w:wAfter w:w="77" w:type="dxa"/>
        </w:trPr>
        <w:tc>
          <w:tcPr>
            <w:tcW w:w="1439" w:type="dxa"/>
          </w:tcPr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355E9D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 xml:space="preserve">Октябрь 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Ноябрь</w:t>
            </w:r>
          </w:p>
        </w:tc>
        <w:tc>
          <w:tcPr>
            <w:tcW w:w="7520" w:type="dxa"/>
          </w:tcPr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- Палеонтологический музей – тематическая экскурсия «Знакомьтесь, динозавры!»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hAnsi="Times New Roman"/>
                <w:sz w:val="28"/>
                <w:szCs w:val="28"/>
              </w:rPr>
              <w:br/>
              <w:t xml:space="preserve"> - Политехнический музей-«Музей раскрывает свои секреты или о чём рассказали экспонаты»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-Булочно-кондитерский комбинат «Коломенское»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 xml:space="preserve"> - Литературный музей Л.Н.Толстого – интерактивная программа «Нянюшкин сундук»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 xml:space="preserve"> - Экскурсионная поездка в город Петушки 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 xml:space="preserve"> - Дом-музей К.И.Чуковского в Переделкино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 xml:space="preserve"> - Государственный литературный музей А.С.Пушкина – интерактивная программа по сказкам А.С.Пушкина «Здесь чудеса!»   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460" w:type="dxa"/>
            <w:gridSpan w:val="2"/>
          </w:tcPr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</w:tr>
      <w:tr w:rsidR="002F3ECB" w:rsidRPr="00355E9D" w:rsidTr="00C04D2C">
        <w:trPr>
          <w:gridAfter w:val="1"/>
          <w:wAfter w:w="77" w:type="dxa"/>
        </w:trPr>
        <w:tc>
          <w:tcPr>
            <w:tcW w:w="1439" w:type="dxa"/>
          </w:tcPr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355E9D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 xml:space="preserve">Декабрь 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520" w:type="dxa"/>
          </w:tcPr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- Музей «Русские валенки»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 xml:space="preserve"> - Празднование Рождества в Коломенском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 xml:space="preserve"> - Музей обороны г. Москвы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 xml:space="preserve"> - Дворец Н.А.Дурасова в Люблино – «Детский бал во Дворце»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 xml:space="preserve"> - Музей обороны г. Москвы 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 xml:space="preserve"> - Государственный Литературный музей Л.Н.Толстого – интерактивная театрализованная программа «Бал – маскарад»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 xml:space="preserve"> - Экскурсионный тур в Великий Устюг «В гости к Деду Морозу»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60" w:type="dxa"/>
            <w:gridSpan w:val="2"/>
          </w:tcPr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3,4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2F3ECB" w:rsidRPr="00355E9D" w:rsidTr="00C04D2C">
        <w:tc>
          <w:tcPr>
            <w:tcW w:w="1439" w:type="dxa"/>
          </w:tcPr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355E9D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Январь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561" w:type="dxa"/>
            <w:gridSpan w:val="2"/>
          </w:tcPr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У нас в гостях клуб «Сумасшедшая наука»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Агрокомплекс «Московский»-тематическая экскурсия «Где живут витамины?»</w:t>
            </w:r>
          </w:p>
        </w:tc>
        <w:tc>
          <w:tcPr>
            <w:tcW w:w="1496" w:type="dxa"/>
            <w:gridSpan w:val="2"/>
          </w:tcPr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3, 4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F3ECB" w:rsidRPr="00355E9D" w:rsidTr="00C04D2C">
        <w:trPr>
          <w:trHeight w:val="3434"/>
        </w:trPr>
        <w:tc>
          <w:tcPr>
            <w:tcW w:w="1439" w:type="dxa"/>
          </w:tcPr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Февраль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561" w:type="dxa"/>
            <w:gridSpan w:val="2"/>
          </w:tcPr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Агрокомплекс «Московский»-тематическая экскурсия «Где живут витамины?»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Спектакль «Два подарка Бабы-Яги»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Политехнический музей- экскурсии: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-«Шкатулка, в которой живет автоматика»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-«Полезные ископаемые»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Политехнический музей- интерактивная экскурсия «Куда идут часы?»</w:t>
            </w:r>
          </w:p>
        </w:tc>
        <w:tc>
          <w:tcPr>
            <w:tcW w:w="1496" w:type="dxa"/>
            <w:gridSpan w:val="2"/>
          </w:tcPr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1, 2, 3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2F3ECB" w:rsidRPr="00355E9D" w:rsidTr="00C04D2C">
        <w:tc>
          <w:tcPr>
            <w:tcW w:w="1439" w:type="dxa"/>
          </w:tcPr>
          <w:p w:rsidR="002F3ECB" w:rsidRPr="00355E9D" w:rsidRDefault="002F3ECB" w:rsidP="00C04D2C">
            <w:pPr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Март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355E9D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Апрель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355E9D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Май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561" w:type="dxa"/>
            <w:gridSpan w:val="2"/>
          </w:tcPr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Литературный музей Л.Н.Толстого – интерактивная программа «Масленица»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Музей истории Москвы – интерактивная программа «Не всё коту масленица»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Музей русской гармоники им. А.Мирека (с чаепитием)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Музей-усадьба «Кузьминки»-интерактивная программа «Голицынские крестьяне»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Музей Москвы-интерактивная программа «Строим город»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Театр «Шутик»-спектакль «Счастливая яблоня»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Российская Государственная детская библиотека: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-Обзорная экскурсия «Дом, где живут книги»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-Тематическая экскурсия-беседа, посвященная Дню Космонавтики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МГДДиЮТ на Воробьёвых горах: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-Музей игрушки + Игротека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 xml:space="preserve">-Планетарий 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Государственная Третьяковская галерея-«Первое знакомство с музеем»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Государственный музей-заповедник «Коломенское»-интерактивная программа «Учись уму-разуму»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Автобусно-пешеходная экскурсия «Посвящение в москвичи»</w:t>
            </w:r>
          </w:p>
        </w:tc>
        <w:tc>
          <w:tcPr>
            <w:tcW w:w="1496" w:type="dxa"/>
            <w:gridSpan w:val="2"/>
          </w:tcPr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1, 2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д/с,1,2,3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3,4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3,4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1,2</w:t>
            </w:r>
          </w:p>
        </w:tc>
      </w:tr>
    </w:tbl>
    <w:p w:rsidR="002F3ECB" w:rsidRPr="00EA43B4" w:rsidRDefault="002F3ECB" w:rsidP="00355E9D">
      <w:pPr>
        <w:jc w:val="center"/>
      </w:pPr>
    </w:p>
    <w:p w:rsidR="002F3ECB" w:rsidRPr="00E83021" w:rsidRDefault="002F3ECB" w:rsidP="00D81087">
      <w:pPr>
        <w:spacing w:before="40" w:after="4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2F3ECB" w:rsidRPr="00355E9D" w:rsidRDefault="002F3ECB" w:rsidP="00355E9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55E9D">
        <w:rPr>
          <w:rFonts w:ascii="Times New Roman" w:hAnsi="Times New Roman"/>
          <w:b/>
          <w:sz w:val="28"/>
          <w:szCs w:val="28"/>
        </w:rPr>
        <w:t>Средняя школа</w:t>
      </w:r>
    </w:p>
    <w:tbl>
      <w:tblPr>
        <w:tblStyle w:val="TableGrid"/>
        <w:tblW w:w="9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26"/>
        <w:gridCol w:w="6817"/>
        <w:gridCol w:w="1336"/>
      </w:tblGrid>
      <w:tr w:rsidR="002F3ECB" w:rsidRPr="00355E9D" w:rsidTr="00C04D2C">
        <w:tc>
          <w:tcPr>
            <w:tcW w:w="1728" w:type="dxa"/>
          </w:tcPr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840" w:type="dxa"/>
          </w:tcPr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b/>
                <w:sz w:val="28"/>
                <w:szCs w:val="28"/>
              </w:rPr>
              <w:t>Экскурсионная программа</w:t>
            </w:r>
          </w:p>
        </w:tc>
        <w:tc>
          <w:tcPr>
            <w:tcW w:w="1311" w:type="dxa"/>
          </w:tcPr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b/>
                <w:sz w:val="28"/>
                <w:szCs w:val="28"/>
              </w:rPr>
              <w:t>Класс</w:t>
            </w:r>
          </w:p>
        </w:tc>
      </w:tr>
      <w:tr w:rsidR="002F3ECB" w:rsidRPr="00355E9D" w:rsidTr="00C04D2C">
        <w:trPr>
          <w:trHeight w:val="8048"/>
        </w:trPr>
        <w:tc>
          <w:tcPr>
            <w:tcW w:w="1728" w:type="dxa"/>
          </w:tcPr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355E9D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Сентябрь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355E9D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Октябрь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355E9D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Ноябрь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355E9D">
            <w:pPr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355E9D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Декабрь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355E9D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Январь-февраль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355E9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355E9D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Март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</w:p>
          <w:p w:rsidR="002F3ECB" w:rsidRPr="00355E9D" w:rsidRDefault="002F3ECB" w:rsidP="00355E9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355E9D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Апрель</w:t>
            </w:r>
          </w:p>
          <w:p w:rsidR="002F3ECB" w:rsidRPr="00355E9D" w:rsidRDefault="002F3ECB" w:rsidP="00355E9D">
            <w:pPr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val="en-US"/>
              </w:rPr>
            </w:pPr>
          </w:p>
          <w:p w:rsidR="002F3ECB" w:rsidRPr="00355E9D" w:rsidRDefault="002F3ECB" w:rsidP="00355E9D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355E9D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Май</w:t>
            </w:r>
          </w:p>
        </w:tc>
        <w:tc>
          <w:tcPr>
            <w:tcW w:w="6840" w:type="dxa"/>
          </w:tcPr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Киноклуб «Эльдар»-</w:t>
            </w:r>
            <w:r w:rsidRPr="00355E9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VIII</w:t>
            </w:r>
            <w:r w:rsidRPr="00355E9D">
              <w:rPr>
                <w:rFonts w:ascii="Times New Roman" w:eastAsia="Calibri" w:hAnsi="Times New Roman"/>
                <w:sz w:val="28"/>
                <w:szCs w:val="28"/>
              </w:rPr>
              <w:t xml:space="preserve"> Московский кинофестиваль «Московская премьера»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Экскурсионный тур в город Муром-Карачарово-Касимов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Экскурсионный тур в город Санкт-Петербург «Дворцы и парки, мосты и фонтаны»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Мемориальный музей-квартира А.С.Пушкина на Арбате, 53-«Музейное зазеркалье»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Минералогический музей им. Н.Ферсмана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Экскурсионно-образовательный тур на Мальту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Музей ретро-автомобилей «Автовилль»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Историко-литературный заповедник А.С.Пушкина «Захарово-Большие Вяземы»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Государственная Третьяковская Галерея-тематическая экскурсия «Как смотреть картину»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Музей Холодной войны «Бункер-42»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Минералогический музей им. Н. Ферсмана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Литературная тематическая экскурсия «Лермонтов в Москве» (автобусно -пешеходная экскурсия с посещением музея М.Ю.Лермонтова)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Экскурсионный тур «Переславль-Залесский – Ростов Великий»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Музей истории Москвы («Провиантские склады») – тематическая экскурсия «Память поколений»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Экскурсия на производство «Кока-кола»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Усадьба «Люблино» Дворец Н. Дурасова-интерактивная программа «Я был от была без ума»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Государственный музей искусств народов Востока-тематическая экскурсия «Китай и Япония»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Экскурсионный тур в Карелию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Экскурсионный тур в Венгрию-Австрию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Музей-заповедник «Коломенское»-интерактивная программа «Масленица»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Экскурсионная поездка в г. Калуга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Музей ВОВ на Поклонной Горе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Экскурсионный тур в Беларусь «Поезд памяти»</w:t>
            </w:r>
          </w:p>
        </w:tc>
        <w:tc>
          <w:tcPr>
            <w:tcW w:w="1311" w:type="dxa"/>
          </w:tcPr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5,6,7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5,6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7,8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5,6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355E9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7,8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6,8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9,10,11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5,6,7,8,10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355E9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5,6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8,9,10,11</w:t>
            </w:r>
          </w:p>
          <w:p w:rsidR="002F3ECB" w:rsidRPr="00355E9D" w:rsidRDefault="002F3ECB" w:rsidP="00355E9D">
            <w:p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:rsidR="002F3ECB" w:rsidRPr="00355E9D" w:rsidRDefault="002F3ECB" w:rsidP="00355E9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5,6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7,8,9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355E9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5,6,7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355E9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5-7</w:t>
            </w:r>
          </w:p>
          <w:p w:rsidR="002F3ECB" w:rsidRPr="00355E9D" w:rsidRDefault="002F3ECB" w:rsidP="00355E9D">
            <w:p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7-11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5,6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7,8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6,7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355E9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6,7,8</w:t>
            </w:r>
          </w:p>
          <w:p w:rsidR="002F3ECB" w:rsidRPr="00355E9D" w:rsidRDefault="002F3ECB" w:rsidP="00C04D2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5,6</w:t>
            </w:r>
          </w:p>
          <w:p w:rsidR="002F3ECB" w:rsidRPr="00355E9D" w:rsidRDefault="002F3ECB" w:rsidP="00C04D2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F3ECB" w:rsidRPr="00355E9D" w:rsidRDefault="002F3ECB" w:rsidP="00355E9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5,6,7,8</w:t>
            </w:r>
          </w:p>
          <w:p w:rsidR="002F3ECB" w:rsidRPr="00355E9D" w:rsidRDefault="002F3ECB" w:rsidP="00355E9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5,6,7</w:t>
            </w:r>
          </w:p>
          <w:p w:rsidR="002F3ECB" w:rsidRPr="00355E9D" w:rsidRDefault="002F3ECB" w:rsidP="00355E9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355E9D">
              <w:rPr>
                <w:rFonts w:ascii="Times New Roman" w:eastAsia="Calibri" w:hAnsi="Times New Roman"/>
                <w:sz w:val="28"/>
                <w:szCs w:val="28"/>
              </w:rPr>
              <w:t>5,6,7</w:t>
            </w:r>
          </w:p>
        </w:tc>
      </w:tr>
    </w:tbl>
    <w:p w:rsidR="002F3ECB" w:rsidRPr="00355E9D" w:rsidRDefault="002F3ECB" w:rsidP="00355E9D">
      <w:pPr>
        <w:rPr>
          <w:rFonts w:ascii="Times New Roman" w:hAnsi="Times New Roman"/>
          <w:b/>
          <w:sz w:val="28"/>
          <w:szCs w:val="28"/>
        </w:rPr>
      </w:pPr>
    </w:p>
    <w:p w:rsidR="002F3ECB" w:rsidRPr="00E83021" w:rsidRDefault="002F3ECB" w:rsidP="00D81087">
      <w:pPr>
        <w:spacing w:before="40" w:after="4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2F3ECB" w:rsidRPr="00E83021" w:rsidRDefault="002F3ECB" w:rsidP="00D81087">
      <w:pPr>
        <w:spacing w:before="40" w:after="4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2F3ECB" w:rsidRPr="00E83021" w:rsidRDefault="002F3ECB" w:rsidP="003E6379">
      <w:pPr>
        <w:spacing w:before="40" w:after="4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E8302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Выводы</w:t>
      </w:r>
    </w:p>
    <w:p w:rsidR="002F3ECB" w:rsidRPr="00E83021" w:rsidRDefault="002F3ECB" w:rsidP="002F659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83021">
        <w:rPr>
          <w:rFonts w:ascii="Times New Roman" w:hAnsi="Times New Roman"/>
          <w:sz w:val="28"/>
          <w:szCs w:val="28"/>
          <w:lang w:eastAsia="ru-RU"/>
        </w:rPr>
        <w:t>Исходя из анализа воспитательной работы, необходимо отметить, что в целом поставленные задачи воспитательной работы в 2010-2011 учебном году можно считать решенными, цель достигнута. На основе тех проблем, которые выделились в процессе работы, можно сформулировать задачи на будущий учебный год:</w:t>
      </w:r>
    </w:p>
    <w:p w:rsidR="002F3ECB" w:rsidRPr="00E83021" w:rsidRDefault="002F3ECB" w:rsidP="003E63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83021">
        <w:rPr>
          <w:rFonts w:ascii="Times New Roman" w:hAnsi="Times New Roman"/>
          <w:sz w:val="28"/>
          <w:szCs w:val="28"/>
          <w:lang w:eastAsia="ru-RU"/>
        </w:rPr>
        <w:t>1.Повышению научно-теоретического уровня педагогического коллектива в области воспитания детей.</w:t>
      </w:r>
    </w:p>
    <w:p w:rsidR="002F3ECB" w:rsidRPr="00E83021" w:rsidRDefault="002F3ECB" w:rsidP="003E63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83021">
        <w:rPr>
          <w:rFonts w:ascii="Times New Roman" w:hAnsi="Times New Roman"/>
          <w:sz w:val="28"/>
          <w:szCs w:val="28"/>
          <w:lang w:eastAsia="ru-RU"/>
        </w:rPr>
        <w:t>2. Расширение общего и художественного кругозора учащихся общей и специальной культуре, обогащение эстетических чувств.</w:t>
      </w:r>
    </w:p>
    <w:p w:rsidR="002F3ECB" w:rsidRPr="00E83021" w:rsidRDefault="002F3ECB" w:rsidP="003E63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83021">
        <w:rPr>
          <w:rFonts w:ascii="Times New Roman" w:hAnsi="Times New Roman"/>
          <w:sz w:val="28"/>
          <w:szCs w:val="28"/>
          <w:lang w:eastAsia="ru-RU"/>
        </w:rPr>
        <w:t>3. Развитие диапазона управлением учащимися своим поведением в ситуациях взаимодействия с другими людьми, освоение способов создания ситуаций гармонического межличностного взаимодействия.</w:t>
      </w:r>
    </w:p>
    <w:p w:rsidR="002F3ECB" w:rsidRPr="00E83021" w:rsidRDefault="002F3ECB" w:rsidP="003E63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83021">
        <w:rPr>
          <w:rFonts w:ascii="Times New Roman" w:hAnsi="Times New Roman"/>
          <w:sz w:val="28"/>
          <w:szCs w:val="28"/>
          <w:lang w:eastAsia="ru-RU"/>
        </w:rPr>
        <w:t>4. Развивать единую систему школьного и классного ученического самоуправления, развивать творческую инициативу.</w:t>
      </w:r>
    </w:p>
    <w:p w:rsidR="002F3ECB" w:rsidRPr="00E83021" w:rsidRDefault="002F3ECB" w:rsidP="003E63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83021">
        <w:rPr>
          <w:rFonts w:ascii="Times New Roman" w:hAnsi="Times New Roman"/>
          <w:sz w:val="28"/>
          <w:szCs w:val="28"/>
          <w:lang w:eastAsia="ru-RU"/>
        </w:rPr>
        <w:t xml:space="preserve">5. Продолжать формировать и развивать систему работы с родителями и общественностью. </w:t>
      </w:r>
    </w:p>
    <w:p w:rsidR="002F3ECB" w:rsidRPr="00E83021" w:rsidRDefault="002F3ECB" w:rsidP="003E6379">
      <w:pPr>
        <w:spacing w:before="40" w:after="4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021">
        <w:rPr>
          <w:rFonts w:ascii="Times New Roman" w:hAnsi="Times New Roman"/>
          <w:sz w:val="28"/>
          <w:szCs w:val="28"/>
          <w:lang w:eastAsia="ru-RU"/>
        </w:rPr>
        <w:t>Цель воспитательной работы школы в 2011-2012 учебном году – подготовка ответственного гражданина, способного самостоятельно мыслить и оценивать происходящее, строить свою жизнь и деятельность в соответствии с собственными интересами и с учетом интересов и требований окружающих его людей и общества в целом</w:t>
      </w:r>
    </w:p>
    <w:p w:rsidR="002F3ECB" w:rsidRPr="00E83021" w:rsidRDefault="002F3ECB" w:rsidP="003E6379">
      <w:pPr>
        <w:numPr>
          <w:ilvl w:val="0"/>
          <w:numId w:val="3"/>
        </w:numPr>
        <w:spacing w:before="75" w:after="7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30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Активизация работы школьного органа ученического самоуправления по созданию ДОО в школе; </w:t>
      </w:r>
    </w:p>
    <w:p w:rsidR="002F3ECB" w:rsidRPr="00E83021" w:rsidRDefault="002F3ECB" w:rsidP="003E6379">
      <w:pPr>
        <w:numPr>
          <w:ilvl w:val="0"/>
          <w:numId w:val="3"/>
        </w:numPr>
        <w:spacing w:before="75" w:after="7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30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Обеспечение новых подходов к организации воспитательного процесса и внедрение новых технологий воспитательной работы в воспитательный процесс; </w:t>
      </w:r>
    </w:p>
    <w:p w:rsidR="002F3ECB" w:rsidRPr="00E83021" w:rsidRDefault="002F3ECB" w:rsidP="003E6379">
      <w:pPr>
        <w:numPr>
          <w:ilvl w:val="0"/>
          <w:numId w:val="3"/>
        </w:numPr>
        <w:spacing w:before="75" w:after="7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30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Продолжить создать условия для активного участия семьи в воспитательной работе школы; </w:t>
      </w:r>
    </w:p>
    <w:p w:rsidR="002F3ECB" w:rsidRPr="00E83021" w:rsidRDefault="002F3ECB" w:rsidP="003E6379">
      <w:pPr>
        <w:numPr>
          <w:ilvl w:val="0"/>
          <w:numId w:val="3"/>
        </w:numPr>
        <w:spacing w:before="75" w:after="7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30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Повышение методической и профессиональной культуры участников воспитательного процесса; </w:t>
      </w:r>
    </w:p>
    <w:p w:rsidR="002F3ECB" w:rsidRPr="00E83021" w:rsidRDefault="002F3ECB" w:rsidP="003E6379">
      <w:pPr>
        <w:numPr>
          <w:ilvl w:val="0"/>
          <w:numId w:val="3"/>
        </w:numPr>
        <w:spacing w:before="75" w:after="7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30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Активная и широкая пропаганда ЗОЖ, а также духовно – нравственного воспитания учащихся; </w:t>
      </w:r>
    </w:p>
    <w:p w:rsidR="002F3ECB" w:rsidRPr="00E83021" w:rsidRDefault="002F3ECB" w:rsidP="003E6379">
      <w:pPr>
        <w:numPr>
          <w:ilvl w:val="0"/>
          <w:numId w:val="3"/>
        </w:numPr>
        <w:spacing w:before="75" w:after="7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30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Развитие конкурсного движения в школе; </w:t>
      </w:r>
    </w:p>
    <w:p w:rsidR="002F3ECB" w:rsidRPr="00E83021" w:rsidRDefault="002F3ECB" w:rsidP="003E6379">
      <w:pPr>
        <w:numPr>
          <w:ilvl w:val="0"/>
          <w:numId w:val="3"/>
        </w:numPr>
        <w:spacing w:before="75" w:after="7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30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Разнообразие форм профилактической работы по предупреждению безнадзорности и правонарушений, суицида, профилактике табакокурения и употребления нецензурной лексики; </w:t>
      </w:r>
    </w:p>
    <w:p w:rsidR="002F3ECB" w:rsidRPr="00E83021" w:rsidRDefault="002F3ECB" w:rsidP="003E6379">
      <w:pPr>
        <w:numPr>
          <w:ilvl w:val="0"/>
          <w:numId w:val="3"/>
        </w:numPr>
        <w:spacing w:before="75" w:after="7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3021">
        <w:rPr>
          <w:rFonts w:ascii="Times New Roman" w:hAnsi="Times New Roman"/>
          <w:color w:val="000000"/>
          <w:sz w:val="28"/>
          <w:szCs w:val="28"/>
          <w:lang w:eastAsia="ru-RU"/>
        </w:rPr>
        <w:t>Работа с одарёнными детьми.</w:t>
      </w:r>
    </w:p>
    <w:p w:rsidR="002F3ECB" w:rsidRPr="00E83021" w:rsidRDefault="002F3ECB" w:rsidP="003E6379">
      <w:pPr>
        <w:spacing w:before="40" w:after="4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F3ECB" w:rsidRPr="00E83021" w:rsidSect="00B7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abstractNum w:abstractNumId="0">
    <w:nsid w:val="0AE3561E"/>
    <w:multiLevelType w:val="multilevel"/>
    <w:tmpl w:val="1EEE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CC6C82"/>
    <w:multiLevelType w:val="multilevel"/>
    <w:tmpl w:val="E5D2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B745EF"/>
    <w:multiLevelType w:val="multilevel"/>
    <w:tmpl w:val="E232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D31"/>
    <w:rsid w:val="000C69E0"/>
    <w:rsid w:val="00111E28"/>
    <w:rsid w:val="0012783B"/>
    <w:rsid w:val="001525EE"/>
    <w:rsid w:val="00157121"/>
    <w:rsid w:val="001E1F8D"/>
    <w:rsid w:val="001F309B"/>
    <w:rsid w:val="00295AC0"/>
    <w:rsid w:val="002A289F"/>
    <w:rsid w:val="002A4BDD"/>
    <w:rsid w:val="002F3ECB"/>
    <w:rsid w:val="002F6594"/>
    <w:rsid w:val="0034564B"/>
    <w:rsid w:val="00355E9D"/>
    <w:rsid w:val="00386E38"/>
    <w:rsid w:val="00394375"/>
    <w:rsid w:val="003A015F"/>
    <w:rsid w:val="003A149D"/>
    <w:rsid w:val="003E6379"/>
    <w:rsid w:val="003F28EA"/>
    <w:rsid w:val="00442CDE"/>
    <w:rsid w:val="004865DD"/>
    <w:rsid w:val="00493AEC"/>
    <w:rsid w:val="004B6F6C"/>
    <w:rsid w:val="005507CC"/>
    <w:rsid w:val="00587F02"/>
    <w:rsid w:val="005C2C83"/>
    <w:rsid w:val="005C4907"/>
    <w:rsid w:val="006406E9"/>
    <w:rsid w:val="00640DDE"/>
    <w:rsid w:val="006571BD"/>
    <w:rsid w:val="00690EC9"/>
    <w:rsid w:val="006C4AA0"/>
    <w:rsid w:val="006E47AB"/>
    <w:rsid w:val="00705895"/>
    <w:rsid w:val="00754612"/>
    <w:rsid w:val="007B62F1"/>
    <w:rsid w:val="00830D31"/>
    <w:rsid w:val="00844A9A"/>
    <w:rsid w:val="0085006F"/>
    <w:rsid w:val="00911109"/>
    <w:rsid w:val="00914147"/>
    <w:rsid w:val="00923C68"/>
    <w:rsid w:val="00943766"/>
    <w:rsid w:val="00967EFF"/>
    <w:rsid w:val="009D11ED"/>
    <w:rsid w:val="009E10D9"/>
    <w:rsid w:val="009E6244"/>
    <w:rsid w:val="009F312E"/>
    <w:rsid w:val="009F6B1A"/>
    <w:rsid w:val="00A23D2C"/>
    <w:rsid w:val="00A27E97"/>
    <w:rsid w:val="00A61D4F"/>
    <w:rsid w:val="00A6419E"/>
    <w:rsid w:val="00B167F3"/>
    <w:rsid w:val="00B35998"/>
    <w:rsid w:val="00B44033"/>
    <w:rsid w:val="00B461A4"/>
    <w:rsid w:val="00B734CF"/>
    <w:rsid w:val="00B75CCE"/>
    <w:rsid w:val="00BD7C90"/>
    <w:rsid w:val="00C04D2C"/>
    <w:rsid w:val="00C2335E"/>
    <w:rsid w:val="00C2731F"/>
    <w:rsid w:val="00C36C58"/>
    <w:rsid w:val="00C80E20"/>
    <w:rsid w:val="00C83B4F"/>
    <w:rsid w:val="00CB0F8C"/>
    <w:rsid w:val="00CE41B7"/>
    <w:rsid w:val="00D07285"/>
    <w:rsid w:val="00D106D8"/>
    <w:rsid w:val="00D2422D"/>
    <w:rsid w:val="00D35050"/>
    <w:rsid w:val="00D56EF8"/>
    <w:rsid w:val="00D81087"/>
    <w:rsid w:val="00DB4E79"/>
    <w:rsid w:val="00DC27A7"/>
    <w:rsid w:val="00E30E94"/>
    <w:rsid w:val="00E5114B"/>
    <w:rsid w:val="00E83021"/>
    <w:rsid w:val="00EA43B4"/>
    <w:rsid w:val="00EF4E82"/>
    <w:rsid w:val="00FB24F5"/>
    <w:rsid w:val="00FB4350"/>
    <w:rsid w:val="00FD66F9"/>
    <w:rsid w:val="00FD6C30"/>
    <w:rsid w:val="00FE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30D31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a"/>
    <w:basedOn w:val="Normal"/>
    <w:uiPriority w:val="99"/>
    <w:rsid w:val="00830D31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TableGrid">
    <w:name w:val="Table Grid"/>
    <w:basedOn w:val="TableNormal"/>
    <w:uiPriority w:val="99"/>
    <w:locked/>
    <w:rsid w:val="00295AC0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5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832</TotalTime>
  <Pages>16</Pages>
  <Words>3464</Words>
  <Characters>19751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Лена</cp:lastModifiedBy>
  <cp:revision>10</cp:revision>
  <cp:lastPrinted>2012-03-13T14:37:00Z</cp:lastPrinted>
  <dcterms:created xsi:type="dcterms:W3CDTF">2012-03-13T13:32:00Z</dcterms:created>
  <dcterms:modified xsi:type="dcterms:W3CDTF">2012-03-28T12:25:00Z</dcterms:modified>
</cp:coreProperties>
</file>