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1EFC" w14:textId="77777777" w:rsidR="00F24C04" w:rsidRPr="00A72A92" w:rsidRDefault="00F24C04" w:rsidP="00A72A9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Cs/>
          <w:sz w:val="48"/>
          <w:szCs w:val="48"/>
        </w:rPr>
      </w:pPr>
      <w:r w:rsidRPr="00F24C04">
        <w:rPr>
          <w:rFonts w:ascii="Times" w:hAnsi="Times" w:cs="Times"/>
          <w:bCs/>
          <w:sz w:val="48"/>
          <w:szCs w:val="48"/>
        </w:rPr>
        <w:t>Министерство интересных дел</w:t>
      </w:r>
    </w:p>
    <w:p w14:paraId="7A8A71D9" w14:textId="77777777" w:rsidR="00F24C04" w:rsidRPr="00F24C04" w:rsidRDefault="00F24C04" w:rsidP="00F24C04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48"/>
          <w:szCs w:val="48"/>
        </w:rPr>
      </w:pPr>
      <w:r w:rsidRPr="00F24C04">
        <w:rPr>
          <w:rFonts w:ascii="Times" w:hAnsi="Times" w:cs="Century Gothic"/>
          <w:bCs/>
          <w:sz w:val="48"/>
          <w:szCs w:val="48"/>
        </w:rPr>
        <w:t xml:space="preserve">I </w:t>
      </w:r>
      <w:r w:rsidRPr="00F24C04">
        <w:rPr>
          <w:rFonts w:ascii="Times" w:hAnsi="Times" w:cs="Times"/>
          <w:bCs/>
          <w:sz w:val="48"/>
          <w:szCs w:val="48"/>
        </w:rPr>
        <w:t>четверть</w:t>
      </w:r>
    </w:p>
    <w:p w14:paraId="2C3E9CE7" w14:textId="77777777" w:rsidR="00F24C04" w:rsidRPr="00F24C04" w:rsidRDefault="00F24C04" w:rsidP="00F24C04">
      <w:pPr>
        <w:widowControl w:val="0"/>
        <w:autoSpaceDE w:val="0"/>
        <w:autoSpaceDN w:val="0"/>
        <w:adjustRightInd w:val="0"/>
        <w:jc w:val="center"/>
        <w:rPr>
          <w:rFonts w:ascii="Times" w:hAnsi="Times" w:cs="Century Gothic"/>
          <w:bCs/>
          <w:sz w:val="28"/>
          <w:szCs w:val="28"/>
        </w:rPr>
      </w:pPr>
    </w:p>
    <w:p w14:paraId="79160230" w14:textId="77777777" w:rsidR="00F24C04" w:rsidRDefault="00F24C04" w:rsidP="00F24C04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F24C04">
        <w:rPr>
          <w:rFonts w:ascii="Times" w:hAnsi="Times" w:cs="Times"/>
          <w:sz w:val="28"/>
          <w:szCs w:val="28"/>
        </w:rPr>
        <w:t>Фестиваль</w:t>
      </w:r>
      <w:r w:rsidRPr="00F24C04">
        <w:rPr>
          <w:rFonts w:ascii="Times" w:hAnsi="Times" w:cs="Century Gothic"/>
          <w:sz w:val="28"/>
          <w:szCs w:val="28"/>
        </w:rPr>
        <w:t xml:space="preserve"> «</w:t>
      </w:r>
      <w:r w:rsidRPr="00F24C04">
        <w:rPr>
          <w:rFonts w:ascii="Times" w:hAnsi="Times" w:cs="Times"/>
          <w:sz w:val="28"/>
          <w:szCs w:val="28"/>
        </w:rPr>
        <w:t>Дорога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к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солнцу</w:t>
      </w:r>
      <w:r w:rsidRPr="00F24C04">
        <w:rPr>
          <w:rFonts w:ascii="Times" w:hAnsi="Times" w:cs="Century Gothic"/>
          <w:sz w:val="28"/>
          <w:szCs w:val="28"/>
        </w:rPr>
        <w:t xml:space="preserve">» </w:t>
      </w:r>
    </w:p>
    <w:p w14:paraId="5C5ED516" w14:textId="77777777" w:rsidR="00F24C04" w:rsidRDefault="00F24C04" w:rsidP="00F24C04">
      <w:pPr>
        <w:pStyle w:val="a3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F24C04">
        <w:rPr>
          <w:rFonts w:ascii="Times" w:hAnsi="Times" w:cs="Century Gothic"/>
          <w:sz w:val="28"/>
          <w:szCs w:val="28"/>
        </w:rPr>
        <w:t xml:space="preserve">1 </w:t>
      </w:r>
      <w:r w:rsidRPr="00F24C04">
        <w:rPr>
          <w:rFonts w:ascii="Times" w:hAnsi="Times" w:cs="Times"/>
          <w:sz w:val="28"/>
          <w:szCs w:val="28"/>
        </w:rPr>
        <w:t>тур</w:t>
      </w:r>
      <w:r w:rsidRPr="00F24C04">
        <w:rPr>
          <w:rFonts w:ascii="Times" w:hAnsi="Times" w:cs="Century Gothic"/>
          <w:sz w:val="28"/>
          <w:szCs w:val="28"/>
        </w:rPr>
        <w:t>. (12.09 – 31.09)</w:t>
      </w:r>
    </w:p>
    <w:p w14:paraId="3D218B54" w14:textId="77777777" w:rsidR="00F24C04" w:rsidRDefault="00F24C04" w:rsidP="00F24C04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F24C04">
        <w:rPr>
          <w:rFonts w:ascii="Times" w:hAnsi="Times" w:cs="Times"/>
          <w:sz w:val="28"/>
          <w:szCs w:val="28"/>
        </w:rPr>
        <w:t>День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Учителя</w:t>
      </w:r>
      <w:r w:rsidRPr="00F24C04">
        <w:rPr>
          <w:rFonts w:ascii="Times" w:hAnsi="Times" w:cs="Century Gothic"/>
          <w:sz w:val="28"/>
          <w:szCs w:val="28"/>
        </w:rPr>
        <w:t xml:space="preserve"> (04.10)</w:t>
      </w:r>
      <w:bookmarkStart w:id="0" w:name="_GoBack"/>
      <w:bookmarkEnd w:id="0"/>
    </w:p>
    <w:p w14:paraId="4AEAE34A" w14:textId="77777777" w:rsidR="00F24C04" w:rsidRDefault="00F24C04" w:rsidP="00F24C04">
      <w:pPr>
        <w:pStyle w:val="a3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F24C04">
        <w:rPr>
          <w:rFonts w:ascii="Times" w:hAnsi="Times" w:cs="Times"/>
          <w:sz w:val="28"/>
          <w:szCs w:val="28"/>
        </w:rPr>
        <w:t>КВН</w:t>
      </w:r>
      <w:r w:rsidRPr="00F24C04">
        <w:rPr>
          <w:rFonts w:ascii="Times" w:hAnsi="Times" w:cs="Century Gothic"/>
          <w:sz w:val="28"/>
          <w:szCs w:val="28"/>
        </w:rPr>
        <w:t xml:space="preserve">, </w:t>
      </w:r>
      <w:r w:rsidRPr="00F24C04">
        <w:rPr>
          <w:rFonts w:ascii="Times" w:hAnsi="Times" w:cs="Times"/>
          <w:sz w:val="28"/>
          <w:szCs w:val="28"/>
        </w:rPr>
        <w:t>посвященный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Century Gothic"/>
          <w:sz w:val="28"/>
          <w:szCs w:val="28"/>
        </w:rPr>
        <w:t>«</w:t>
      </w:r>
      <w:r w:rsidRPr="00F24C04">
        <w:rPr>
          <w:rFonts w:ascii="Times" w:hAnsi="Times" w:cs="Times"/>
          <w:sz w:val="28"/>
          <w:szCs w:val="28"/>
        </w:rPr>
        <w:t>Дню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у</w:t>
      </w:r>
      <w:r w:rsidRPr="00F24C04">
        <w:rPr>
          <w:rFonts w:ascii="Times" w:hAnsi="Times" w:cs="Times"/>
          <w:sz w:val="28"/>
          <w:szCs w:val="28"/>
        </w:rPr>
        <w:t>чителя</w:t>
      </w:r>
      <w:r>
        <w:rPr>
          <w:rFonts w:ascii="Times" w:hAnsi="Times" w:cs="Times"/>
          <w:sz w:val="28"/>
          <w:szCs w:val="28"/>
        </w:rPr>
        <w:t>»</w:t>
      </w:r>
      <w:r w:rsidRPr="00F24C04">
        <w:rPr>
          <w:rFonts w:ascii="Times" w:hAnsi="Times" w:cs="Century Gothic"/>
          <w:sz w:val="28"/>
          <w:szCs w:val="28"/>
        </w:rPr>
        <w:t xml:space="preserve"> (8</w:t>
      </w:r>
      <w:r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Century Gothic"/>
          <w:sz w:val="28"/>
          <w:szCs w:val="28"/>
        </w:rPr>
        <w:t>-</w:t>
      </w:r>
      <w:r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Century Gothic"/>
          <w:sz w:val="28"/>
          <w:szCs w:val="28"/>
        </w:rPr>
        <w:t xml:space="preserve">11 </w:t>
      </w:r>
      <w:proofErr w:type="spellStart"/>
      <w:r w:rsidRPr="00F24C04">
        <w:rPr>
          <w:rFonts w:ascii="Times" w:hAnsi="Times" w:cs="Times"/>
          <w:sz w:val="28"/>
          <w:szCs w:val="28"/>
        </w:rPr>
        <w:t>кл</w:t>
      </w:r>
      <w:proofErr w:type="spellEnd"/>
      <w:r w:rsidRPr="00F24C04">
        <w:rPr>
          <w:rFonts w:ascii="Times" w:hAnsi="Times" w:cs="Century Gothic"/>
          <w:sz w:val="28"/>
          <w:szCs w:val="28"/>
        </w:rPr>
        <w:t>.) (03.10)</w:t>
      </w:r>
    </w:p>
    <w:p w14:paraId="301E7C8E" w14:textId="77777777" w:rsidR="00F24C04" w:rsidRDefault="00F24C04" w:rsidP="00F24C04">
      <w:pPr>
        <w:pStyle w:val="a3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F24C04">
        <w:rPr>
          <w:rFonts w:ascii="Times" w:hAnsi="Times" w:cs="Times"/>
          <w:sz w:val="28"/>
          <w:szCs w:val="28"/>
        </w:rPr>
        <w:t>Концертная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программа</w:t>
      </w:r>
      <w:r w:rsidRPr="00F24C04">
        <w:rPr>
          <w:rFonts w:ascii="Times" w:hAnsi="Times" w:cs="Century Gothic"/>
          <w:sz w:val="28"/>
          <w:szCs w:val="28"/>
        </w:rPr>
        <w:t xml:space="preserve"> (</w:t>
      </w:r>
      <w:r w:rsidRPr="00F24C04">
        <w:rPr>
          <w:rFonts w:ascii="Times" w:hAnsi="Times" w:cs="Times"/>
          <w:sz w:val="28"/>
          <w:szCs w:val="28"/>
        </w:rPr>
        <w:t>нач</w:t>
      </w:r>
      <w:r w:rsidRPr="00F24C04">
        <w:rPr>
          <w:rFonts w:ascii="Times" w:hAnsi="Times" w:cs="Century Gothic"/>
          <w:sz w:val="28"/>
          <w:szCs w:val="28"/>
        </w:rPr>
        <w:t xml:space="preserve">. </w:t>
      </w:r>
      <w:proofErr w:type="spellStart"/>
      <w:r w:rsidRPr="00F24C04">
        <w:rPr>
          <w:rFonts w:ascii="Times" w:hAnsi="Times" w:cs="Times"/>
          <w:sz w:val="28"/>
          <w:szCs w:val="28"/>
        </w:rPr>
        <w:t>шк</w:t>
      </w:r>
      <w:proofErr w:type="spellEnd"/>
      <w:r w:rsidRPr="00F24C04">
        <w:rPr>
          <w:rFonts w:ascii="Times" w:hAnsi="Times" w:cs="Century Gothic"/>
          <w:sz w:val="28"/>
          <w:szCs w:val="28"/>
        </w:rPr>
        <w:t xml:space="preserve">., 5 </w:t>
      </w:r>
      <w:r w:rsidRPr="00F24C04">
        <w:rPr>
          <w:rFonts w:ascii="Times" w:hAnsi="Times" w:cs="Times"/>
          <w:sz w:val="28"/>
          <w:szCs w:val="28"/>
        </w:rPr>
        <w:t>класс</w:t>
      </w:r>
      <w:r w:rsidRPr="00F24C04">
        <w:rPr>
          <w:rFonts w:ascii="Times" w:hAnsi="Times" w:cs="Century Gothic"/>
          <w:sz w:val="28"/>
          <w:szCs w:val="28"/>
        </w:rPr>
        <w:t>) (04.10)</w:t>
      </w:r>
    </w:p>
    <w:p w14:paraId="1C9D11EE" w14:textId="77777777" w:rsidR="00F24C04" w:rsidRDefault="00F24C04" w:rsidP="00F24C04">
      <w:pPr>
        <w:pStyle w:val="a3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F24C04">
        <w:rPr>
          <w:rFonts w:ascii="Times" w:hAnsi="Times" w:cs="Times"/>
          <w:sz w:val="28"/>
          <w:szCs w:val="28"/>
        </w:rPr>
        <w:t>Праздничная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телевизионная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программа</w:t>
      </w:r>
      <w:r w:rsidRPr="00F24C04">
        <w:rPr>
          <w:rFonts w:ascii="Times" w:hAnsi="Times" w:cs="Century Gothic"/>
          <w:sz w:val="28"/>
          <w:szCs w:val="28"/>
        </w:rPr>
        <w:t xml:space="preserve"> (6</w:t>
      </w:r>
      <w:r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Century Gothic"/>
          <w:sz w:val="28"/>
          <w:szCs w:val="28"/>
        </w:rPr>
        <w:t>-</w:t>
      </w:r>
      <w:r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Century Gothic"/>
          <w:sz w:val="28"/>
          <w:szCs w:val="28"/>
        </w:rPr>
        <w:t xml:space="preserve">7 </w:t>
      </w:r>
      <w:proofErr w:type="spellStart"/>
      <w:r w:rsidRPr="00F24C04">
        <w:rPr>
          <w:rFonts w:ascii="Times" w:hAnsi="Times" w:cs="Times"/>
          <w:sz w:val="28"/>
          <w:szCs w:val="28"/>
        </w:rPr>
        <w:t>кл</w:t>
      </w:r>
      <w:proofErr w:type="spellEnd"/>
      <w:r>
        <w:rPr>
          <w:rFonts w:ascii="Times" w:hAnsi="Times" w:cs="Century Gothic"/>
          <w:sz w:val="28"/>
          <w:szCs w:val="28"/>
        </w:rPr>
        <w:t>.)</w:t>
      </w:r>
    </w:p>
    <w:p w14:paraId="50C58FBB" w14:textId="77777777" w:rsidR="00F24C04" w:rsidRDefault="00F24C04" w:rsidP="00F24C04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F24C04">
        <w:rPr>
          <w:rFonts w:ascii="Times" w:hAnsi="Times" w:cs="Times"/>
          <w:sz w:val="28"/>
          <w:szCs w:val="28"/>
        </w:rPr>
        <w:t>Фестиваль</w:t>
      </w:r>
      <w:r w:rsidRPr="00F24C04">
        <w:rPr>
          <w:rFonts w:ascii="Times" w:hAnsi="Times" w:cs="Century Gothic"/>
          <w:sz w:val="28"/>
          <w:szCs w:val="28"/>
        </w:rPr>
        <w:t xml:space="preserve"> «</w:t>
      </w:r>
      <w:r w:rsidRPr="00F24C04">
        <w:rPr>
          <w:rFonts w:ascii="Times" w:hAnsi="Times" w:cs="Times"/>
          <w:sz w:val="28"/>
          <w:szCs w:val="28"/>
        </w:rPr>
        <w:t>Дорога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к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солнцу</w:t>
      </w:r>
      <w:r w:rsidRPr="00F24C04">
        <w:rPr>
          <w:rFonts w:ascii="Times" w:hAnsi="Times" w:cs="Century Gothic"/>
          <w:sz w:val="28"/>
          <w:szCs w:val="28"/>
        </w:rPr>
        <w:t xml:space="preserve">». 2 </w:t>
      </w:r>
      <w:r w:rsidRPr="00F24C04">
        <w:rPr>
          <w:rFonts w:ascii="Times" w:hAnsi="Times" w:cs="Times"/>
          <w:sz w:val="28"/>
          <w:szCs w:val="28"/>
        </w:rPr>
        <w:t>тур</w:t>
      </w:r>
      <w:r w:rsidRPr="00F24C04">
        <w:rPr>
          <w:rFonts w:ascii="Times" w:hAnsi="Times" w:cs="Century Gothic"/>
          <w:sz w:val="28"/>
          <w:szCs w:val="28"/>
        </w:rPr>
        <w:t>. (01.10 – 15.10)</w:t>
      </w:r>
    </w:p>
    <w:p w14:paraId="4627E295" w14:textId="77777777" w:rsidR="00F24C04" w:rsidRPr="00F24C04" w:rsidRDefault="00F24C04" w:rsidP="00F24C04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Century Gothic"/>
          <w:sz w:val="28"/>
          <w:szCs w:val="28"/>
        </w:rPr>
      </w:pPr>
      <w:r w:rsidRPr="00F24C04">
        <w:rPr>
          <w:rFonts w:ascii="Times" w:hAnsi="Times" w:cs="Times"/>
          <w:sz w:val="28"/>
          <w:szCs w:val="28"/>
        </w:rPr>
        <w:t>Фестиваль</w:t>
      </w:r>
      <w:r w:rsidRPr="00F24C04">
        <w:rPr>
          <w:rFonts w:ascii="Times" w:hAnsi="Times" w:cs="Century Gothic"/>
          <w:sz w:val="28"/>
          <w:szCs w:val="28"/>
        </w:rPr>
        <w:t xml:space="preserve"> «</w:t>
      </w:r>
      <w:r w:rsidRPr="00F24C04">
        <w:rPr>
          <w:rFonts w:ascii="Times" w:hAnsi="Times" w:cs="Times"/>
          <w:sz w:val="28"/>
          <w:szCs w:val="28"/>
        </w:rPr>
        <w:t>Дорога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к</w:t>
      </w:r>
      <w:r w:rsidRPr="00F24C04"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Times"/>
          <w:sz w:val="28"/>
          <w:szCs w:val="28"/>
        </w:rPr>
        <w:t>солнцу</w:t>
      </w:r>
      <w:r w:rsidRPr="00F24C04">
        <w:rPr>
          <w:rFonts w:ascii="Times" w:hAnsi="Times" w:cs="Century Gothic"/>
          <w:sz w:val="28"/>
          <w:szCs w:val="28"/>
        </w:rPr>
        <w:t xml:space="preserve">». </w:t>
      </w:r>
      <w:r w:rsidRPr="00F24C04">
        <w:rPr>
          <w:rFonts w:ascii="Times" w:hAnsi="Times" w:cs="Times"/>
          <w:sz w:val="28"/>
          <w:szCs w:val="28"/>
        </w:rPr>
        <w:t>Гала</w:t>
      </w:r>
      <w:r w:rsidRPr="00F24C04">
        <w:rPr>
          <w:rFonts w:ascii="Times" w:hAnsi="Times" w:cs="Century Gothic"/>
          <w:sz w:val="28"/>
          <w:szCs w:val="28"/>
        </w:rPr>
        <w:t>-</w:t>
      </w:r>
      <w:r w:rsidRPr="00F24C04">
        <w:rPr>
          <w:rFonts w:ascii="Times" w:hAnsi="Times" w:cs="Times"/>
          <w:sz w:val="28"/>
          <w:szCs w:val="28"/>
        </w:rPr>
        <w:t>концерт</w:t>
      </w:r>
      <w:r w:rsidRPr="00F24C04">
        <w:rPr>
          <w:rFonts w:ascii="Times" w:hAnsi="Times" w:cs="Century Gothic"/>
          <w:sz w:val="28"/>
          <w:szCs w:val="28"/>
        </w:rPr>
        <w:t>.</w:t>
      </w:r>
      <w:r>
        <w:rPr>
          <w:rFonts w:ascii="Times" w:hAnsi="Times" w:cs="Century Gothic"/>
          <w:sz w:val="28"/>
          <w:szCs w:val="28"/>
        </w:rPr>
        <w:t xml:space="preserve"> </w:t>
      </w:r>
      <w:r w:rsidRPr="00F24C04">
        <w:rPr>
          <w:rFonts w:ascii="Times" w:hAnsi="Times" w:cs="Century Gothic"/>
          <w:sz w:val="28"/>
          <w:szCs w:val="28"/>
        </w:rPr>
        <w:t>(18.10)</w:t>
      </w:r>
    </w:p>
    <w:p w14:paraId="032C4C51" w14:textId="77777777" w:rsidR="002B18EE" w:rsidRPr="00F24C04" w:rsidRDefault="002B18EE" w:rsidP="00F24C04">
      <w:pPr>
        <w:jc w:val="both"/>
        <w:rPr>
          <w:rFonts w:ascii="Times" w:hAnsi="Times"/>
          <w:sz w:val="28"/>
          <w:szCs w:val="28"/>
        </w:rPr>
      </w:pPr>
    </w:p>
    <w:sectPr w:rsidR="002B18EE" w:rsidRPr="00F24C04" w:rsidSect="00D636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29389C"/>
    <w:multiLevelType w:val="hybridMultilevel"/>
    <w:tmpl w:val="61E64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A4A51"/>
    <w:multiLevelType w:val="hybridMultilevel"/>
    <w:tmpl w:val="A83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4"/>
    <w:rsid w:val="002B18EE"/>
    <w:rsid w:val="008757EE"/>
    <w:rsid w:val="00A72A92"/>
    <w:rsid w:val="00F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72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Довыденко</dc:creator>
  <cp:keywords/>
  <dc:description/>
  <cp:lastModifiedBy>Алексей Довыденко</cp:lastModifiedBy>
  <cp:revision>2</cp:revision>
  <dcterms:created xsi:type="dcterms:W3CDTF">2013-10-22T17:03:00Z</dcterms:created>
  <dcterms:modified xsi:type="dcterms:W3CDTF">2013-10-22T17:12:00Z</dcterms:modified>
</cp:coreProperties>
</file>