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12" w:rsidRPr="00445C02" w:rsidRDefault="00F26F12" w:rsidP="00F26F12">
      <w:pPr>
        <w:shd w:val="clear" w:color="auto" w:fill="FFFFFF"/>
        <w:spacing w:line="370" w:lineRule="exact"/>
        <w:jc w:val="center"/>
        <w:rPr>
          <w:b/>
          <w:sz w:val="28"/>
          <w:szCs w:val="28"/>
          <w:u w:val="single"/>
        </w:rPr>
      </w:pPr>
      <w:r w:rsidRPr="00445C02">
        <w:rPr>
          <w:b/>
          <w:spacing w:val="-3"/>
          <w:sz w:val="28"/>
          <w:szCs w:val="28"/>
        </w:rPr>
        <w:t>НЕГОСУДАРСТВЕННОЕ ОБРАЗОВАТЕЛЬНОЕ УЧРЕЖДЕНИЕ</w:t>
      </w:r>
      <w:r w:rsidRPr="00445C02">
        <w:rPr>
          <w:b/>
          <w:sz w:val="28"/>
          <w:szCs w:val="28"/>
        </w:rPr>
        <w:t xml:space="preserve"> </w:t>
      </w:r>
      <w:r w:rsidRPr="00437590">
        <w:rPr>
          <w:b/>
          <w:sz w:val="32"/>
          <w:szCs w:val="32"/>
        </w:rPr>
        <w:t xml:space="preserve">образовательный центр «Солнечный </w:t>
      </w:r>
      <w:r w:rsidR="003A3FD3" w:rsidRPr="00437590">
        <w:rPr>
          <w:b/>
          <w:sz w:val="32"/>
          <w:szCs w:val="32"/>
        </w:rPr>
        <w:t>ветер</w:t>
      </w:r>
      <w:r w:rsidRPr="00437590">
        <w:rPr>
          <w:b/>
          <w:sz w:val="32"/>
          <w:szCs w:val="32"/>
        </w:rPr>
        <w:t>»</w:t>
      </w:r>
      <w:r w:rsidRPr="00445C02">
        <w:rPr>
          <w:b/>
          <w:sz w:val="28"/>
          <w:szCs w:val="28"/>
          <w:u w:val="single"/>
        </w:rPr>
        <w:t xml:space="preserve"> </w:t>
      </w:r>
    </w:p>
    <w:p w:rsidR="00F26F12" w:rsidRPr="00445C02" w:rsidRDefault="00F26F12" w:rsidP="00F26F12">
      <w:pPr>
        <w:jc w:val="center"/>
        <w:rPr>
          <w:sz w:val="28"/>
          <w:szCs w:val="28"/>
        </w:rPr>
      </w:pPr>
      <w:r w:rsidRPr="00445C02">
        <w:rPr>
          <w:sz w:val="28"/>
          <w:szCs w:val="28"/>
        </w:rPr>
        <w:t>121019 г. Москва, Нащокинский пер., д. 12/15, кв. 303.</w:t>
      </w: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37590" w:rsidRDefault="00F26F12" w:rsidP="00F26F12">
      <w:pPr>
        <w:jc w:val="center"/>
        <w:rPr>
          <w:b/>
          <w:sz w:val="36"/>
          <w:szCs w:val="36"/>
        </w:rPr>
      </w:pPr>
      <w:r w:rsidRPr="00437590">
        <w:rPr>
          <w:b/>
          <w:sz w:val="36"/>
          <w:szCs w:val="36"/>
        </w:rPr>
        <w:t>Самообследование образовательной д</w:t>
      </w:r>
      <w:r w:rsidR="00860F45" w:rsidRPr="00437590">
        <w:rPr>
          <w:b/>
          <w:sz w:val="36"/>
          <w:szCs w:val="36"/>
        </w:rPr>
        <w:t xml:space="preserve">еятельности в рамках процедуры </w:t>
      </w:r>
      <w:r w:rsidRPr="00437590">
        <w:rPr>
          <w:b/>
          <w:sz w:val="36"/>
          <w:szCs w:val="36"/>
        </w:rPr>
        <w:t>государственной аккредитации</w:t>
      </w:r>
    </w:p>
    <w:p w:rsidR="00F26F12" w:rsidRPr="00437590" w:rsidRDefault="00F26F12" w:rsidP="00F26F12">
      <w:pPr>
        <w:jc w:val="center"/>
        <w:rPr>
          <w:sz w:val="36"/>
          <w:szCs w:val="36"/>
        </w:rPr>
      </w:pPr>
    </w:p>
    <w:p w:rsidR="00F26F12" w:rsidRPr="00437590" w:rsidRDefault="00F26F12" w:rsidP="00F26F12">
      <w:pPr>
        <w:jc w:val="center"/>
        <w:rPr>
          <w:sz w:val="36"/>
          <w:szCs w:val="36"/>
        </w:rPr>
      </w:pPr>
    </w:p>
    <w:p w:rsidR="00F26F12" w:rsidRPr="00437590" w:rsidRDefault="00F26F12" w:rsidP="00F26F12">
      <w:pPr>
        <w:jc w:val="center"/>
        <w:rPr>
          <w:sz w:val="36"/>
          <w:szCs w:val="36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jc w:val="center"/>
        <w:rPr>
          <w:sz w:val="28"/>
          <w:szCs w:val="28"/>
        </w:rPr>
      </w:pPr>
    </w:p>
    <w:p w:rsidR="00F26F12" w:rsidRPr="00445C02" w:rsidRDefault="00F26F12" w:rsidP="00F26F12">
      <w:pPr>
        <w:spacing w:after="200" w:line="276" w:lineRule="auto"/>
        <w:jc w:val="center"/>
        <w:rPr>
          <w:sz w:val="28"/>
          <w:szCs w:val="28"/>
        </w:rPr>
      </w:pPr>
      <w:r w:rsidRPr="00445C02">
        <w:rPr>
          <w:sz w:val="28"/>
          <w:szCs w:val="28"/>
        </w:rPr>
        <w:t>Москва 201</w:t>
      </w:r>
      <w:r w:rsidR="003A3FD3" w:rsidRPr="00445C02">
        <w:rPr>
          <w:sz w:val="28"/>
          <w:szCs w:val="28"/>
        </w:rPr>
        <w:t>2</w:t>
      </w:r>
    </w:p>
    <w:p w:rsidR="003A3FD3" w:rsidRPr="00445C02" w:rsidRDefault="00F26F12" w:rsidP="003A3FD3">
      <w:pPr>
        <w:spacing w:after="200" w:line="276" w:lineRule="auto"/>
        <w:rPr>
          <w:sz w:val="28"/>
          <w:szCs w:val="28"/>
        </w:rPr>
      </w:pPr>
      <w:r w:rsidRPr="00445C02">
        <w:rPr>
          <w:sz w:val="28"/>
          <w:szCs w:val="28"/>
        </w:rPr>
        <w:br w:type="page"/>
      </w:r>
    </w:p>
    <w:p w:rsidR="003A3FD3" w:rsidRPr="00445C02" w:rsidRDefault="003A3FD3" w:rsidP="003A3FD3">
      <w:pPr>
        <w:jc w:val="center"/>
        <w:rPr>
          <w:sz w:val="28"/>
          <w:szCs w:val="28"/>
        </w:rPr>
      </w:pPr>
      <w:r w:rsidRPr="00445C02">
        <w:rPr>
          <w:b/>
          <w:spacing w:val="-4"/>
          <w:sz w:val="28"/>
          <w:szCs w:val="28"/>
        </w:rPr>
        <w:t>СОДЕРЖАНИЕ</w:t>
      </w:r>
    </w:p>
    <w:p w:rsidR="003A3FD3" w:rsidRPr="00445C02" w:rsidRDefault="003A3FD3" w:rsidP="003A3FD3">
      <w:pPr>
        <w:shd w:val="clear" w:color="auto" w:fill="FFFFFF"/>
        <w:tabs>
          <w:tab w:val="left" w:pos="8770"/>
        </w:tabs>
        <w:spacing w:before="888"/>
        <w:ind w:left="24"/>
        <w:rPr>
          <w:spacing w:val="-3"/>
          <w:sz w:val="28"/>
          <w:szCs w:val="28"/>
        </w:rPr>
      </w:pPr>
      <w:r w:rsidRPr="00445C02">
        <w:rPr>
          <w:spacing w:val="-3"/>
          <w:sz w:val="28"/>
          <w:szCs w:val="28"/>
        </w:rPr>
        <w:t xml:space="preserve">Введение. </w:t>
      </w:r>
    </w:p>
    <w:p w:rsidR="003A3FD3" w:rsidRPr="00445C02" w:rsidRDefault="003A3FD3" w:rsidP="003A3FD3">
      <w:pPr>
        <w:shd w:val="clear" w:color="auto" w:fill="FFFFFF"/>
        <w:tabs>
          <w:tab w:val="left" w:pos="8770"/>
        </w:tabs>
        <w:spacing w:before="888"/>
        <w:ind w:left="24"/>
        <w:rPr>
          <w:sz w:val="28"/>
          <w:szCs w:val="28"/>
        </w:rPr>
      </w:pPr>
      <w:r w:rsidRPr="00445C02">
        <w:rPr>
          <w:spacing w:val="-3"/>
          <w:sz w:val="28"/>
          <w:szCs w:val="28"/>
        </w:rPr>
        <w:t>1. Организационно-правовое обеспечение деятельности</w:t>
      </w:r>
      <w:r w:rsidRPr="00445C02">
        <w:rPr>
          <w:sz w:val="28"/>
          <w:szCs w:val="28"/>
        </w:rPr>
        <w:tab/>
      </w:r>
    </w:p>
    <w:p w:rsidR="003A3FD3" w:rsidRPr="00445C02" w:rsidRDefault="003A3FD3" w:rsidP="003A3FD3">
      <w:pPr>
        <w:shd w:val="clear" w:color="auto" w:fill="FFFFFF"/>
        <w:ind w:left="5"/>
        <w:rPr>
          <w:sz w:val="28"/>
          <w:szCs w:val="28"/>
        </w:rPr>
      </w:pPr>
      <w:r w:rsidRPr="00445C02">
        <w:rPr>
          <w:spacing w:val="-1"/>
          <w:sz w:val="28"/>
          <w:szCs w:val="28"/>
        </w:rPr>
        <w:t>образовательного учреждения</w:t>
      </w:r>
    </w:p>
    <w:p w:rsidR="003A3FD3" w:rsidRPr="00445C02" w:rsidRDefault="003A3FD3" w:rsidP="003A3FD3">
      <w:pPr>
        <w:shd w:val="clear" w:color="auto" w:fill="FFFFFF"/>
        <w:tabs>
          <w:tab w:val="left" w:pos="8755"/>
        </w:tabs>
        <w:spacing w:before="547"/>
        <w:ind w:left="5"/>
        <w:rPr>
          <w:sz w:val="28"/>
          <w:szCs w:val="28"/>
        </w:rPr>
      </w:pPr>
      <w:r w:rsidRPr="00445C02">
        <w:rPr>
          <w:spacing w:val="-2"/>
          <w:sz w:val="28"/>
          <w:szCs w:val="28"/>
        </w:rPr>
        <w:t>2. Право владения, использования материально-технической базы</w:t>
      </w:r>
      <w:r w:rsidRPr="00445C02">
        <w:rPr>
          <w:sz w:val="28"/>
          <w:szCs w:val="28"/>
        </w:rPr>
        <w:tab/>
      </w:r>
    </w:p>
    <w:p w:rsidR="003A3FD3" w:rsidRPr="00445C02" w:rsidRDefault="003A3FD3" w:rsidP="003A3FD3">
      <w:pPr>
        <w:shd w:val="clear" w:color="auto" w:fill="FFFFFF"/>
        <w:tabs>
          <w:tab w:val="left" w:pos="8755"/>
        </w:tabs>
        <w:spacing w:before="557"/>
        <w:ind w:left="10"/>
        <w:rPr>
          <w:sz w:val="28"/>
          <w:szCs w:val="28"/>
        </w:rPr>
      </w:pPr>
      <w:r w:rsidRPr="00445C02">
        <w:rPr>
          <w:spacing w:val="-1"/>
          <w:sz w:val="28"/>
          <w:szCs w:val="28"/>
        </w:rPr>
        <w:t>3. Структура образовательного учреждения и система его управления</w:t>
      </w:r>
      <w:r w:rsidRPr="00445C02">
        <w:rPr>
          <w:sz w:val="28"/>
          <w:szCs w:val="28"/>
        </w:rPr>
        <w:tab/>
      </w:r>
    </w:p>
    <w:p w:rsidR="003A3FD3" w:rsidRPr="00445C02" w:rsidRDefault="003A3FD3" w:rsidP="003A3FD3">
      <w:pPr>
        <w:shd w:val="clear" w:color="auto" w:fill="FFFFFF"/>
        <w:tabs>
          <w:tab w:val="left" w:pos="8712"/>
        </w:tabs>
        <w:spacing w:before="552"/>
        <w:rPr>
          <w:sz w:val="28"/>
          <w:szCs w:val="28"/>
        </w:rPr>
      </w:pPr>
      <w:r w:rsidRPr="00445C02">
        <w:rPr>
          <w:spacing w:val="-2"/>
          <w:sz w:val="28"/>
          <w:szCs w:val="28"/>
        </w:rPr>
        <w:t>4. Контингент образовательного учреждения</w:t>
      </w:r>
      <w:r w:rsidRPr="00445C02">
        <w:rPr>
          <w:sz w:val="28"/>
          <w:szCs w:val="28"/>
        </w:rPr>
        <w:tab/>
      </w:r>
    </w:p>
    <w:p w:rsidR="003A3FD3" w:rsidRPr="00445C02" w:rsidRDefault="003A3FD3" w:rsidP="003A3FD3">
      <w:pPr>
        <w:shd w:val="clear" w:color="auto" w:fill="FFFFFF"/>
        <w:tabs>
          <w:tab w:val="left" w:pos="8712"/>
        </w:tabs>
        <w:spacing w:before="552"/>
        <w:ind w:left="14"/>
        <w:rPr>
          <w:sz w:val="28"/>
          <w:szCs w:val="28"/>
        </w:rPr>
      </w:pPr>
      <w:r w:rsidRPr="00445C02">
        <w:rPr>
          <w:spacing w:val="-2"/>
          <w:sz w:val="28"/>
          <w:szCs w:val="28"/>
        </w:rPr>
        <w:t>5. Результативность образовательной деятельности</w:t>
      </w:r>
      <w:r w:rsidRPr="00445C02">
        <w:rPr>
          <w:sz w:val="28"/>
          <w:szCs w:val="28"/>
        </w:rPr>
        <w:tab/>
      </w:r>
    </w:p>
    <w:p w:rsidR="003A3FD3" w:rsidRPr="00445C02" w:rsidRDefault="003A3FD3" w:rsidP="003A3FD3">
      <w:pPr>
        <w:shd w:val="clear" w:color="auto" w:fill="FFFFFF"/>
        <w:tabs>
          <w:tab w:val="left" w:pos="8698"/>
        </w:tabs>
        <w:spacing w:before="552"/>
        <w:ind w:left="10"/>
        <w:rPr>
          <w:sz w:val="28"/>
          <w:szCs w:val="28"/>
        </w:rPr>
      </w:pPr>
      <w:r w:rsidRPr="00445C02">
        <w:rPr>
          <w:spacing w:val="-2"/>
          <w:sz w:val="28"/>
          <w:szCs w:val="28"/>
        </w:rPr>
        <w:t>6. Содержание образовательной деятельности</w:t>
      </w:r>
      <w:r w:rsidRPr="00445C02">
        <w:rPr>
          <w:sz w:val="28"/>
          <w:szCs w:val="28"/>
        </w:rPr>
        <w:tab/>
      </w:r>
    </w:p>
    <w:p w:rsidR="003A3FD3" w:rsidRPr="00445C02" w:rsidRDefault="003A3FD3" w:rsidP="003A3FD3">
      <w:pPr>
        <w:shd w:val="clear" w:color="auto" w:fill="FFFFFF"/>
        <w:tabs>
          <w:tab w:val="left" w:pos="8702"/>
        </w:tabs>
        <w:spacing w:before="547"/>
        <w:ind w:left="10"/>
        <w:rPr>
          <w:sz w:val="28"/>
          <w:szCs w:val="28"/>
        </w:rPr>
      </w:pPr>
      <w:r w:rsidRPr="00445C02">
        <w:rPr>
          <w:spacing w:val="-3"/>
          <w:sz w:val="28"/>
          <w:szCs w:val="28"/>
        </w:rPr>
        <w:t>7. Кадровое обеспечение</w:t>
      </w:r>
      <w:r w:rsidRPr="00445C02">
        <w:rPr>
          <w:sz w:val="28"/>
          <w:szCs w:val="28"/>
        </w:rPr>
        <w:t xml:space="preserve">  </w:t>
      </w:r>
      <w:r w:rsidRPr="00445C02">
        <w:rPr>
          <w:sz w:val="28"/>
          <w:szCs w:val="28"/>
        </w:rPr>
        <w:tab/>
      </w:r>
    </w:p>
    <w:p w:rsidR="003A3FD3" w:rsidRPr="00445C02" w:rsidRDefault="003A3FD3" w:rsidP="00F132CF">
      <w:pPr>
        <w:numPr>
          <w:ilvl w:val="0"/>
          <w:numId w:val="22"/>
        </w:numPr>
        <w:shd w:val="clear" w:color="auto" w:fill="FFFFFF"/>
        <w:tabs>
          <w:tab w:val="left" w:pos="283"/>
          <w:tab w:val="left" w:pos="8702"/>
        </w:tabs>
        <w:spacing w:before="552"/>
        <w:ind w:left="10"/>
        <w:rPr>
          <w:spacing w:val="-17"/>
          <w:sz w:val="28"/>
          <w:szCs w:val="28"/>
        </w:rPr>
      </w:pPr>
      <w:r w:rsidRPr="00445C02">
        <w:rPr>
          <w:spacing w:val="-2"/>
          <w:sz w:val="28"/>
          <w:szCs w:val="28"/>
        </w:rPr>
        <w:t>Методическая и научно-исследовательская деятельность</w:t>
      </w:r>
      <w:r w:rsidR="00860F45" w:rsidRPr="00445C02">
        <w:rPr>
          <w:spacing w:val="-2"/>
          <w:sz w:val="28"/>
          <w:szCs w:val="28"/>
        </w:rPr>
        <w:tab/>
      </w:r>
    </w:p>
    <w:p w:rsidR="003A3FD3" w:rsidRPr="00445C02" w:rsidRDefault="003A3FD3" w:rsidP="00F132CF">
      <w:pPr>
        <w:numPr>
          <w:ilvl w:val="0"/>
          <w:numId w:val="22"/>
        </w:numPr>
        <w:shd w:val="clear" w:color="auto" w:fill="FFFFFF"/>
        <w:tabs>
          <w:tab w:val="left" w:pos="283"/>
          <w:tab w:val="left" w:pos="8688"/>
        </w:tabs>
        <w:spacing w:before="552"/>
        <w:ind w:left="10"/>
        <w:rPr>
          <w:sz w:val="28"/>
          <w:szCs w:val="28"/>
        </w:rPr>
      </w:pPr>
      <w:r w:rsidRPr="00445C02">
        <w:rPr>
          <w:spacing w:val="-2"/>
          <w:sz w:val="28"/>
          <w:szCs w:val="28"/>
        </w:rPr>
        <w:t>Социально-бытовое обеспечение обучающихся, сотрудников</w:t>
      </w:r>
      <w:r w:rsidRPr="00445C02">
        <w:rPr>
          <w:sz w:val="28"/>
          <w:szCs w:val="28"/>
        </w:rPr>
        <w:tab/>
      </w:r>
    </w:p>
    <w:p w:rsidR="003A3FD3" w:rsidRPr="00445C02" w:rsidRDefault="003A3FD3" w:rsidP="00F132CF">
      <w:pPr>
        <w:numPr>
          <w:ilvl w:val="0"/>
          <w:numId w:val="23"/>
        </w:numPr>
        <w:shd w:val="clear" w:color="auto" w:fill="FFFFFF"/>
        <w:tabs>
          <w:tab w:val="left" w:pos="418"/>
          <w:tab w:val="left" w:pos="8626"/>
        </w:tabs>
        <w:spacing w:before="547"/>
        <w:ind w:left="24"/>
        <w:rPr>
          <w:spacing w:val="-16"/>
          <w:sz w:val="28"/>
          <w:szCs w:val="28"/>
        </w:rPr>
      </w:pPr>
      <w:r w:rsidRPr="00445C02">
        <w:rPr>
          <w:spacing w:val="-2"/>
          <w:sz w:val="28"/>
          <w:szCs w:val="28"/>
        </w:rPr>
        <w:t>Состояние воспитательной работы и дополнительного образования</w:t>
      </w:r>
      <w:r w:rsidRPr="00445C02">
        <w:rPr>
          <w:sz w:val="28"/>
          <w:szCs w:val="28"/>
        </w:rPr>
        <w:tab/>
      </w:r>
    </w:p>
    <w:p w:rsidR="003A3FD3" w:rsidRPr="00445C02" w:rsidRDefault="003A3FD3" w:rsidP="00F132CF">
      <w:pPr>
        <w:numPr>
          <w:ilvl w:val="0"/>
          <w:numId w:val="23"/>
        </w:numPr>
        <w:shd w:val="clear" w:color="auto" w:fill="FFFFFF"/>
        <w:tabs>
          <w:tab w:val="left" w:pos="418"/>
          <w:tab w:val="left" w:pos="8626"/>
        </w:tabs>
        <w:spacing w:before="547" w:line="278" w:lineRule="exact"/>
        <w:ind w:left="24"/>
        <w:rPr>
          <w:spacing w:val="-17"/>
          <w:sz w:val="28"/>
          <w:szCs w:val="28"/>
        </w:rPr>
      </w:pPr>
      <w:r w:rsidRPr="00445C02">
        <w:rPr>
          <w:spacing w:val="-3"/>
          <w:sz w:val="28"/>
          <w:szCs w:val="28"/>
        </w:rPr>
        <w:t>Имеющиеся в образовательном учреждении резервы для</w:t>
      </w:r>
      <w:r w:rsidRPr="00445C02">
        <w:rPr>
          <w:sz w:val="28"/>
          <w:szCs w:val="28"/>
        </w:rPr>
        <w:tab/>
        <w:t>повышения качества учебно-воспитательного процесса</w:t>
      </w:r>
      <w:r w:rsidR="00860F45" w:rsidRPr="00445C02">
        <w:rPr>
          <w:sz w:val="28"/>
          <w:szCs w:val="28"/>
        </w:rPr>
        <w:tab/>
      </w:r>
    </w:p>
    <w:p w:rsidR="003A3FD3" w:rsidRPr="00445C02" w:rsidRDefault="003A3FD3" w:rsidP="003A3FD3">
      <w:pPr>
        <w:pStyle w:val="a6"/>
        <w:numPr>
          <w:ilvl w:val="12"/>
          <w:numId w:val="0"/>
        </w:numPr>
        <w:spacing w:line="360" w:lineRule="atLeast"/>
        <w:ind w:left="24"/>
        <w:jc w:val="center"/>
        <w:rPr>
          <w:spacing w:val="-3"/>
          <w:sz w:val="28"/>
          <w:szCs w:val="28"/>
        </w:rPr>
      </w:pPr>
    </w:p>
    <w:p w:rsidR="003A3FD3" w:rsidRPr="00445C02" w:rsidRDefault="003A3FD3" w:rsidP="003A3FD3">
      <w:pPr>
        <w:pStyle w:val="a6"/>
        <w:numPr>
          <w:ilvl w:val="12"/>
          <w:numId w:val="0"/>
        </w:numPr>
        <w:spacing w:line="360" w:lineRule="atLeast"/>
        <w:jc w:val="center"/>
        <w:rPr>
          <w:sz w:val="28"/>
          <w:szCs w:val="28"/>
        </w:rPr>
      </w:pPr>
    </w:p>
    <w:p w:rsidR="00F26F12" w:rsidRPr="00445C02" w:rsidRDefault="00F26F12" w:rsidP="00F26F12">
      <w:pPr>
        <w:shd w:val="clear" w:color="auto" w:fill="FFFFFF"/>
        <w:tabs>
          <w:tab w:val="left" w:pos="8626"/>
        </w:tabs>
        <w:spacing w:before="552"/>
        <w:ind w:left="24"/>
        <w:rPr>
          <w:spacing w:val="-3"/>
          <w:sz w:val="28"/>
          <w:szCs w:val="28"/>
          <w:highlight w:val="yellow"/>
        </w:rPr>
      </w:pPr>
    </w:p>
    <w:p w:rsidR="00F26F12" w:rsidRPr="00437590" w:rsidRDefault="00F26F12" w:rsidP="00F26F12">
      <w:pPr>
        <w:shd w:val="clear" w:color="auto" w:fill="FFFFFF"/>
        <w:tabs>
          <w:tab w:val="left" w:pos="8626"/>
        </w:tabs>
        <w:spacing w:before="552"/>
        <w:ind w:left="24"/>
        <w:rPr>
          <w:sz w:val="32"/>
          <w:szCs w:val="32"/>
        </w:rPr>
      </w:pPr>
      <w:r w:rsidRPr="00437590">
        <w:rPr>
          <w:spacing w:val="-3"/>
          <w:sz w:val="32"/>
          <w:szCs w:val="32"/>
        </w:rPr>
        <w:lastRenderedPageBreak/>
        <w:t>Введение</w:t>
      </w:r>
    </w:p>
    <w:p w:rsidR="00F26F12" w:rsidRPr="00445C02" w:rsidRDefault="00F26F12" w:rsidP="00F26F12">
      <w:pPr>
        <w:rPr>
          <w:sz w:val="28"/>
          <w:szCs w:val="28"/>
        </w:rPr>
      </w:pPr>
    </w:p>
    <w:p w:rsidR="0002592D" w:rsidRDefault="00F26F12" w:rsidP="0002592D">
      <w:pPr>
        <w:ind w:firstLine="54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История негосударственного образовательного учреждения </w:t>
      </w:r>
      <w:r w:rsidR="003A3FD3" w:rsidRPr="00445C02">
        <w:rPr>
          <w:sz w:val="28"/>
          <w:szCs w:val="28"/>
        </w:rPr>
        <w:t>образовательного центра</w:t>
      </w:r>
      <w:r w:rsidRPr="00445C02">
        <w:rPr>
          <w:sz w:val="28"/>
          <w:szCs w:val="28"/>
        </w:rPr>
        <w:t xml:space="preserve"> «С</w:t>
      </w:r>
      <w:r w:rsidR="003A3FD3" w:rsidRPr="00445C02">
        <w:rPr>
          <w:sz w:val="28"/>
          <w:szCs w:val="28"/>
        </w:rPr>
        <w:t>олнечный ветер</w:t>
      </w:r>
      <w:r w:rsidRPr="00445C02">
        <w:rPr>
          <w:sz w:val="28"/>
          <w:szCs w:val="28"/>
        </w:rPr>
        <w:t xml:space="preserve">» насчитывает </w:t>
      </w:r>
      <w:r w:rsidR="003A3FD3" w:rsidRPr="00445C02">
        <w:rPr>
          <w:sz w:val="28"/>
          <w:szCs w:val="28"/>
        </w:rPr>
        <w:t xml:space="preserve">более </w:t>
      </w:r>
      <w:r w:rsidR="0002592D">
        <w:rPr>
          <w:sz w:val="28"/>
          <w:szCs w:val="28"/>
        </w:rPr>
        <w:t>15</w:t>
      </w:r>
      <w:r w:rsidRPr="00445C02">
        <w:rPr>
          <w:sz w:val="28"/>
          <w:szCs w:val="28"/>
        </w:rPr>
        <w:t xml:space="preserve"> лет плодотворной работы.</w:t>
      </w:r>
      <w:r w:rsidR="0002592D" w:rsidRPr="0002592D">
        <w:rPr>
          <w:sz w:val="28"/>
          <w:szCs w:val="28"/>
        </w:rPr>
        <w:t xml:space="preserve"> </w:t>
      </w:r>
    </w:p>
    <w:p w:rsidR="0002592D" w:rsidRDefault="0002592D" w:rsidP="00025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Частная школа «Солнечный ветер» существует с 1996</w:t>
      </w:r>
      <w:r w:rsidRPr="00EF7677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Основателем и директором  школы является Довыденко Алексей Михайлович. Физик по образованию и педагог по призванию, он не только осуществляет административную работу и ведет уроки физики, он является абсолютным лидером и идейным вдохновителем педагогов, учеников и родителей.</w:t>
      </w:r>
    </w:p>
    <w:p w:rsidR="00F26F12" w:rsidRDefault="0002592D" w:rsidP="0002592D">
      <w:pPr>
        <w:ind w:right="-33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Образовательный центр начинал свое существование с детского сада, постепенно перерастая в начальную, а затем и среднюю школу. Так в школе сложился особенный микроклимат со своими законами и традициями.</w:t>
      </w:r>
    </w:p>
    <w:p w:rsidR="0002592D" w:rsidRPr="00EF7677" w:rsidRDefault="0002592D" w:rsidP="0002592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школе </w:t>
      </w:r>
      <w:r w:rsidRPr="00EF7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ученических коллективов: 1 «А», 1 «Б», 2, 3 «А», 3 «Б», 4 «А», 4 «Б», 5 «А», 5 «Б», 6, 7, 8, 9, 10,11 классы. </w:t>
      </w:r>
      <w:r w:rsidRPr="00EF7677">
        <w:rPr>
          <w:sz w:val="28"/>
          <w:szCs w:val="28"/>
        </w:rPr>
        <w:t xml:space="preserve"> </w:t>
      </w:r>
    </w:p>
    <w:p w:rsidR="0002592D" w:rsidRPr="00EF7677" w:rsidRDefault="0002592D" w:rsidP="00025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7677">
        <w:rPr>
          <w:sz w:val="28"/>
          <w:szCs w:val="28"/>
        </w:rPr>
        <w:t xml:space="preserve">Педагогический коллектив школы состоит из творчески работающих, педагогически грамотных и талантливых, эрудированных и </w:t>
      </w:r>
      <w:r>
        <w:rPr>
          <w:sz w:val="28"/>
          <w:szCs w:val="28"/>
        </w:rPr>
        <w:t>в</w:t>
      </w:r>
      <w:r w:rsidRPr="00EF7677">
        <w:rPr>
          <w:sz w:val="28"/>
          <w:szCs w:val="28"/>
        </w:rPr>
        <w:t>ысококвалифицированных учителей, большинство из которых аттестовано по первой и высше</w:t>
      </w:r>
      <w:r>
        <w:rPr>
          <w:sz w:val="28"/>
          <w:szCs w:val="28"/>
        </w:rPr>
        <w:t xml:space="preserve">й квалификационным категориям. </w:t>
      </w:r>
    </w:p>
    <w:p w:rsidR="0002592D" w:rsidRPr="00445C02" w:rsidRDefault="0002592D" w:rsidP="0002592D">
      <w:pPr>
        <w:ind w:right="-33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7677">
        <w:rPr>
          <w:sz w:val="28"/>
          <w:szCs w:val="28"/>
        </w:rPr>
        <w:t>В школе сформирована система работы с молодыми специалистами, традиции преемственности и наставничества в коллекти</w:t>
      </w:r>
      <w:r>
        <w:rPr>
          <w:sz w:val="28"/>
          <w:szCs w:val="28"/>
        </w:rPr>
        <w:t xml:space="preserve">ве. Молодые учителя продолжают </w:t>
      </w:r>
      <w:r w:rsidRPr="00EF7677">
        <w:rPr>
          <w:sz w:val="28"/>
          <w:szCs w:val="28"/>
        </w:rPr>
        <w:t>традиции школы.</w:t>
      </w:r>
    </w:p>
    <w:p w:rsidR="00F26F12" w:rsidRPr="00445C02" w:rsidRDefault="00F26F12" w:rsidP="00F26F12">
      <w:pPr>
        <w:jc w:val="both"/>
        <w:rPr>
          <w:bCs/>
          <w:iCs/>
          <w:sz w:val="28"/>
          <w:szCs w:val="28"/>
        </w:rPr>
      </w:pPr>
      <w:r w:rsidRPr="00445C02">
        <w:rPr>
          <w:bCs/>
          <w:iCs/>
          <w:sz w:val="28"/>
          <w:szCs w:val="28"/>
        </w:rPr>
        <w:tab/>
        <w:t>С 200</w:t>
      </w:r>
      <w:r w:rsidR="003A3FD3" w:rsidRPr="00445C02">
        <w:rPr>
          <w:bCs/>
          <w:iCs/>
          <w:sz w:val="28"/>
          <w:szCs w:val="28"/>
        </w:rPr>
        <w:t>3</w:t>
      </w:r>
      <w:r w:rsidRPr="00445C02">
        <w:rPr>
          <w:bCs/>
          <w:iCs/>
          <w:sz w:val="28"/>
          <w:szCs w:val="28"/>
        </w:rPr>
        <w:t xml:space="preserve"> года школа </w:t>
      </w:r>
      <w:r w:rsidR="003A3FD3" w:rsidRPr="00445C02">
        <w:rPr>
          <w:bCs/>
          <w:iCs/>
          <w:sz w:val="28"/>
          <w:szCs w:val="28"/>
        </w:rPr>
        <w:t xml:space="preserve">стала функционировать как средняя общеобразовательная школа. Образовательный центр </w:t>
      </w:r>
      <w:r w:rsidRPr="00445C02">
        <w:rPr>
          <w:bCs/>
          <w:iCs/>
          <w:sz w:val="28"/>
          <w:szCs w:val="28"/>
        </w:rPr>
        <w:t xml:space="preserve">располагается в </w:t>
      </w:r>
      <w:r w:rsidR="003A3FD3" w:rsidRPr="00445C02">
        <w:rPr>
          <w:bCs/>
          <w:iCs/>
          <w:sz w:val="28"/>
          <w:szCs w:val="28"/>
        </w:rPr>
        <w:t>двухэтажном здании</w:t>
      </w:r>
      <w:r w:rsidRPr="00445C02">
        <w:rPr>
          <w:bCs/>
          <w:iCs/>
          <w:sz w:val="28"/>
          <w:szCs w:val="28"/>
        </w:rPr>
        <w:t>.</w:t>
      </w:r>
      <w:r w:rsidR="003A3FD3" w:rsidRPr="00445C02">
        <w:rPr>
          <w:bCs/>
          <w:iCs/>
          <w:sz w:val="28"/>
          <w:szCs w:val="28"/>
        </w:rPr>
        <w:t xml:space="preserve"> Здание типовое для детского сала, перестроенное под здание школы.</w:t>
      </w:r>
      <w:r w:rsidRPr="00445C02">
        <w:rPr>
          <w:bCs/>
          <w:iCs/>
          <w:sz w:val="28"/>
          <w:szCs w:val="28"/>
        </w:rPr>
        <w:t xml:space="preserve"> В 1</w:t>
      </w:r>
      <w:r w:rsidR="00297807">
        <w:rPr>
          <w:bCs/>
          <w:iCs/>
          <w:sz w:val="28"/>
          <w:szCs w:val="28"/>
        </w:rPr>
        <w:t>5</w:t>
      </w:r>
      <w:r w:rsidRPr="00445C02">
        <w:rPr>
          <w:bCs/>
          <w:iCs/>
          <w:sz w:val="28"/>
          <w:szCs w:val="28"/>
        </w:rPr>
        <w:t xml:space="preserve"> классах школы, имеющей государственную лицензию и аккредитацию, обучаются </w:t>
      </w:r>
      <w:r w:rsidR="00437590" w:rsidRPr="00437590">
        <w:rPr>
          <w:bCs/>
          <w:iCs/>
          <w:sz w:val="28"/>
          <w:szCs w:val="28"/>
        </w:rPr>
        <w:t>208</w:t>
      </w:r>
      <w:r w:rsidRPr="00445C02">
        <w:rPr>
          <w:bCs/>
          <w:iCs/>
          <w:sz w:val="28"/>
          <w:szCs w:val="28"/>
        </w:rPr>
        <w:t xml:space="preserve"> детей.</w:t>
      </w:r>
    </w:p>
    <w:p w:rsidR="00F26F12" w:rsidRPr="00445C02" w:rsidRDefault="00F26F12" w:rsidP="00F26F12">
      <w:pPr>
        <w:jc w:val="both"/>
        <w:rPr>
          <w:bCs/>
          <w:iCs/>
          <w:sz w:val="28"/>
          <w:szCs w:val="28"/>
        </w:rPr>
      </w:pPr>
      <w:r w:rsidRPr="00445C02">
        <w:rPr>
          <w:bCs/>
          <w:iCs/>
          <w:sz w:val="28"/>
          <w:szCs w:val="28"/>
        </w:rPr>
        <w:tab/>
        <w:t xml:space="preserve">Выпускники школы поступают в ведущие московские вузы. Учителя – специалисты высокой квалификации. </w:t>
      </w:r>
    </w:p>
    <w:p w:rsidR="00D52124" w:rsidRPr="00445C02" w:rsidRDefault="00F26F12" w:rsidP="00D52124">
      <w:pPr>
        <w:jc w:val="both"/>
        <w:rPr>
          <w:bCs/>
          <w:iCs/>
          <w:sz w:val="28"/>
          <w:szCs w:val="28"/>
          <w:highlight w:val="yellow"/>
        </w:rPr>
      </w:pPr>
      <w:r w:rsidRPr="00445C02">
        <w:rPr>
          <w:bCs/>
          <w:iCs/>
          <w:sz w:val="28"/>
          <w:szCs w:val="28"/>
        </w:rPr>
        <w:tab/>
        <w:t>В школе регулярно пр</w:t>
      </w:r>
      <w:r w:rsidR="0002592D">
        <w:rPr>
          <w:bCs/>
          <w:iCs/>
          <w:sz w:val="28"/>
          <w:szCs w:val="28"/>
        </w:rPr>
        <w:t>оходят интеллектуальные турниры</w:t>
      </w:r>
      <w:r w:rsidR="002A3A63" w:rsidRPr="00445C02">
        <w:rPr>
          <w:bCs/>
          <w:iCs/>
          <w:sz w:val="28"/>
          <w:szCs w:val="28"/>
        </w:rPr>
        <w:t>, олимпиады и фестивали</w:t>
      </w:r>
      <w:r w:rsidRPr="00445C02">
        <w:rPr>
          <w:bCs/>
          <w:iCs/>
          <w:sz w:val="28"/>
          <w:szCs w:val="28"/>
        </w:rPr>
        <w:t>. Школьники участвуют в городских, региональных и международных олимпиадах, творческих фестивалях, интеллектуальных конкурсах</w:t>
      </w:r>
      <w:r w:rsidR="00D52124">
        <w:rPr>
          <w:bCs/>
          <w:iCs/>
          <w:sz w:val="28"/>
          <w:szCs w:val="28"/>
        </w:rPr>
        <w:t>.</w:t>
      </w:r>
      <w:r w:rsidR="00D52124" w:rsidRPr="00D52124">
        <w:rPr>
          <w:bCs/>
          <w:iCs/>
          <w:sz w:val="28"/>
          <w:szCs w:val="28"/>
        </w:rPr>
        <w:t xml:space="preserve"> </w:t>
      </w:r>
      <w:r w:rsidR="00D52124" w:rsidRPr="00445C02">
        <w:rPr>
          <w:bCs/>
          <w:iCs/>
          <w:sz w:val="28"/>
          <w:szCs w:val="28"/>
        </w:rPr>
        <w:t>В школе регулярно пр</w:t>
      </w:r>
      <w:r w:rsidR="00D52124">
        <w:rPr>
          <w:bCs/>
          <w:iCs/>
          <w:sz w:val="28"/>
          <w:szCs w:val="28"/>
        </w:rPr>
        <w:t>оходят интеллектуальные турниры</w:t>
      </w:r>
      <w:r w:rsidR="00D52124" w:rsidRPr="00445C02">
        <w:rPr>
          <w:bCs/>
          <w:iCs/>
          <w:sz w:val="28"/>
          <w:szCs w:val="28"/>
        </w:rPr>
        <w:t>, олимпиады и фестивали. Школьники участв</w:t>
      </w:r>
      <w:r w:rsidR="00D52124">
        <w:rPr>
          <w:bCs/>
          <w:iCs/>
          <w:sz w:val="28"/>
          <w:szCs w:val="28"/>
        </w:rPr>
        <w:t xml:space="preserve">уют в городских, региональных </w:t>
      </w:r>
      <w:r w:rsidR="00D52124" w:rsidRPr="00445C02">
        <w:rPr>
          <w:bCs/>
          <w:iCs/>
          <w:sz w:val="28"/>
          <w:szCs w:val="28"/>
        </w:rPr>
        <w:t>олимпиадах, творческих фестивалях,</w:t>
      </w:r>
      <w:r w:rsidR="00D52124">
        <w:rPr>
          <w:bCs/>
          <w:iCs/>
          <w:sz w:val="28"/>
          <w:szCs w:val="28"/>
        </w:rPr>
        <w:t xml:space="preserve"> всероссийских</w:t>
      </w:r>
      <w:r w:rsidR="00D52124" w:rsidRPr="00445C02">
        <w:rPr>
          <w:bCs/>
          <w:iCs/>
          <w:sz w:val="28"/>
          <w:szCs w:val="28"/>
        </w:rPr>
        <w:t xml:space="preserve"> интеллектуальных</w:t>
      </w:r>
      <w:r w:rsidR="00D52124">
        <w:rPr>
          <w:bCs/>
          <w:iCs/>
          <w:sz w:val="28"/>
          <w:szCs w:val="28"/>
        </w:rPr>
        <w:t xml:space="preserve"> марафонах</w:t>
      </w:r>
      <w:r w:rsidR="00D52124" w:rsidRPr="00445C02">
        <w:rPr>
          <w:bCs/>
          <w:iCs/>
          <w:sz w:val="28"/>
          <w:szCs w:val="28"/>
        </w:rPr>
        <w:t xml:space="preserve"> </w:t>
      </w:r>
      <w:r w:rsidR="00D52124">
        <w:rPr>
          <w:bCs/>
          <w:iCs/>
          <w:sz w:val="28"/>
          <w:szCs w:val="28"/>
        </w:rPr>
        <w:t xml:space="preserve"> и  международных </w:t>
      </w:r>
      <w:r w:rsidR="00D52124" w:rsidRPr="00445C02">
        <w:rPr>
          <w:bCs/>
          <w:iCs/>
          <w:sz w:val="28"/>
          <w:szCs w:val="28"/>
        </w:rPr>
        <w:t>ко</w:t>
      </w:r>
      <w:r w:rsidR="00D52124">
        <w:rPr>
          <w:bCs/>
          <w:iCs/>
          <w:sz w:val="28"/>
          <w:szCs w:val="28"/>
        </w:rPr>
        <w:t>нкурсах «Кунгуру», «Русский медвежонок».</w:t>
      </w:r>
    </w:p>
    <w:p w:rsidR="00D52124" w:rsidRPr="00445C02" w:rsidRDefault="00D52124" w:rsidP="00D52124">
      <w:pPr>
        <w:jc w:val="both"/>
        <w:rPr>
          <w:bCs/>
          <w:iCs/>
          <w:sz w:val="28"/>
          <w:szCs w:val="28"/>
          <w:highlight w:val="cyan"/>
        </w:rPr>
      </w:pPr>
      <w:r w:rsidRPr="00445C02">
        <w:rPr>
          <w:bCs/>
          <w:iCs/>
          <w:sz w:val="28"/>
          <w:szCs w:val="28"/>
        </w:rPr>
        <w:tab/>
        <w:t xml:space="preserve">В проектной деятельности активно участвуют ученики </w:t>
      </w:r>
      <w:r>
        <w:rPr>
          <w:bCs/>
          <w:iCs/>
          <w:sz w:val="28"/>
          <w:szCs w:val="28"/>
        </w:rPr>
        <w:t xml:space="preserve">начальной, </w:t>
      </w:r>
      <w:r w:rsidRPr="00445C02">
        <w:rPr>
          <w:bCs/>
          <w:iCs/>
          <w:sz w:val="28"/>
          <w:szCs w:val="28"/>
        </w:rPr>
        <w:t>средней и старшей школы. Среди курсов по выбору увлекательные проекты по точным и естественным наукам, иностранным языкам</w:t>
      </w:r>
      <w:r>
        <w:rPr>
          <w:bCs/>
          <w:iCs/>
          <w:sz w:val="28"/>
          <w:szCs w:val="28"/>
        </w:rPr>
        <w:t>,  русской литературе, внеклассной деятельности.</w:t>
      </w:r>
    </w:p>
    <w:p w:rsidR="00F26F12" w:rsidRPr="00445C02" w:rsidRDefault="00F26F12" w:rsidP="00F26F12">
      <w:pPr>
        <w:jc w:val="both"/>
        <w:rPr>
          <w:bCs/>
          <w:iCs/>
          <w:sz w:val="28"/>
          <w:szCs w:val="28"/>
          <w:highlight w:val="cyan"/>
        </w:rPr>
      </w:pPr>
      <w:r w:rsidRPr="00445C02">
        <w:rPr>
          <w:bCs/>
          <w:iCs/>
          <w:sz w:val="28"/>
          <w:szCs w:val="28"/>
        </w:rPr>
        <w:tab/>
        <w:t>В проектной деятельности активно участвуют ученики средней и старшей школы. Среди курсов по выбору увлекательные проекты по точным и естественным наукам, иностранны</w:t>
      </w:r>
      <w:r w:rsidR="002A3A63" w:rsidRPr="00445C02">
        <w:rPr>
          <w:bCs/>
          <w:iCs/>
          <w:sz w:val="28"/>
          <w:szCs w:val="28"/>
        </w:rPr>
        <w:t>м</w:t>
      </w:r>
      <w:r w:rsidRPr="00445C02">
        <w:rPr>
          <w:bCs/>
          <w:iCs/>
          <w:sz w:val="28"/>
          <w:szCs w:val="28"/>
        </w:rPr>
        <w:t xml:space="preserve"> язык</w:t>
      </w:r>
      <w:r w:rsidR="002A3A63" w:rsidRPr="00445C02">
        <w:rPr>
          <w:bCs/>
          <w:iCs/>
          <w:sz w:val="28"/>
          <w:szCs w:val="28"/>
        </w:rPr>
        <w:t xml:space="preserve">ам. </w:t>
      </w:r>
    </w:p>
    <w:p w:rsidR="00F26F12" w:rsidRPr="00445C02" w:rsidRDefault="00F26F12" w:rsidP="00F26F12">
      <w:pPr>
        <w:jc w:val="both"/>
        <w:rPr>
          <w:bCs/>
          <w:iCs/>
          <w:sz w:val="28"/>
          <w:szCs w:val="28"/>
        </w:rPr>
      </w:pPr>
      <w:r w:rsidRPr="00445C02">
        <w:rPr>
          <w:bCs/>
          <w:iCs/>
          <w:sz w:val="28"/>
          <w:szCs w:val="28"/>
        </w:rPr>
        <w:tab/>
        <w:t xml:space="preserve">Особое место занимают художественные проекты – живопись, академический рисунок, керамика, дизайн в школе </w:t>
      </w:r>
      <w:r w:rsidR="002E6621" w:rsidRPr="00445C02">
        <w:rPr>
          <w:bCs/>
          <w:iCs/>
          <w:sz w:val="28"/>
          <w:szCs w:val="28"/>
        </w:rPr>
        <w:t>проходят</w:t>
      </w:r>
      <w:r w:rsidRPr="00445C02">
        <w:rPr>
          <w:bCs/>
          <w:iCs/>
          <w:sz w:val="28"/>
          <w:szCs w:val="28"/>
        </w:rPr>
        <w:t xml:space="preserve"> вставки, детски</w:t>
      </w:r>
      <w:r w:rsidR="002E6621" w:rsidRPr="00445C02">
        <w:rPr>
          <w:bCs/>
          <w:iCs/>
          <w:sz w:val="28"/>
          <w:szCs w:val="28"/>
        </w:rPr>
        <w:t>х</w:t>
      </w:r>
      <w:r w:rsidR="00D52124">
        <w:rPr>
          <w:bCs/>
          <w:iCs/>
          <w:sz w:val="28"/>
          <w:szCs w:val="28"/>
        </w:rPr>
        <w:t xml:space="preserve"> </w:t>
      </w:r>
      <w:r w:rsidR="00D52124">
        <w:rPr>
          <w:bCs/>
          <w:iCs/>
          <w:sz w:val="28"/>
          <w:szCs w:val="28"/>
        </w:rPr>
        <w:lastRenderedPageBreak/>
        <w:t>рисунк</w:t>
      </w:r>
      <w:r w:rsidR="002E6621" w:rsidRPr="00445C02">
        <w:rPr>
          <w:bCs/>
          <w:iCs/>
          <w:sz w:val="28"/>
          <w:szCs w:val="28"/>
        </w:rPr>
        <w:t>ов, что символизируе</w:t>
      </w:r>
      <w:r w:rsidRPr="00445C02">
        <w:rPr>
          <w:bCs/>
          <w:iCs/>
          <w:sz w:val="28"/>
          <w:szCs w:val="28"/>
        </w:rPr>
        <w:t>т особый творческий дух школы «С</w:t>
      </w:r>
      <w:r w:rsidR="002E6621" w:rsidRPr="00445C02">
        <w:rPr>
          <w:bCs/>
          <w:iCs/>
          <w:sz w:val="28"/>
          <w:szCs w:val="28"/>
        </w:rPr>
        <w:t>олнечный ветер</w:t>
      </w:r>
      <w:r w:rsidRPr="00445C02">
        <w:rPr>
          <w:bCs/>
          <w:iCs/>
          <w:sz w:val="28"/>
          <w:szCs w:val="28"/>
        </w:rPr>
        <w:t>».</w:t>
      </w:r>
    </w:p>
    <w:p w:rsidR="00F26F12" w:rsidRDefault="00F26F12" w:rsidP="00F26F12">
      <w:pPr>
        <w:jc w:val="both"/>
        <w:rPr>
          <w:bCs/>
          <w:iCs/>
          <w:sz w:val="28"/>
          <w:szCs w:val="28"/>
        </w:rPr>
      </w:pPr>
      <w:r w:rsidRPr="00445C02">
        <w:rPr>
          <w:bCs/>
          <w:iCs/>
          <w:sz w:val="28"/>
          <w:szCs w:val="28"/>
        </w:rPr>
        <w:tab/>
        <w:t xml:space="preserve">Школа всегда полна жизни и готова к новым свершениям. </w:t>
      </w:r>
      <w:r w:rsidR="0002592D">
        <w:rPr>
          <w:bCs/>
          <w:iCs/>
          <w:sz w:val="28"/>
          <w:szCs w:val="28"/>
        </w:rPr>
        <w:t>Пятнадцать</w:t>
      </w:r>
      <w:r w:rsidRPr="00445C02">
        <w:rPr>
          <w:bCs/>
          <w:iCs/>
          <w:sz w:val="28"/>
          <w:szCs w:val="28"/>
        </w:rPr>
        <w:t xml:space="preserve"> лет – это только начало!</w:t>
      </w:r>
    </w:p>
    <w:p w:rsidR="00D52124" w:rsidRPr="00445C02" w:rsidRDefault="00D52124" w:rsidP="00F26F12">
      <w:pPr>
        <w:jc w:val="both"/>
        <w:rPr>
          <w:bCs/>
          <w:iCs/>
          <w:sz w:val="28"/>
          <w:szCs w:val="28"/>
        </w:rPr>
      </w:pPr>
    </w:p>
    <w:p w:rsidR="002E6621" w:rsidRPr="00445C02" w:rsidRDefault="002E6621" w:rsidP="002E6621">
      <w:pPr>
        <w:shd w:val="clear" w:color="auto" w:fill="FFFFFF"/>
        <w:tabs>
          <w:tab w:val="left" w:pos="8770"/>
        </w:tabs>
        <w:ind w:left="24"/>
        <w:jc w:val="center"/>
        <w:rPr>
          <w:b/>
          <w:sz w:val="28"/>
          <w:szCs w:val="28"/>
        </w:rPr>
      </w:pPr>
      <w:r w:rsidRPr="00445C02">
        <w:rPr>
          <w:b/>
          <w:sz w:val="28"/>
          <w:szCs w:val="28"/>
        </w:rPr>
        <w:t xml:space="preserve">1. Организационно правовое </w:t>
      </w:r>
      <w:r w:rsidRPr="00445C02">
        <w:rPr>
          <w:b/>
          <w:spacing w:val="-3"/>
          <w:sz w:val="28"/>
          <w:szCs w:val="28"/>
        </w:rPr>
        <w:t xml:space="preserve">обеспечение деятельности </w:t>
      </w:r>
      <w:r w:rsidRPr="00445C02">
        <w:rPr>
          <w:b/>
          <w:spacing w:val="-1"/>
          <w:sz w:val="28"/>
          <w:szCs w:val="28"/>
        </w:rPr>
        <w:t>образовательного учреждения</w:t>
      </w:r>
    </w:p>
    <w:p w:rsidR="00F26F12" w:rsidRPr="00445C02" w:rsidRDefault="00F26F12" w:rsidP="002E6621">
      <w:pPr>
        <w:jc w:val="center"/>
        <w:rPr>
          <w:b/>
          <w:sz w:val="28"/>
          <w:szCs w:val="28"/>
        </w:rPr>
      </w:pPr>
    </w:p>
    <w:p w:rsidR="00206488" w:rsidRPr="0021115A" w:rsidRDefault="00206488" w:rsidP="00F132CF">
      <w:pPr>
        <w:numPr>
          <w:ilvl w:val="1"/>
          <w:numId w:val="24"/>
        </w:numPr>
        <w:rPr>
          <w:sz w:val="28"/>
          <w:szCs w:val="28"/>
          <w:u w:val="single"/>
        </w:rPr>
      </w:pPr>
      <w:r w:rsidRPr="0021115A">
        <w:rPr>
          <w:sz w:val="28"/>
          <w:szCs w:val="28"/>
          <w:u w:val="single"/>
        </w:rPr>
        <w:t>Нормативные документы.</w:t>
      </w:r>
    </w:p>
    <w:p w:rsidR="00206488" w:rsidRPr="00445C02" w:rsidRDefault="00206488" w:rsidP="00206488">
      <w:pPr>
        <w:ind w:firstLine="708"/>
        <w:jc w:val="both"/>
        <w:rPr>
          <w:sz w:val="28"/>
          <w:szCs w:val="28"/>
          <w:highlight w:val="yellow"/>
        </w:rPr>
      </w:pPr>
    </w:p>
    <w:p w:rsidR="00206488" w:rsidRPr="00445C02" w:rsidRDefault="00206488" w:rsidP="00206488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Учредителями (собственниками) </w:t>
      </w:r>
      <w:r w:rsidR="00860F45" w:rsidRPr="00445C02">
        <w:rPr>
          <w:sz w:val="28"/>
          <w:szCs w:val="28"/>
        </w:rPr>
        <w:t>центра являются физические лица, граждане РФ</w:t>
      </w:r>
      <w:r w:rsidR="00EB3975" w:rsidRPr="00445C02">
        <w:rPr>
          <w:sz w:val="28"/>
          <w:szCs w:val="28"/>
        </w:rPr>
        <w:t>:</w:t>
      </w:r>
    </w:p>
    <w:p w:rsidR="00EB3975" w:rsidRPr="00445C02" w:rsidRDefault="00EB3975" w:rsidP="00206488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Акимова Галина Александровна (паспорт 46 04 740104 выдан 17.04.2003 Железнодорожным ОВД Московской области, код подразделения 502-001, зарегистрирован по адресу: 134960 Московская</w:t>
      </w:r>
      <w:r w:rsidR="00DB4BDA" w:rsidRPr="00445C02">
        <w:rPr>
          <w:sz w:val="28"/>
          <w:szCs w:val="28"/>
        </w:rPr>
        <w:t xml:space="preserve"> </w:t>
      </w:r>
      <w:r w:rsidRPr="00445C02">
        <w:rPr>
          <w:sz w:val="28"/>
          <w:szCs w:val="28"/>
        </w:rPr>
        <w:t>обл</w:t>
      </w:r>
      <w:r w:rsidR="00DB4BDA" w:rsidRPr="00445C02">
        <w:rPr>
          <w:sz w:val="28"/>
          <w:szCs w:val="28"/>
        </w:rPr>
        <w:t>а</w:t>
      </w:r>
      <w:r w:rsidRPr="00445C02">
        <w:rPr>
          <w:sz w:val="28"/>
          <w:szCs w:val="28"/>
        </w:rPr>
        <w:t>сть, г. Жедезнодорожный, ул. Новая, д.30, кв. 1)</w:t>
      </w:r>
    </w:p>
    <w:p w:rsidR="00EB3975" w:rsidRPr="00445C02" w:rsidRDefault="00EB3975" w:rsidP="00206488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Девятко Юрий Николаевич (паспорт 45 06 406724 выдан 29.10.2003 ОВД «Вешняки»</w:t>
      </w:r>
      <w:r w:rsidR="001430EE" w:rsidRPr="00445C02">
        <w:rPr>
          <w:sz w:val="28"/>
          <w:szCs w:val="28"/>
        </w:rPr>
        <w:t xml:space="preserve"> УВД ВАО паспортным столом № 2 города Москвы, код подразделения 772-125, </w:t>
      </w:r>
      <w:r w:rsidR="00DB4BDA" w:rsidRPr="00445C02">
        <w:rPr>
          <w:sz w:val="28"/>
          <w:szCs w:val="28"/>
        </w:rPr>
        <w:t>зарегистрирован по адресу</w:t>
      </w:r>
      <w:r w:rsidR="00357CC0" w:rsidRPr="00445C02">
        <w:rPr>
          <w:sz w:val="28"/>
          <w:szCs w:val="28"/>
        </w:rPr>
        <w:t xml:space="preserve"> 111395, ул. Красный Казанец, д. 19, кор.1, кв. 287)</w:t>
      </w:r>
    </w:p>
    <w:p w:rsidR="00357CC0" w:rsidRPr="00445C02" w:rsidRDefault="00357CC0" w:rsidP="00206488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Довыденко Алексей Миха</w:t>
      </w:r>
      <w:r w:rsidR="00E9316B">
        <w:rPr>
          <w:sz w:val="28"/>
          <w:szCs w:val="28"/>
        </w:rPr>
        <w:t>йлович (паспорт 45 10 500273 вы</w:t>
      </w:r>
      <w:r w:rsidRPr="00445C02">
        <w:rPr>
          <w:sz w:val="28"/>
          <w:szCs w:val="28"/>
        </w:rPr>
        <w:t>дан 26.04.2010 Управлением Федеральной миграционной службы по г. Москве, код подразделения 770-001, зарегистрирован по адресу: 111395, ул. Красный Казанец, д. 19, кор.1, кв. 11)</w:t>
      </w:r>
    </w:p>
    <w:p w:rsidR="00357CC0" w:rsidRPr="00445C02" w:rsidRDefault="00357CC0" w:rsidP="00206488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Довыденко Светлана Юрьевна</w:t>
      </w:r>
      <w:r w:rsidR="00400C61" w:rsidRPr="00445C02">
        <w:rPr>
          <w:sz w:val="28"/>
          <w:szCs w:val="28"/>
        </w:rPr>
        <w:t xml:space="preserve"> (паспорт 17 01 316352 выдан 04.12.2001 Управлением внутренних дел города Александрова  Владимирской области, код подразделения 332</w:t>
      </w:r>
      <w:r w:rsidR="005167BE">
        <w:rPr>
          <w:sz w:val="28"/>
          <w:szCs w:val="28"/>
        </w:rPr>
        <w:t>-004, зарегистрирован по адресу</w:t>
      </w:r>
      <w:r w:rsidR="00400C61" w:rsidRPr="00445C02">
        <w:rPr>
          <w:sz w:val="28"/>
          <w:szCs w:val="28"/>
        </w:rPr>
        <w:t xml:space="preserve">: 601657 Владимирская область, г. Александров, ул. Кубасова, д.5, кв. </w:t>
      </w:r>
      <w:r w:rsidR="00360A44" w:rsidRPr="00445C02">
        <w:rPr>
          <w:sz w:val="28"/>
          <w:szCs w:val="28"/>
        </w:rPr>
        <w:t>36)</w:t>
      </w:r>
    </w:p>
    <w:p w:rsidR="00206488" w:rsidRPr="00D52124" w:rsidRDefault="00206488" w:rsidP="00206488">
      <w:pPr>
        <w:ind w:left="180" w:firstLine="180"/>
        <w:rPr>
          <w:sz w:val="28"/>
          <w:szCs w:val="28"/>
          <w:u w:val="single"/>
        </w:rPr>
      </w:pPr>
      <w:r w:rsidRPr="00D52124">
        <w:rPr>
          <w:sz w:val="28"/>
          <w:szCs w:val="28"/>
          <w:u w:val="single"/>
        </w:rPr>
        <w:t>Наличие свидетельств:</w:t>
      </w:r>
    </w:p>
    <w:p w:rsidR="00D52124" w:rsidRPr="00D52124" w:rsidRDefault="00D52124" w:rsidP="00D52124">
      <w:pPr>
        <w:ind w:left="180" w:firstLine="180"/>
        <w:jc w:val="both"/>
        <w:rPr>
          <w:sz w:val="28"/>
          <w:szCs w:val="28"/>
        </w:rPr>
      </w:pPr>
      <w:r w:rsidRPr="00D52124">
        <w:rPr>
          <w:sz w:val="28"/>
          <w:szCs w:val="28"/>
        </w:rPr>
        <w:t>а) о внесении записи в Единый государственный реестр юридических лиц, зарегистрированном 01 марта 2011 года: Свидетельство Федеральной налоговой службы серия 77 № 013930224, государственный регистрационный номер 1037739418914</w:t>
      </w:r>
    </w:p>
    <w:p w:rsidR="00D52124" w:rsidRPr="00D52124" w:rsidRDefault="00D52124" w:rsidP="00D52124">
      <w:pPr>
        <w:pStyle w:val="af3"/>
        <w:ind w:left="180" w:firstLine="180"/>
        <w:rPr>
          <w:b/>
          <w:bCs/>
          <w:sz w:val="28"/>
          <w:szCs w:val="28"/>
        </w:rPr>
      </w:pPr>
      <w:r w:rsidRPr="00D52124">
        <w:rPr>
          <w:sz w:val="28"/>
          <w:szCs w:val="28"/>
        </w:rPr>
        <w:t xml:space="preserve">б) 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Федерации: </w:t>
      </w:r>
      <w:r w:rsidRPr="00D52124">
        <w:rPr>
          <w:b/>
          <w:bCs/>
          <w:sz w:val="28"/>
          <w:szCs w:val="28"/>
        </w:rPr>
        <w:t>Серия № 77 № 0156440 от  04 декабря 1999 года ИНН 7704150213</w:t>
      </w:r>
    </w:p>
    <w:p w:rsidR="00206488" w:rsidRPr="00445C02" w:rsidRDefault="00206488" w:rsidP="00D52124">
      <w:pPr>
        <w:ind w:left="180" w:firstLine="180"/>
        <w:jc w:val="both"/>
        <w:rPr>
          <w:b/>
          <w:bCs/>
          <w:sz w:val="28"/>
          <w:szCs w:val="28"/>
          <w:highlight w:val="yellow"/>
        </w:rPr>
      </w:pPr>
    </w:p>
    <w:p w:rsidR="00206488" w:rsidRPr="00445C02" w:rsidRDefault="00206488" w:rsidP="00360A44">
      <w:pPr>
        <w:pStyle w:val="af3"/>
        <w:ind w:left="360" w:hanging="180"/>
        <w:jc w:val="both"/>
        <w:rPr>
          <w:sz w:val="28"/>
          <w:szCs w:val="28"/>
        </w:rPr>
      </w:pPr>
      <w:r w:rsidRPr="00445C02">
        <w:rPr>
          <w:bCs/>
          <w:sz w:val="28"/>
          <w:szCs w:val="28"/>
        </w:rPr>
        <w:t>в)</w:t>
      </w:r>
      <w:r w:rsidRPr="00445C02">
        <w:rPr>
          <w:b/>
          <w:bCs/>
          <w:sz w:val="28"/>
          <w:szCs w:val="28"/>
        </w:rPr>
        <w:t xml:space="preserve"> </w:t>
      </w:r>
      <w:r w:rsidRPr="00445C02">
        <w:rPr>
          <w:sz w:val="28"/>
          <w:szCs w:val="28"/>
        </w:rPr>
        <w:t>Устав (3-я редакция) образовательного учреждения (</w:t>
      </w:r>
      <w:r w:rsidR="00360A44" w:rsidRPr="00445C02">
        <w:rPr>
          <w:sz w:val="28"/>
          <w:szCs w:val="28"/>
        </w:rPr>
        <w:t xml:space="preserve">изменения и дополнения </w:t>
      </w:r>
      <w:r w:rsidR="00360A44" w:rsidRPr="00445C02">
        <w:rPr>
          <w:b/>
          <w:bCs/>
          <w:sz w:val="28"/>
          <w:szCs w:val="28"/>
        </w:rPr>
        <w:t>утверждены Собранием учредителей Протокол</w:t>
      </w:r>
      <w:r w:rsidRPr="00445C02">
        <w:rPr>
          <w:b/>
          <w:bCs/>
          <w:sz w:val="28"/>
          <w:szCs w:val="28"/>
        </w:rPr>
        <w:t xml:space="preserve"> №</w:t>
      </w:r>
      <w:r w:rsidR="00360A44" w:rsidRPr="00445C02">
        <w:rPr>
          <w:b/>
          <w:bCs/>
          <w:sz w:val="28"/>
          <w:szCs w:val="28"/>
        </w:rPr>
        <w:t xml:space="preserve"> 1/10</w:t>
      </w:r>
      <w:r w:rsidRPr="00445C02">
        <w:rPr>
          <w:b/>
          <w:bCs/>
          <w:sz w:val="28"/>
          <w:szCs w:val="28"/>
        </w:rPr>
        <w:t xml:space="preserve"> от </w:t>
      </w:r>
      <w:r w:rsidR="00360A44" w:rsidRPr="00445C02">
        <w:rPr>
          <w:b/>
          <w:bCs/>
          <w:sz w:val="28"/>
          <w:szCs w:val="28"/>
        </w:rPr>
        <w:t>31</w:t>
      </w:r>
      <w:r w:rsidRPr="00445C02">
        <w:rPr>
          <w:b/>
          <w:bCs/>
          <w:sz w:val="28"/>
          <w:szCs w:val="28"/>
        </w:rPr>
        <w:t xml:space="preserve"> </w:t>
      </w:r>
      <w:r w:rsidR="00360A44" w:rsidRPr="00445C02">
        <w:rPr>
          <w:b/>
          <w:bCs/>
          <w:sz w:val="28"/>
          <w:szCs w:val="28"/>
        </w:rPr>
        <w:t>декабря</w:t>
      </w:r>
      <w:r w:rsidRPr="00445C02">
        <w:rPr>
          <w:b/>
          <w:bCs/>
          <w:sz w:val="28"/>
          <w:szCs w:val="28"/>
        </w:rPr>
        <w:t xml:space="preserve"> 20</w:t>
      </w:r>
      <w:r w:rsidR="00360A44" w:rsidRPr="00445C02">
        <w:rPr>
          <w:b/>
          <w:bCs/>
          <w:sz w:val="28"/>
          <w:szCs w:val="28"/>
        </w:rPr>
        <w:t>10</w:t>
      </w:r>
      <w:r w:rsidRPr="00445C02">
        <w:rPr>
          <w:b/>
          <w:bCs/>
          <w:sz w:val="28"/>
          <w:szCs w:val="28"/>
        </w:rPr>
        <w:t>года</w:t>
      </w:r>
      <w:r w:rsidR="00360A44" w:rsidRPr="00445C02">
        <w:rPr>
          <w:b/>
          <w:bCs/>
          <w:sz w:val="28"/>
          <w:szCs w:val="28"/>
        </w:rPr>
        <w:t>)</w:t>
      </w:r>
      <w:r w:rsidRPr="00445C02">
        <w:rPr>
          <w:sz w:val="28"/>
          <w:szCs w:val="28"/>
        </w:rPr>
        <w:t xml:space="preserve"> соответствует требованиям закона «Об образовании», рекомендательным письмам Минобразования России. Администрацией образовательного учреждения разработано достаточное количество локальных актов регламентирующих уставную деятельность, деятельность </w:t>
      </w:r>
      <w:r w:rsidRPr="00445C02">
        <w:rPr>
          <w:sz w:val="28"/>
          <w:szCs w:val="28"/>
        </w:rPr>
        <w:lastRenderedPageBreak/>
        <w:t>педагогического коллектива, воспитательно- образовательный процесс. Локальные акты разработаны в соответствии с действующим законодательством и спецификой образовательного учреждения.</w:t>
      </w:r>
    </w:p>
    <w:p w:rsidR="00206488" w:rsidRPr="00445C02" w:rsidRDefault="0071140A" w:rsidP="00206488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1.2. </w:t>
      </w:r>
      <w:r w:rsidR="00206488" w:rsidRPr="00445C02">
        <w:rPr>
          <w:sz w:val="28"/>
          <w:szCs w:val="28"/>
        </w:rPr>
        <w:t xml:space="preserve">Перечень лицензий на право ведения образовательной деятельности: </w:t>
      </w:r>
    </w:p>
    <w:p w:rsidR="00D52124" w:rsidRPr="00D52124" w:rsidRDefault="00D52124" w:rsidP="00D52124">
      <w:pPr>
        <w:ind w:firstLine="540"/>
        <w:jc w:val="both"/>
        <w:rPr>
          <w:sz w:val="28"/>
          <w:szCs w:val="28"/>
        </w:rPr>
      </w:pPr>
      <w:r w:rsidRPr="00D52124">
        <w:rPr>
          <w:sz w:val="28"/>
          <w:szCs w:val="28"/>
        </w:rPr>
        <w:t xml:space="preserve">а) </w:t>
      </w:r>
      <w:r w:rsidRPr="00D52124">
        <w:rPr>
          <w:bCs/>
          <w:sz w:val="28"/>
          <w:szCs w:val="28"/>
        </w:rPr>
        <w:t>предыдущая № 270236 серия –А  2008 года по 31.08.2010 г.</w:t>
      </w:r>
    </w:p>
    <w:p w:rsidR="00D52124" w:rsidRPr="00D52124" w:rsidRDefault="00D52124" w:rsidP="00D52124">
      <w:pPr>
        <w:ind w:left="540"/>
        <w:jc w:val="both"/>
        <w:rPr>
          <w:bCs/>
          <w:sz w:val="28"/>
          <w:szCs w:val="28"/>
        </w:rPr>
      </w:pPr>
      <w:r w:rsidRPr="00D52124">
        <w:rPr>
          <w:sz w:val="28"/>
          <w:szCs w:val="28"/>
        </w:rPr>
        <w:t>б)</w:t>
      </w:r>
      <w:r w:rsidRPr="00D52124">
        <w:rPr>
          <w:bCs/>
          <w:sz w:val="28"/>
          <w:szCs w:val="28"/>
        </w:rPr>
        <w:t xml:space="preserve"> действующая серия 77 № 000288 от 08.09.2010 г.</w:t>
      </w:r>
    </w:p>
    <w:p w:rsidR="00D52124" w:rsidRPr="00D52124" w:rsidRDefault="00D52124" w:rsidP="00D52124">
      <w:pPr>
        <w:numPr>
          <w:ilvl w:val="0"/>
          <w:numId w:val="25"/>
        </w:numPr>
        <w:shd w:val="clear" w:color="auto" w:fill="FFFFFF"/>
        <w:tabs>
          <w:tab w:val="left" w:pos="1459"/>
        </w:tabs>
        <w:ind w:left="540" w:firstLine="28"/>
        <w:rPr>
          <w:sz w:val="28"/>
          <w:szCs w:val="28"/>
        </w:rPr>
      </w:pPr>
      <w:r w:rsidRPr="00D52124">
        <w:rPr>
          <w:spacing w:val="-1"/>
          <w:sz w:val="28"/>
          <w:szCs w:val="28"/>
        </w:rPr>
        <w:t>Начальное общее образование</w:t>
      </w:r>
    </w:p>
    <w:p w:rsidR="00D52124" w:rsidRPr="00D52124" w:rsidRDefault="00D52124" w:rsidP="00D52124">
      <w:pPr>
        <w:numPr>
          <w:ilvl w:val="0"/>
          <w:numId w:val="25"/>
        </w:numPr>
        <w:shd w:val="clear" w:color="auto" w:fill="FFFFFF"/>
        <w:tabs>
          <w:tab w:val="left" w:pos="1459"/>
        </w:tabs>
        <w:ind w:left="540" w:firstLine="28"/>
        <w:rPr>
          <w:sz w:val="28"/>
          <w:szCs w:val="28"/>
        </w:rPr>
      </w:pPr>
      <w:r w:rsidRPr="00D52124">
        <w:rPr>
          <w:spacing w:val="-1"/>
          <w:sz w:val="28"/>
          <w:szCs w:val="28"/>
        </w:rPr>
        <w:t xml:space="preserve">Основное общее образование </w:t>
      </w:r>
    </w:p>
    <w:p w:rsidR="00D52124" w:rsidRPr="00D52124" w:rsidRDefault="00D52124" w:rsidP="00D52124">
      <w:pPr>
        <w:numPr>
          <w:ilvl w:val="0"/>
          <w:numId w:val="25"/>
        </w:numPr>
        <w:shd w:val="clear" w:color="auto" w:fill="FFFFFF"/>
        <w:tabs>
          <w:tab w:val="left" w:pos="1459"/>
        </w:tabs>
        <w:ind w:left="540" w:firstLine="28"/>
        <w:rPr>
          <w:sz w:val="28"/>
          <w:szCs w:val="28"/>
        </w:rPr>
      </w:pPr>
      <w:r w:rsidRPr="00D52124">
        <w:rPr>
          <w:spacing w:val="-2"/>
          <w:sz w:val="28"/>
          <w:szCs w:val="28"/>
        </w:rPr>
        <w:t>Среднее (полное) общее образование</w:t>
      </w:r>
      <w:r w:rsidRPr="00D52124">
        <w:rPr>
          <w:spacing w:val="-1"/>
          <w:sz w:val="28"/>
          <w:szCs w:val="28"/>
        </w:rPr>
        <w:t xml:space="preserve"> </w:t>
      </w:r>
    </w:p>
    <w:p w:rsidR="00D52124" w:rsidRPr="00D52124" w:rsidRDefault="00D52124" w:rsidP="00D52124"/>
    <w:p w:rsidR="00D52124" w:rsidRPr="00D52124" w:rsidRDefault="00D52124" w:rsidP="00D52124">
      <w:pPr>
        <w:numPr>
          <w:ilvl w:val="1"/>
          <w:numId w:val="26"/>
        </w:numPr>
        <w:shd w:val="clear" w:color="auto" w:fill="FFFFFF"/>
        <w:tabs>
          <w:tab w:val="left" w:pos="1459"/>
        </w:tabs>
        <w:rPr>
          <w:sz w:val="28"/>
          <w:szCs w:val="28"/>
        </w:rPr>
      </w:pPr>
      <w:r w:rsidRPr="00D52124">
        <w:rPr>
          <w:sz w:val="28"/>
          <w:szCs w:val="28"/>
        </w:rPr>
        <w:t>Свидетельство о государственной аккредитации:</w:t>
      </w:r>
    </w:p>
    <w:p w:rsidR="00D52124" w:rsidRPr="00D52124" w:rsidRDefault="00D52124" w:rsidP="00D52124">
      <w:pPr>
        <w:rPr>
          <w:sz w:val="28"/>
          <w:szCs w:val="28"/>
        </w:rPr>
      </w:pPr>
      <w:r w:rsidRPr="00D52124">
        <w:rPr>
          <w:sz w:val="28"/>
          <w:szCs w:val="28"/>
        </w:rPr>
        <w:t>ГА № 017359 от 28.11.2008 года</w:t>
      </w:r>
    </w:p>
    <w:p w:rsidR="00206488" w:rsidRDefault="00206488" w:rsidP="00206488">
      <w:pPr>
        <w:shd w:val="clear" w:color="auto" w:fill="FFFFFF"/>
        <w:tabs>
          <w:tab w:val="left" w:pos="1459"/>
        </w:tabs>
        <w:ind w:left="540" w:firstLine="28"/>
        <w:rPr>
          <w:sz w:val="28"/>
          <w:szCs w:val="28"/>
          <w:highlight w:val="yellow"/>
        </w:rPr>
      </w:pPr>
    </w:p>
    <w:p w:rsidR="0002592D" w:rsidRPr="00445C02" w:rsidRDefault="0002592D" w:rsidP="00206488">
      <w:pPr>
        <w:shd w:val="clear" w:color="auto" w:fill="FFFFFF"/>
        <w:tabs>
          <w:tab w:val="left" w:pos="1459"/>
        </w:tabs>
        <w:ind w:left="540" w:firstLine="28"/>
        <w:rPr>
          <w:sz w:val="28"/>
          <w:szCs w:val="28"/>
          <w:highlight w:val="yellow"/>
        </w:rPr>
      </w:pPr>
    </w:p>
    <w:p w:rsidR="00206488" w:rsidRDefault="00206488" w:rsidP="00206488">
      <w:pPr>
        <w:shd w:val="clear" w:color="auto" w:fill="FFFFFF"/>
        <w:tabs>
          <w:tab w:val="left" w:pos="1459"/>
        </w:tabs>
        <w:ind w:left="540" w:firstLine="28"/>
        <w:rPr>
          <w:sz w:val="28"/>
          <w:szCs w:val="28"/>
        </w:rPr>
      </w:pPr>
      <w:r w:rsidRPr="00CB08AB">
        <w:rPr>
          <w:sz w:val="28"/>
          <w:szCs w:val="28"/>
        </w:rPr>
        <w:t>Достижения школы</w:t>
      </w:r>
    </w:p>
    <w:p w:rsidR="00CB08AB" w:rsidRPr="00CB08AB" w:rsidRDefault="00CB08AB" w:rsidP="00206488">
      <w:pPr>
        <w:shd w:val="clear" w:color="auto" w:fill="FFFFFF"/>
        <w:tabs>
          <w:tab w:val="left" w:pos="1459"/>
        </w:tabs>
        <w:ind w:left="540" w:firstLine="2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2806"/>
        <w:gridCol w:w="2578"/>
        <w:gridCol w:w="1509"/>
      </w:tblGrid>
      <w:tr w:rsidR="00206488" w:rsidRPr="00CB08AB" w:rsidTr="00A2353A">
        <w:tc>
          <w:tcPr>
            <w:tcW w:w="2678" w:type="dxa"/>
          </w:tcPr>
          <w:p w:rsidR="00206488" w:rsidRPr="00CB08AB" w:rsidRDefault="00206488" w:rsidP="00A2353A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вид награды</w:t>
            </w:r>
          </w:p>
        </w:tc>
        <w:tc>
          <w:tcPr>
            <w:tcW w:w="2806" w:type="dxa"/>
          </w:tcPr>
          <w:p w:rsidR="00206488" w:rsidRPr="00CB08AB" w:rsidRDefault="00206488" w:rsidP="00A2353A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заслуга</w:t>
            </w:r>
          </w:p>
        </w:tc>
        <w:tc>
          <w:tcPr>
            <w:tcW w:w="2578" w:type="dxa"/>
          </w:tcPr>
          <w:p w:rsidR="00206488" w:rsidRPr="00CB08AB" w:rsidRDefault="00206488" w:rsidP="00A2353A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организация</w:t>
            </w:r>
          </w:p>
        </w:tc>
        <w:tc>
          <w:tcPr>
            <w:tcW w:w="1509" w:type="dxa"/>
          </w:tcPr>
          <w:p w:rsidR="00206488" w:rsidRPr="00CB08AB" w:rsidRDefault="00206488" w:rsidP="00A2353A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год</w:t>
            </w:r>
          </w:p>
        </w:tc>
      </w:tr>
      <w:tr w:rsidR="00CB08AB" w:rsidRPr="00CB08AB" w:rsidTr="00A2353A">
        <w:tc>
          <w:tcPr>
            <w:tcW w:w="2678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2806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За содействие олимпиады «Грамотный русский язык»</w:t>
            </w:r>
          </w:p>
        </w:tc>
        <w:tc>
          <w:tcPr>
            <w:tcW w:w="2578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Президентская школа</w:t>
            </w:r>
          </w:p>
        </w:tc>
        <w:tc>
          <w:tcPr>
            <w:tcW w:w="1509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2008</w:t>
            </w:r>
          </w:p>
        </w:tc>
      </w:tr>
      <w:tr w:rsidR="00CB08AB" w:rsidRPr="00CB08AB" w:rsidTr="00A2353A">
        <w:tc>
          <w:tcPr>
            <w:tcW w:w="2678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Грамота</w:t>
            </w:r>
          </w:p>
        </w:tc>
        <w:tc>
          <w:tcPr>
            <w:tcW w:w="2806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За участие в международном математическом конкурсе Кенгуру</w:t>
            </w:r>
          </w:p>
        </w:tc>
        <w:tc>
          <w:tcPr>
            <w:tcW w:w="2578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Центр поддержки образовательных программ</w:t>
            </w:r>
          </w:p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Центр технологии и тестирования</w:t>
            </w:r>
          </w:p>
        </w:tc>
        <w:tc>
          <w:tcPr>
            <w:tcW w:w="1509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2008</w:t>
            </w:r>
          </w:p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2009</w:t>
            </w:r>
          </w:p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2010</w:t>
            </w:r>
          </w:p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2011</w:t>
            </w:r>
          </w:p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</w:p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</w:p>
        </w:tc>
      </w:tr>
      <w:tr w:rsidR="00CB08AB" w:rsidRPr="00CB08AB" w:rsidTr="00A2353A">
        <w:tc>
          <w:tcPr>
            <w:tcW w:w="2678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806" w:type="dxa"/>
          </w:tcPr>
          <w:p w:rsidR="00CB08AB" w:rsidRPr="00CB08AB" w:rsidRDefault="00CB08AB" w:rsidP="00CB08AB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 xml:space="preserve">За участие в музыкальном фестивале «Золотой </w:t>
            </w:r>
            <w:r>
              <w:rPr>
                <w:sz w:val="28"/>
                <w:szCs w:val="28"/>
              </w:rPr>
              <w:t>г</w:t>
            </w:r>
            <w:r w:rsidRPr="00CB08A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ам</w:t>
            </w:r>
            <w:r w:rsidRPr="00CB08AB">
              <w:rPr>
                <w:sz w:val="28"/>
                <w:szCs w:val="28"/>
              </w:rPr>
              <w:t>мофон»</w:t>
            </w:r>
          </w:p>
        </w:tc>
        <w:tc>
          <w:tcPr>
            <w:tcW w:w="2578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НОУ СОШ «П</w:t>
            </w:r>
            <w:r>
              <w:rPr>
                <w:sz w:val="28"/>
                <w:szCs w:val="28"/>
              </w:rPr>
              <w:t>р</w:t>
            </w:r>
            <w:r w:rsidRPr="00CB08AB">
              <w:rPr>
                <w:sz w:val="28"/>
                <w:szCs w:val="28"/>
              </w:rPr>
              <w:t>омо-М»</w:t>
            </w:r>
          </w:p>
        </w:tc>
        <w:tc>
          <w:tcPr>
            <w:tcW w:w="1509" w:type="dxa"/>
          </w:tcPr>
          <w:p w:rsidR="00CB08AB" w:rsidRPr="00CB08AB" w:rsidRDefault="00CB08AB" w:rsidP="0083047E">
            <w:pPr>
              <w:jc w:val="center"/>
              <w:rPr>
                <w:sz w:val="28"/>
                <w:szCs w:val="28"/>
              </w:rPr>
            </w:pPr>
            <w:r w:rsidRPr="00CB08AB">
              <w:rPr>
                <w:sz w:val="28"/>
                <w:szCs w:val="28"/>
              </w:rPr>
              <w:t>2011</w:t>
            </w:r>
          </w:p>
        </w:tc>
      </w:tr>
    </w:tbl>
    <w:p w:rsidR="006C7D0A" w:rsidRPr="00445C02" w:rsidRDefault="006C7D0A" w:rsidP="00870C9E">
      <w:pPr>
        <w:ind w:left="1080" w:hanging="1080"/>
        <w:rPr>
          <w:b/>
          <w:bCs/>
          <w:sz w:val="28"/>
          <w:szCs w:val="28"/>
        </w:rPr>
      </w:pPr>
    </w:p>
    <w:p w:rsidR="00860F45" w:rsidRPr="00445C02" w:rsidRDefault="00133FB2" w:rsidP="00F132CF">
      <w:pPr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Право владения, использования материально-технической базы</w:t>
      </w:r>
    </w:p>
    <w:p w:rsidR="00CB08AB" w:rsidRPr="00445C02" w:rsidRDefault="00C2072A" w:rsidP="00CB08AB">
      <w:pPr>
        <w:ind w:left="142"/>
        <w:rPr>
          <w:bCs/>
          <w:sz w:val="28"/>
          <w:szCs w:val="28"/>
        </w:rPr>
      </w:pPr>
      <w:r w:rsidRPr="00CB08AB">
        <w:rPr>
          <w:bCs/>
          <w:sz w:val="28"/>
          <w:szCs w:val="28"/>
        </w:rPr>
        <w:t xml:space="preserve">2.1. </w:t>
      </w:r>
      <w:r w:rsidR="00CB08AB" w:rsidRPr="00CB08AB">
        <w:rPr>
          <w:bCs/>
          <w:sz w:val="28"/>
          <w:szCs w:val="28"/>
        </w:rPr>
        <w:t>Договор</w:t>
      </w:r>
      <w:r w:rsidR="00CB08AB">
        <w:rPr>
          <w:bCs/>
          <w:sz w:val="28"/>
          <w:szCs w:val="28"/>
        </w:rPr>
        <w:t xml:space="preserve"> аренды № 533 МПС/М/АП – 23/10 и дополнительное соглашение за тем же номером от 15.03.2010 г.. Срок аренды до 31 августа 2015 года. Зарегистрирован 01 октября 2010 года</w:t>
      </w:r>
    </w:p>
    <w:p w:rsidR="006704DD" w:rsidRPr="00445C02" w:rsidRDefault="006704DD" w:rsidP="006704DD">
      <w:pPr>
        <w:ind w:left="1080" w:hanging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445C02">
        <w:rPr>
          <w:bCs/>
          <w:sz w:val="28"/>
          <w:szCs w:val="28"/>
        </w:rPr>
        <w:t>Имеется санитарно-эпидемиологическое заключение</w:t>
      </w:r>
      <w:r>
        <w:rPr>
          <w:bCs/>
          <w:sz w:val="28"/>
          <w:szCs w:val="28"/>
        </w:rPr>
        <w:t xml:space="preserve"> – имеется заключение № 77.03.18.999.М.008301.10 от 11.08.2010 г.</w:t>
      </w:r>
    </w:p>
    <w:p w:rsidR="006704DD" w:rsidRPr="00445C02" w:rsidRDefault="006704DD" w:rsidP="006704DD">
      <w:pPr>
        <w:jc w:val="both"/>
        <w:rPr>
          <w:sz w:val="28"/>
          <w:szCs w:val="28"/>
        </w:rPr>
      </w:pPr>
      <w:r>
        <w:rPr>
          <w:sz w:val="28"/>
          <w:szCs w:val="28"/>
        </w:rPr>
        <w:t>2.3. з</w:t>
      </w:r>
      <w:r w:rsidRPr="00445C02">
        <w:rPr>
          <w:sz w:val="28"/>
          <w:szCs w:val="28"/>
        </w:rPr>
        <w:t>аключение о соответствии объекта защиты обязательным требованиям пожарной безопасности МЧС России</w:t>
      </w:r>
      <w:r>
        <w:rPr>
          <w:sz w:val="28"/>
          <w:szCs w:val="28"/>
        </w:rPr>
        <w:t xml:space="preserve"> =</w:t>
      </w:r>
      <w:r w:rsidRPr="00445C02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</w:t>
      </w:r>
      <w:r w:rsidRPr="00445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заключение № 002317 от15.02.2010 г.</w:t>
      </w:r>
    </w:p>
    <w:p w:rsidR="006704DD" w:rsidRPr="00445C02" w:rsidRDefault="006704DD" w:rsidP="006704DD">
      <w:pPr>
        <w:ind w:firstLine="709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- паспорт готовности учебного заведения</w:t>
      </w:r>
      <w:r>
        <w:rPr>
          <w:sz w:val="28"/>
          <w:szCs w:val="28"/>
        </w:rPr>
        <w:t xml:space="preserve"> </w:t>
      </w:r>
      <w:r w:rsidRPr="00445C02">
        <w:rPr>
          <w:sz w:val="28"/>
          <w:szCs w:val="28"/>
        </w:rPr>
        <w:t>к новому учебному году (2011-2012):</w:t>
      </w:r>
      <w:r>
        <w:rPr>
          <w:sz w:val="28"/>
          <w:szCs w:val="28"/>
        </w:rPr>
        <w:t xml:space="preserve"> - имеется</w:t>
      </w:r>
      <w:r w:rsidRPr="00445C02">
        <w:rPr>
          <w:sz w:val="28"/>
          <w:szCs w:val="28"/>
        </w:rPr>
        <w:t xml:space="preserve"> </w:t>
      </w:r>
    </w:p>
    <w:p w:rsidR="006704DD" w:rsidRPr="00791B4B" w:rsidRDefault="006704DD" w:rsidP="006704DD">
      <w:pPr>
        <w:shd w:val="clear" w:color="auto" w:fill="FFFFFF"/>
        <w:tabs>
          <w:tab w:val="left" w:pos="902"/>
        </w:tabs>
        <w:jc w:val="both"/>
        <w:rPr>
          <w:spacing w:val="-1"/>
          <w:sz w:val="28"/>
          <w:szCs w:val="28"/>
        </w:rPr>
      </w:pPr>
      <w:r w:rsidRPr="00445C02">
        <w:rPr>
          <w:sz w:val="28"/>
          <w:szCs w:val="28"/>
        </w:rPr>
        <w:t>2.4.</w:t>
      </w:r>
      <w:r w:rsidRPr="00791B4B">
        <w:rPr>
          <w:spacing w:val="-1"/>
          <w:sz w:val="28"/>
          <w:szCs w:val="28"/>
        </w:rPr>
        <w:t xml:space="preserve"> В школе имеются: </w:t>
      </w:r>
    </w:p>
    <w:p w:rsidR="00D2381F" w:rsidRDefault="00D2381F" w:rsidP="00870C9E">
      <w:pPr>
        <w:ind w:left="1080" w:hanging="1080"/>
        <w:rPr>
          <w:bCs/>
          <w:sz w:val="28"/>
          <w:szCs w:val="28"/>
        </w:rPr>
      </w:pPr>
    </w:p>
    <w:p w:rsidR="00437590" w:rsidRPr="00445C02" w:rsidRDefault="00437590" w:rsidP="00870C9E">
      <w:pPr>
        <w:ind w:left="1080" w:hanging="1080"/>
        <w:rPr>
          <w:bCs/>
          <w:sz w:val="28"/>
          <w:szCs w:val="28"/>
        </w:rPr>
      </w:pPr>
    </w:p>
    <w:p w:rsidR="00C2072A" w:rsidRPr="00C2072A" w:rsidRDefault="00C2072A" w:rsidP="00C2072A">
      <w:pPr>
        <w:jc w:val="right"/>
        <w:rPr>
          <w:b/>
          <w:sz w:val="28"/>
          <w:szCs w:val="28"/>
        </w:rPr>
      </w:pPr>
      <w:r w:rsidRPr="00791B4B">
        <w:rPr>
          <w:b/>
          <w:sz w:val="28"/>
          <w:szCs w:val="28"/>
        </w:rPr>
        <w:t>Таблица 2.3.1.</w:t>
      </w:r>
    </w:p>
    <w:p w:rsidR="00C2072A" w:rsidRPr="00791B4B" w:rsidRDefault="00C2072A" w:rsidP="00C2072A">
      <w:pPr>
        <w:shd w:val="clear" w:color="auto" w:fill="FFFFFF"/>
        <w:tabs>
          <w:tab w:val="left" w:pos="902"/>
        </w:tabs>
        <w:jc w:val="right"/>
        <w:rPr>
          <w:spacing w:val="-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3"/>
        <w:gridCol w:w="2965"/>
      </w:tblGrid>
      <w:tr w:rsidR="00C2072A" w:rsidRPr="00791B4B" w:rsidTr="00C2072A">
        <w:tc>
          <w:tcPr>
            <w:tcW w:w="6143" w:type="dxa"/>
          </w:tcPr>
          <w:p w:rsidR="00C2072A" w:rsidRPr="00791B4B" w:rsidRDefault="00C2072A" w:rsidP="00C2072A">
            <w:pPr>
              <w:ind w:left="360"/>
              <w:jc w:val="both"/>
              <w:rPr>
                <w:sz w:val="28"/>
                <w:szCs w:val="28"/>
              </w:rPr>
            </w:pPr>
            <w:r w:rsidRPr="00791B4B">
              <w:rPr>
                <w:sz w:val="28"/>
                <w:szCs w:val="28"/>
              </w:rPr>
              <w:t xml:space="preserve">аудиторий </w:t>
            </w:r>
          </w:p>
        </w:tc>
        <w:tc>
          <w:tcPr>
            <w:tcW w:w="2965" w:type="dxa"/>
          </w:tcPr>
          <w:p w:rsidR="00C2072A" w:rsidRPr="00791B4B" w:rsidRDefault="006704DD" w:rsidP="00DF52AE">
            <w:pPr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2072A" w:rsidRPr="00791B4B" w:rsidTr="00C2072A">
        <w:tc>
          <w:tcPr>
            <w:tcW w:w="6143" w:type="dxa"/>
          </w:tcPr>
          <w:p w:rsidR="00C2072A" w:rsidRPr="00791B4B" w:rsidRDefault="00C2072A" w:rsidP="00C2072A">
            <w:pPr>
              <w:ind w:left="360"/>
              <w:jc w:val="both"/>
              <w:rPr>
                <w:sz w:val="28"/>
                <w:szCs w:val="28"/>
              </w:rPr>
            </w:pPr>
            <w:r w:rsidRPr="00791B4B">
              <w:rPr>
                <w:sz w:val="28"/>
                <w:szCs w:val="28"/>
              </w:rPr>
              <w:t>классов для проведения практических занятий</w:t>
            </w:r>
          </w:p>
        </w:tc>
        <w:tc>
          <w:tcPr>
            <w:tcW w:w="2965" w:type="dxa"/>
          </w:tcPr>
          <w:p w:rsidR="00C2072A" w:rsidRPr="00791B4B" w:rsidRDefault="00EC16FD" w:rsidP="00DF52AE">
            <w:pPr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72A" w:rsidRPr="00791B4B" w:rsidTr="00C2072A">
        <w:tc>
          <w:tcPr>
            <w:tcW w:w="6143" w:type="dxa"/>
          </w:tcPr>
          <w:p w:rsidR="00C2072A" w:rsidRPr="00791B4B" w:rsidRDefault="00C2072A" w:rsidP="00C2072A">
            <w:pPr>
              <w:ind w:left="360"/>
              <w:jc w:val="both"/>
              <w:rPr>
                <w:sz w:val="28"/>
                <w:szCs w:val="28"/>
              </w:rPr>
            </w:pPr>
            <w:r w:rsidRPr="00791B4B">
              <w:rPr>
                <w:sz w:val="28"/>
                <w:szCs w:val="28"/>
              </w:rPr>
              <w:t>компьютерных классов</w:t>
            </w:r>
          </w:p>
        </w:tc>
        <w:tc>
          <w:tcPr>
            <w:tcW w:w="2965" w:type="dxa"/>
          </w:tcPr>
          <w:p w:rsidR="00C2072A" w:rsidRPr="00791B4B" w:rsidRDefault="006704DD" w:rsidP="00DF52AE">
            <w:pPr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72A" w:rsidRPr="00791B4B" w:rsidTr="00C2072A">
        <w:tc>
          <w:tcPr>
            <w:tcW w:w="6143" w:type="dxa"/>
          </w:tcPr>
          <w:p w:rsidR="00C2072A" w:rsidRPr="00791B4B" w:rsidRDefault="00C2072A" w:rsidP="00C2072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965" w:type="dxa"/>
          </w:tcPr>
          <w:p w:rsidR="00C2072A" w:rsidRPr="00791B4B" w:rsidRDefault="006704DD" w:rsidP="00DF52AE">
            <w:pPr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2072A" w:rsidRPr="00791B4B" w:rsidTr="00C2072A">
        <w:tc>
          <w:tcPr>
            <w:tcW w:w="6143" w:type="dxa"/>
          </w:tcPr>
          <w:p w:rsidR="00C2072A" w:rsidRPr="00791B4B" w:rsidRDefault="00C2072A" w:rsidP="00C2072A">
            <w:pPr>
              <w:ind w:left="360"/>
              <w:jc w:val="both"/>
              <w:rPr>
                <w:sz w:val="28"/>
                <w:szCs w:val="28"/>
              </w:rPr>
            </w:pPr>
            <w:r w:rsidRPr="00791B4B">
              <w:rPr>
                <w:sz w:val="28"/>
                <w:szCs w:val="28"/>
              </w:rPr>
              <w:t>административных и служебных помещений</w:t>
            </w:r>
          </w:p>
        </w:tc>
        <w:tc>
          <w:tcPr>
            <w:tcW w:w="2965" w:type="dxa"/>
          </w:tcPr>
          <w:p w:rsidR="00C2072A" w:rsidRPr="00791B4B" w:rsidRDefault="006704DD" w:rsidP="00DF52AE">
            <w:pPr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72A" w:rsidRPr="00791B4B" w:rsidTr="00C2072A">
        <w:tc>
          <w:tcPr>
            <w:tcW w:w="6143" w:type="dxa"/>
          </w:tcPr>
          <w:p w:rsidR="00C2072A" w:rsidRPr="00791B4B" w:rsidRDefault="00C2072A" w:rsidP="00C2072A">
            <w:pPr>
              <w:ind w:left="360"/>
              <w:jc w:val="both"/>
              <w:rPr>
                <w:sz w:val="28"/>
                <w:szCs w:val="28"/>
              </w:rPr>
            </w:pPr>
            <w:r w:rsidRPr="00791B4B">
              <w:rPr>
                <w:sz w:val="28"/>
                <w:szCs w:val="28"/>
              </w:rPr>
              <w:t>библиотека</w:t>
            </w:r>
          </w:p>
        </w:tc>
        <w:tc>
          <w:tcPr>
            <w:tcW w:w="2965" w:type="dxa"/>
          </w:tcPr>
          <w:p w:rsidR="00C2072A" w:rsidRPr="00791B4B" w:rsidRDefault="006704DD" w:rsidP="00DF52AE">
            <w:pPr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2072A" w:rsidRPr="00791B4B" w:rsidTr="00C2072A">
        <w:tc>
          <w:tcPr>
            <w:tcW w:w="6143" w:type="dxa"/>
          </w:tcPr>
          <w:p w:rsidR="00C2072A" w:rsidRPr="00791B4B" w:rsidRDefault="00C2072A" w:rsidP="00C2072A">
            <w:pPr>
              <w:ind w:left="360"/>
              <w:jc w:val="both"/>
              <w:rPr>
                <w:sz w:val="28"/>
                <w:szCs w:val="28"/>
              </w:rPr>
            </w:pPr>
            <w:r w:rsidRPr="00791B4B">
              <w:rPr>
                <w:sz w:val="28"/>
                <w:szCs w:val="28"/>
              </w:rPr>
              <w:t>актовый зал</w:t>
            </w:r>
          </w:p>
        </w:tc>
        <w:tc>
          <w:tcPr>
            <w:tcW w:w="2965" w:type="dxa"/>
          </w:tcPr>
          <w:p w:rsidR="00C2072A" w:rsidRPr="00791B4B" w:rsidRDefault="006704DD" w:rsidP="00DF52AE">
            <w:pPr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72A" w:rsidRPr="00791B4B" w:rsidTr="00C2072A">
        <w:tc>
          <w:tcPr>
            <w:tcW w:w="6143" w:type="dxa"/>
          </w:tcPr>
          <w:p w:rsidR="00C2072A" w:rsidRPr="00791B4B" w:rsidRDefault="00C2072A" w:rsidP="00C2072A">
            <w:pPr>
              <w:ind w:left="360"/>
              <w:jc w:val="both"/>
              <w:rPr>
                <w:sz w:val="28"/>
                <w:szCs w:val="28"/>
              </w:rPr>
            </w:pPr>
            <w:r w:rsidRPr="00791B4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965" w:type="dxa"/>
          </w:tcPr>
          <w:p w:rsidR="00C2072A" w:rsidRPr="00791B4B" w:rsidRDefault="006704DD" w:rsidP="00DF52AE">
            <w:pPr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2072A" w:rsidRPr="00791B4B" w:rsidTr="00C2072A">
        <w:tc>
          <w:tcPr>
            <w:tcW w:w="6143" w:type="dxa"/>
          </w:tcPr>
          <w:p w:rsidR="00C2072A" w:rsidRPr="00791B4B" w:rsidRDefault="00C2072A" w:rsidP="00C2072A">
            <w:pPr>
              <w:ind w:left="360"/>
              <w:jc w:val="both"/>
              <w:rPr>
                <w:sz w:val="28"/>
                <w:szCs w:val="28"/>
              </w:rPr>
            </w:pPr>
            <w:r w:rsidRPr="00791B4B">
              <w:rPr>
                <w:sz w:val="28"/>
                <w:szCs w:val="28"/>
              </w:rPr>
              <w:t>логопедический кабинет</w:t>
            </w:r>
          </w:p>
        </w:tc>
        <w:tc>
          <w:tcPr>
            <w:tcW w:w="2965" w:type="dxa"/>
          </w:tcPr>
          <w:p w:rsidR="00C2072A" w:rsidRPr="00791B4B" w:rsidRDefault="006704DD" w:rsidP="00DF52AE">
            <w:pPr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704DD" w:rsidRDefault="006704DD" w:rsidP="006704DD">
      <w:pPr>
        <w:jc w:val="both"/>
        <w:rPr>
          <w:sz w:val="28"/>
          <w:szCs w:val="28"/>
        </w:rPr>
      </w:pPr>
    </w:p>
    <w:p w:rsidR="00437590" w:rsidRDefault="00437590" w:rsidP="006704DD">
      <w:pPr>
        <w:jc w:val="both"/>
        <w:rPr>
          <w:sz w:val="28"/>
          <w:szCs w:val="28"/>
        </w:rPr>
      </w:pP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Всего аудиторий: 17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 xml:space="preserve">Служебные помещения: 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туалеты: ----6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подвал: -----нет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Кабинеты Дополнительного образования совмещены с учебными кабинетами.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2.5. Наличие технических средств обучения – 137 ед.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персональные компьютеры: 40 + ноутбуки -15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телевизоры:      10 шт.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 xml:space="preserve">- ДВД                   17:шт. 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копировальные аппараты:   7 шт.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цифровые проекторы    2 шт.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 xml:space="preserve">- радиоузел    1  шт.             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музыкальный центр: 1 шт.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мультивидеопроекторы  6 шт.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магнитофон:     10 шт.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проигрыватель: нет</w:t>
      </w:r>
    </w:p>
    <w:p w:rsidR="006704DD" w:rsidRP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сканер: 1 шт.</w:t>
      </w:r>
    </w:p>
    <w:p w:rsidR="006704DD" w:rsidRDefault="006704DD" w:rsidP="006704DD">
      <w:pPr>
        <w:jc w:val="both"/>
        <w:rPr>
          <w:sz w:val="28"/>
          <w:szCs w:val="28"/>
        </w:rPr>
      </w:pPr>
      <w:r w:rsidRPr="006704DD">
        <w:rPr>
          <w:sz w:val="28"/>
          <w:szCs w:val="28"/>
        </w:rPr>
        <w:t>- принтер: 25 шт.</w:t>
      </w:r>
    </w:p>
    <w:p w:rsidR="006704DD" w:rsidRDefault="006704DD" w:rsidP="006704D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интерактивные доски 2 шт.</w:t>
      </w:r>
    </w:p>
    <w:p w:rsidR="00437590" w:rsidRDefault="00437590" w:rsidP="006704DD">
      <w:pPr>
        <w:jc w:val="both"/>
        <w:rPr>
          <w:sz w:val="28"/>
          <w:szCs w:val="28"/>
        </w:rPr>
      </w:pPr>
    </w:p>
    <w:p w:rsidR="00D2381F" w:rsidRPr="00445C02" w:rsidRDefault="00D2381F" w:rsidP="000D7E46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2.6. Лицензионный норматив по площади на одного обучаемого выдерживается. Реальная площадь на одного обучаемого</w:t>
      </w:r>
      <w:r w:rsidR="00437590">
        <w:rPr>
          <w:sz w:val="28"/>
          <w:szCs w:val="28"/>
        </w:rPr>
        <w:t xml:space="preserve"> (учебная площадь)</w:t>
      </w:r>
      <w:r w:rsidRPr="00445C02">
        <w:rPr>
          <w:sz w:val="28"/>
          <w:szCs w:val="28"/>
        </w:rPr>
        <w:t xml:space="preserve"> – </w:t>
      </w:r>
      <w:r w:rsidR="00E75E1B">
        <w:rPr>
          <w:sz w:val="28"/>
          <w:szCs w:val="28"/>
        </w:rPr>
        <w:t>4</w:t>
      </w:r>
      <w:r w:rsidRPr="00445C02">
        <w:rPr>
          <w:sz w:val="28"/>
          <w:szCs w:val="28"/>
        </w:rPr>
        <w:t>,</w:t>
      </w:r>
      <w:r w:rsidR="00E75E1B">
        <w:rPr>
          <w:sz w:val="28"/>
          <w:szCs w:val="28"/>
        </w:rPr>
        <w:t>2</w:t>
      </w:r>
      <w:r w:rsidRPr="00445C02">
        <w:rPr>
          <w:sz w:val="28"/>
          <w:szCs w:val="28"/>
        </w:rPr>
        <w:t xml:space="preserve"> кв.м.</w:t>
      </w:r>
    </w:p>
    <w:p w:rsidR="00D2381F" w:rsidRPr="00445C02" w:rsidRDefault="00D2381F" w:rsidP="000D7E46">
      <w:pPr>
        <w:jc w:val="both"/>
        <w:rPr>
          <w:sz w:val="28"/>
          <w:szCs w:val="28"/>
        </w:rPr>
      </w:pPr>
    </w:p>
    <w:p w:rsidR="00E32243" w:rsidRDefault="00D2381F" w:rsidP="00E32243">
      <w:pPr>
        <w:pStyle w:val="a6"/>
        <w:tabs>
          <w:tab w:val="left" w:pos="0"/>
        </w:tabs>
        <w:spacing w:after="0"/>
        <w:rPr>
          <w:sz w:val="28"/>
          <w:szCs w:val="28"/>
          <w:lang w:val="ru-RU"/>
        </w:rPr>
      </w:pPr>
      <w:r w:rsidRPr="00445C02">
        <w:rPr>
          <w:sz w:val="28"/>
          <w:szCs w:val="28"/>
        </w:rPr>
        <w:t>2.7. Существующие площади позволяют вести обучение в одну смену.</w:t>
      </w:r>
      <w:r w:rsidR="000D7E46">
        <w:rPr>
          <w:sz w:val="28"/>
          <w:szCs w:val="28"/>
        </w:rPr>
        <w:t xml:space="preserve"> Школа работает в режиме полного дня, осуществляется 3-х разовое горячее питание учащихся. </w:t>
      </w:r>
    </w:p>
    <w:p w:rsidR="00E32243" w:rsidRDefault="00D2381F" w:rsidP="00E32243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2.8.</w:t>
      </w:r>
      <w:r w:rsidR="00E32243" w:rsidRPr="00445C02">
        <w:rPr>
          <w:sz w:val="28"/>
          <w:szCs w:val="28"/>
        </w:rPr>
        <w:t>Здание постр</w:t>
      </w:r>
      <w:r w:rsidR="00E32243">
        <w:rPr>
          <w:sz w:val="28"/>
          <w:szCs w:val="28"/>
        </w:rPr>
        <w:t>оено в  1985 году В 2010 г.была произведена</w:t>
      </w:r>
      <w:r w:rsidR="00E32243" w:rsidRPr="00445C02">
        <w:rPr>
          <w:sz w:val="28"/>
          <w:szCs w:val="28"/>
        </w:rPr>
        <w:t xml:space="preserve"> замена кровли зда</w:t>
      </w:r>
      <w:r w:rsidR="00E32243">
        <w:rPr>
          <w:sz w:val="28"/>
          <w:szCs w:val="28"/>
        </w:rPr>
        <w:t xml:space="preserve">ния. Косметический ремонт </w:t>
      </w:r>
      <w:r w:rsidR="00E32243" w:rsidRPr="00445C02">
        <w:rPr>
          <w:sz w:val="28"/>
          <w:szCs w:val="28"/>
        </w:rPr>
        <w:t>помещений</w:t>
      </w:r>
      <w:r w:rsidR="00E32243">
        <w:rPr>
          <w:sz w:val="28"/>
          <w:szCs w:val="28"/>
        </w:rPr>
        <w:t xml:space="preserve"> проводится ежегодно</w:t>
      </w:r>
      <w:r w:rsidR="00E32243" w:rsidRPr="00445C02">
        <w:rPr>
          <w:sz w:val="28"/>
          <w:szCs w:val="28"/>
        </w:rPr>
        <w:t>.</w:t>
      </w:r>
    </w:p>
    <w:p w:rsidR="00E32243" w:rsidRDefault="00E32243" w:rsidP="00E3224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 за 2009 – 2011 гг.:</w:t>
      </w:r>
    </w:p>
    <w:p w:rsidR="00E32243" w:rsidRDefault="00E32243" w:rsidP="00E322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замена технологического оборудования в столовой и на кухне (посудомоечные машины, плиты, мясорубки и т. д.)  2009 г.,</w:t>
      </w:r>
    </w:p>
    <w:p w:rsidR="00E32243" w:rsidRDefault="00E32243" w:rsidP="00E322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сантехники во всем здании  2010-2011 гг.,</w:t>
      </w:r>
    </w:p>
    <w:p w:rsidR="00E32243" w:rsidRDefault="00E32243" w:rsidP="00E322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лестничных маршей 2011 г.,</w:t>
      </w:r>
    </w:p>
    <w:p w:rsidR="00E32243" w:rsidRDefault="00E32243" w:rsidP="00E322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системы пожарной безопасности 2010 г.,</w:t>
      </w:r>
    </w:p>
    <w:p w:rsidR="00E32243" w:rsidRDefault="00E32243" w:rsidP="00E322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системы видеонаблюдения по всему зданию (внутри 36 видеокамер, снаружи 4 видеокамеры)  2009 г.,</w:t>
      </w:r>
    </w:p>
    <w:p w:rsidR="00E32243" w:rsidRDefault="00E32243" w:rsidP="00E322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уличного освещения 2010 г.,</w:t>
      </w:r>
    </w:p>
    <w:p w:rsidR="00E32243" w:rsidRDefault="00E32243" w:rsidP="00E322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забора 2010 г.,</w:t>
      </w:r>
    </w:p>
    <w:p w:rsidR="00E32243" w:rsidRDefault="00E32243" w:rsidP="00E322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и озеленение школьной территории проводится ежегодно</w:t>
      </w:r>
    </w:p>
    <w:p w:rsidR="00E32243" w:rsidRDefault="00E32243" w:rsidP="00E322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оборудованы спортивные площадки 2009 – 2010гг.,</w:t>
      </w:r>
    </w:p>
    <w:p w:rsidR="00E32243" w:rsidRDefault="00E32243" w:rsidP="00E322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 ремонт актового зала 2010 г.</w:t>
      </w:r>
    </w:p>
    <w:p w:rsidR="00003E84" w:rsidRPr="00445C02" w:rsidRDefault="00003E84" w:rsidP="00003E84">
      <w:pPr>
        <w:ind w:left="720"/>
        <w:jc w:val="both"/>
        <w:rPr>
          <w:sz w:val="28"/>
          <w:szCs w:val="28"/>
        </w:rPr>
      </w:pPr>
    </w:p>
    <w:p w:rsidR="00D2381F" w:rsidRPr="00445C02" w:rsidRDefault="00D2381F" w:rsidP="000D7E46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2.9. За межаттестационный период материально-техническое обеспечение изменилось незначительно. За последние годы идет небольшой рост за счет:</w:t>
      </w:r>
    </w:p>
    <w:p w:rsidR="00D2381F" w:rsidRPr="00E32243" w:rsidRDefault="00D2381F" w:rsidP="000D7E46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- компьютерной техники: до </w:t>
      </w:r>
      <w:r w:rsidRPr="00E32243">
        <w:rPr>
          <w:sz w:val="28"/>
          <w:szCs w:val="28"/>
        </w:rPr>
        <w:t>70 ед.</w:t>
      </w:r>
    </w:p>
    <w:p w:rsidR="00D2381F" w:rsidRPr="00E32243" w:rsidRDefault="00D2381F" w:rsidP="000D7E46">
      <w:pPr>
        <w:jc w:val="both"/>
        <w:rPr>
          <w:sz w:val="28"/>
          <w:szCs w:val="28"/>
        </w:rPr>
      </w:pPr>
      <w:r w:rsidRPr="00E32243">
        <w:rPr>
          <w:sz w:val="28"/>
          <w:szCs w:val="28"/>
        </w:rPr>
        <w:t>- спортивного инвентаря: до 130 ед.</w:t>
      </w:r>
    </w:p>
    <w:p w:rsidR="00D2381F" w:rsidRPr="00E32243" w:rsidRDefault="00D2381F" w:rsidP="000D7E46">
      <w:pPr>
        <w:jc w:val="both"/>
        <w:rPr>
          <w:sz w:val="28"/>
          <w:szCs w:val="28"/>
        </w:rPr>
      </w:pPr>
      <w:r w:rsidRPr="00E32243">
        <w:rPr>
          <w:sz w:val="28"/>
          <w:szCs w:val="28"/>
        </w:rPr>
        <w:t>- учебно-методических пособий: на 270 ед.</w:t>
      </w:r>
    </w:p>
    <w:p w:rsidR="00D2381F" w:rsidRPr="00445C02" w:rsidRDefault="00D2381F" w:rsidP="000D7E46">
      <w:pPr>
        <w:jc w:val="both"/>
        <w:rPr>
          <w:sz w:val="28"/>
          <w:szCs w:val="28"/>
        </w:rPr>
      </w:pPr>
      <w:r w:rsidRPr="00E32243">
        <w:rPr>
          <w:sz w:val="28"/>
          <w:szCs w:val="28"/>
        </w:rPr>
        <w:t>- приобретено школьной мебели: 65 ед.</w:t>
      </w:r>
    </w:p>
    <w:p w:rsidR="00D2381F" w:rsidRDefault="00D2381F" w:rsidP="000D7E46">
      <w:pPr>
        <w:jc w:val="both"/>
        <w:rPr>
          <w:sz w:val="28"/>
          <w:szCs w:val="28"/>
        </w:rPr>
      </w:pPr>
    </w:p>
    <w:p w:rsidR="00003E84" w:rsidRPr="00445C02" w:rsidRDefault="00003E84" w:rsidP="000D7E46">
      <w:pPr>
        <w:jc w:val="both"/>
        <w:rPr>
          <w:sz w:val="28"/>
          <w:szCs w:val="28"/>
        </w:rPr>
      </w:pPr>
    </w:p>
    <w:p w:rsidR="00D2381F" w:rsidRPr="00445C02" w:rsidRDefault="00D2381F" w:rsidP="000D7E46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предыдущие годы:</w:t>
      </w:r>
    </w:p>
    <w:p w:rsidR="00D2381F" w:rsidRPr="00445C02" w:rsidRDefault="00D2381F" w:rsidP="000D7E46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- установлена музыкальная звонковая система;</w:t>
      </w:r>
    </w:p>
    <w:p w:rsidR="00D2381F" w:rsidRPr="00445C02" w:rsidRDefault="00D2381F" w:rsidP="000D7E46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- установлена охранная сигнализация;</w:t>
      </w:r>
    </w:p>
    <w:p w:rsidR="00D2381F" w:rsidRPr="00445C02" w:rsidRDefault="00D2381F" w:rsidP="000D7E46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- установлен громкоговоритель;</w:t>
      </w:r>
    </w:p>
    <w:p w:rsidR="00D2381F" w:rsidRPr="00445C02" w:rsidRDefault="00D2381F" w:rsidP="000D7E46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- установлен прибор учета тепловой энергии;</w:t>
      </w:r>
    </w:p>
    <w:p w:rsidR="00D2381F" w:rsidRPr="00445C02" w:rsidRDefault="00D2381F" w:rsidP="000D7E46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- установлено ограждение вокруг </w:t>
      </w:r>
      <w:r w:rsidR="008050A7" w:rsidRPr="00445C02">
        <w:rPr>
          <w:sz w:val="28"/>
          <w:szCs w:val="28"/>
        </w:rPr>
        <w:t>школы</w:t>
      </w:r>
      <w:r w:rsidRPr="00445C02">
        <w:rPr>
          <w:sz w:val="28"/>
          <w:szCs w:val="28"/>
        </w:rPr>
        <w:t>;</w:t>
      </w:r>
    </w:p>
    <w:p w:rsidR="00D2381F" w:rsidRPr="00445C02" w:rsidRDefault="00D2381F" w:rsidP="000D7E46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- установлена локальная сеть </w:t>
      </w:r>
    </w:p>
    <w:p w:rsidR="00287C09" w:rsidRDefault="00287C09" w:rsidP="00870C9E">
      <w:pPr>
        <w:ind w:left="1080" w:hanging="1080"/>
        <w:rPr>
          <w:bCs/>
          <w:sz w:val="28"/>
          <w:szCs w:val="28"/>
        </w:rPr>
      </w:pPr>
    </w:p>
    <w:p w:rsidR="00003E84" w:rsidRDefault="00003E84" w:rsidP="00870C9E">
      <w:pPr>
        <w:ind w:left="1080" w:hanging="1080"/>
        <w:rPr>
          <w:bCs/>
          <w:sz w:val="28"/>
          <w:szCs w:val="28"/>
        </w:rPr>
      </w:pPr>
    </w:p>
    <w:p w:rsidR="00003E84" w:rsidRDefault="00003E84" w:rsidP="00870C9E">
      <w:pPr>
        <w:ind w:left="1080" w:hanging="1080"/>
        <w:rPr>
          <w:bCs/>
          <w:sz w:val="28"/>
          <w:szCs w:val="28"/>
        </w:rPr>
      </w:pPr>
    </w:p>
    <w:p w:rsidR="00003E84" w:rsidRDefault="00003E84" w:rsidP="00870C9E">
      <w:pPr>
        <w:ind w:left="1080" w:hanging="1080"/>
        <w:rPr>
          <w:bCs/>
          <w:sz w:val="28"/>
          <w:szCs w:val="28"/>
        </w:rPr>
      </w:pPr>
    </w:p>
    <w:p w:rsidR="00003E84" w:rsidRDefault="00003E84" w:rsidP="00870C9E">
      <w:pPr>
        <w:ind w:left="1080" w:hanging="1080"/>
        <w:rPr>
          <w:bCs/>
          <w:sz w:val="28"/>
          <w:szCs w:val="28"/>
        </w:rPr>
      </w:pPr>
    </w:p>
    <w:p w:rsidR="00003E84" w:rsidRDefault="00003E84" w:rsidP="00870C9E">
      <w:pPr>
        <w:ind w:left="1080" w:hanging="1080"/>
        <w:rPr>
          <w:bCs/>
          <w:sz w:val="28"/>
          <w:szCs w:val="28"/>
        </w:rPr>
      </w:pPr>
    </w:p>
    <w:p w:rsidR="00003E84" w:rsidRDefault="00003E84" w:rsidP="00870C9E">
      <w:pPr>
        <w:ind w:left="1080" w:hanging="1080"/>
        <w:rPr>
          <w:bCs/>
          <w:sz w:val="28"/>
          <w:szCs w:val="28"/>
        </w:rPr>
      </w:pPr>
    </w:p>
    <w:p w:rsidR="00003E84" w:rsidRDefault="00003E84" w:rsidP="00870C9E">
      <w:pPr>
        <w:ind w:left="1080" w:hanging="1080"/>
        <w:rPr>
          <w:bCs/>
          <w:sz w:val="28"/>
          <w:szCs w:val="28"/>
        </w:rPr>
      </w:pPr>
    </w:p>
    <w:p w:rsidR="00287C09" w:rsidRDefault="00003E84" w:rsidP="00003E84">
      <w:pPr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87C09" w:rsidRPr="00445C02">
        <w:rPr>
          <w:b/>
          <w:bCs/>
          <w:sz w:val="28"/>
          <w:szCs w:val="28"/>
        </w:rPr>
        <w:lastRenderedPageBreak/>
        <w:t xml:space="preserve">Структура </w:t>
      </w:r>
      <w:r w:rsidR="0021115A">
        <w:rPr>
          <w:b/>
          <w:bCs/>
          <w:sz w:val="28"/>
          <w:szCs w:val="28"/>
        </w:rPr>
        <w:t>образовательного</w:t>
      </w:r>
      <w:r w:rsidR="00287C09" w:rsidRPr="00445C02">
        <w:rPr>
          <w:b/>
          <w:bCs/>
          <w:sz w:val="28"/>
          <w:szCs w:val="28"/>
        </w:rPr>
        <w:t xml:space="preserve"> учреждения и система его управления</w:t>
      </w:r>
    </w:p>
    <w:p w:rsidR="0009651A" w:rsidRPr="00445C02" w:rsidRDefault="0009651A" w:rsidP="0065260A">
      <w:pPr>
        <w:ind w:left="432"/>
        <w:rPr>
          <w:b/>
          <w:bCs/>
          <w:sz w:val="28"/>
          <w:szCs w:val="28"/>
        </w:rPr>
      </w:pPr>
    </w:p>
    <w:p w:rsidR="00FE5F46" w:rsidRPr="003F4F2E" w:rsidRDefault="00A424EF" w:rsidP="00D2381F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E5F46" w:rsidRPr="003F4F2E">
        <w:rPr>
          <w:sz w:val="28"/>
          <w:szCs w:val="28"/>
        </w:rPr>
        <w:t>Перечень структурных подразделений образовательного учреждения.</w:t>
      </w:r>
    </w:p>
    <w:tbl>
      <w:tblPr>
        <w:tblpPr w:leftFromText="180" w:rightFromText="180" w:vertAnchor="text" w:horzAnchor="page" w:tblpX="2797" w:tblpY="1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</w:tblGrid>
      <w:tr w:rsidR="00FE5F46" w:rsidRPr="00351762" w:rsidTr="0083047E">
        <w:trPr>
          <w:trHeight w:val="1164"/>
        </w:trPr>
        <w:tc>
          <w:tcPr>
            <w:tcW w:w="2297" w:type="dxa"/>
            <w:shd w:val="clear" w:color="auto" w:fill="auto"/>
            <w:vAlign w:val="center"/>
          </w:tcPr>
          <w:p w:rsidR="00E75E1B" w:rsidRDefault="00E75E1B" w:rsidP="0083047E">
            <w:pPr>
              <w:jc w:val="center"/>
              <w:rPr>
                <w:b/>
              </w:rPr>
            </w:pPr>
          </w:p>
          <w:p w:rsidR="00E75E1B" w:rsidRDefault="00E75E1B" w:rsidP="0083047E">
            <w:pPr>
              <w:jc w:val="center"/>
              <w:rPr>
                <w:b/>
              </w:rPr>
            </w:pPr>
          </w:p>
          <w:p w:rsidR="00FE5F46" w:rsidRPr="00351762" w:rsidRDefault="00E75E1B" w:rsidP="0083047E">
            <w:pPr>
              <w:jc w:val="center"/>
              <w:rPr>
                <w:b/>
              </w:rPr>
            </w:pPr>
            <w:r w:rsidRPr="004F22B5">
              <w:rPr>
                <w:b/>
                <w:noProof/>
              </w:rPr>
              <w:pict>
                <v:line id="_x0000_s1084" style="position:absolute;left:0;text-align:left;flip:y;z-index:251679232" from="113.8pt,3.1pt" to="160.6pt,3.1pt">
                  <v:stroke endarrow="block"/>
                </v:line>
              </w:pict>
            </w:r>
            <w:r w:rsidR="00FE5F46" w:rsidRPr="00351762">
              <w:rPr>
                <w:b/>
              </w:rPr>
              <w:t>Директор</w:t>
            </w:r>
          </w:p>
        </w:tc>
      </w:tr>
    </w:tbl>
    <w:p w:rsidR="00FE5F46" w:rsidRDefault="00FE5F46" w:rsidP="00FE5F46">
      <w:pPr>
        <w:jc w:val="center"/>
        <w:rPr>
          <w:b/>
        </w:rPr>
      </w:pPr>
    </w:p>
    <w:p w:rsidR="00FE5F46" w:rsidRDefault="00FE5F46" w:rsidP="00FE5F46">
      <w:pPr>
        <w:jc w:val="center"/>
        <w:rPr>
          <w:b/>
        </w:rPr>
      </w:pPr>
    </w:p>
    <w:p w:rsidR="00FE5F46" w:rsidRDefault="00FE5F46" w:rsidP="00FE5F46">
      <w:pPr>
        <w:jc w:val="center"/>
        <w:rPr>
          <w:b/>
        </w:rPr>
      </w:pPr>
    </w:p>
    <w:p w:rsidR="00FE5F46" w:rsidRDefault="00FE5F46" w:rsidP="00FE5F46">
      <w:pPr>
        <w:jc w:val="center"/>
        <w:rPr>
          <w:b/>
        </w:rPr>
      </w:pPr>
    </w:p>
    <w:p w:rsidR="00FE5F46" w:rsidRDefault="00FE5F46" w:rsidP="00FE5F46">
      <w:pPr>
        <w:jc w:val="center"/>
        <w:rPr>
          <w:b/>
        </w:rPr>
      </w:pPr>
    </w:p>
    <w:tbl>
      <w:tblPr>
        <w:tblpPr w:leftFromText="180" w:rightFromText="180" w:vertAnchor="text" w:horzAnchor="page" w:tblpX="619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</w:tblGrid>
      <w:tr w:rsidR="00FE5F46" w:rsidRPr="004F22B5" w:rsidTr="0083047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540" w:type="dxa"/>
          </w:tcPr>
          <w:p w:rsidR="00FE5F46" w:rsidRPr="004F22B5" w:rsidRDefault="00FE5F46" w:rsidP="0083047E">
            <w:pPr>
              <w:jc w:val="center"/>
              <w:rPr>
                <w:b/>
              </w:rPr>
            </w:pPr>
          </w:p>
          <w:p w:rsidR="00FE5F46" w:rsidRPr="004F22B5" w:rsidRDefault="00FE5F46" w:rsidP="0083047E">
            <w:pPr>
              <w:jc w:val="center"/>
              <w:rPr>
                <w:b/>
              </w:rPr>
            </w:pPr>
            <w:r w:rsidRPr="004F22B5">
              <w:rPr>
                <w:b/>
              </w:rPr>
              <w:t>Педагогический совет</w:t>
            </w:r>
          </w:p>
          <w:p w:rsidR="00FE5F46" w:rsidRPr="004F22B5" w:rsidRDefault="00FE5F46" w:rsidP="0083047E">
            <w:pPr>
              <w:rPr>
                <w:b/>
              </w:rPr>
            </w:pPr>
          </w:p>
        </w:tc>
      </w:tr>
    </w:tbl>
    <w:p w:rsidR="00FE5F46" w:rsidRDefault="00FE5F46" w:rsidP="00FE5F46">
      <w:pPr>
        <w:jc w:val="center"/>
        <w:rPr>
          <w:b/>
        </w:rPr>
      </w:pPr>
    </w:p>
    <w:p w:rsidR="00FE5F46" w:rsidRPr="004F22B5" w:rsidRDefault="00FE5F46" w:rsidP="00FE5F46">
      <w:pPr>
        <w:jc w:val="center"/>
        <w:rPr>
          <w:b/>
        </w:rPr>
      </w:pPr>
    </w:p>
    <w:p w:rsidR="00FE5F46" w:rsidRPr="004F22B5" w:rsidRDefault="00FE5F46" w:rsidP="00FE5F46">
      <w:pPr>
        <w:rPr>
          <w:b/>
        </w:rPr>
      </w:pPr>
      <w:r w:rsidRPr="004F22B5">
        <w:rPr>
          <w:b/>
        </w:rPr>
        <w:t xml:space="preserve">  </w:t>
      </w:r>
    </w:p>
    <w:p w:rsidR="00FE5F46" w:rsidRPr="00351762" w:rsidRDefault="00FE5F46" w:rsidP="00FE5F46">
      <w:pPr>
        <w:rPr>
          <w:vanish/>
        </w:rPr>
      </w:pPr>
    </w:p>
    <w:p w:rsidR="00FE5F46" w:rsidRPr="004F22B5" w:rsidRDefault="00FE5F46" w:rsidP="00FE5F46">
      <w:pPr>
        <w:rPr>
          <w:b/>
          <w:lang w:val="en-US"/>
        </w:rPr>
      </w:pPr>
      <w:r w:rsidRPr="004F22B5">
        <w:rPr>
          <w:b/>
          <w:noProof/>
        </w:rPr>
        <w:pict>
          <v:line id="_x0000_s1085" style="position:absolute;z-index:251680256" from="144.15pt,5.1pt" to="417.75pt,66.95pt">
            <v:stroke endarrow="block"/>
          </v:line>
        </w:pict>
      </w:r>
      <w:r w:rsidRPr="004F22B5">
        <w:rPr>
          <w:b/>
          <w:noProof/>
        </w:rPr>
        <w:pict>
          <v:line id="_x0000_s1086" style="position:absolute;z-index:251681280" from="126pt,3.95pt" to="4in,65.8pt">
            <v:stroke endarrow="block"/>
          </v:line>
        </w:pict>
      </w:r>
      <w:r w:rsidRPr="004F22B5">
        <w:rPr>
          <w:b/>
          <w:noProof/>
        </w:rPr>
        <w:pict>
          <v:line id="_x0000_s1087" style="position:absolute;z-index:251682304" from="114.15pt,3.95pt" to="175pt,66.95pt">
            <v:stroke endarrow="block"/>
          </v:line>
        </w:pict>
      </w:r>
      <w:r w:rsidRPr="004F22B5">
        <w:rPr>
          <w:b/>
          <w:noProof/>
        </w:rPr>
        <w:pict>
          <v:line id="_x0000_s1088" style="position:absolute;flip:x;z-index:251683328" from="58.95pt,3.95pt" to="102.15pt,66.95pt">
            <v:stroke endarrow="block"/>
          </v:line>
        </w:pict>
      </w:r>
      <w:r w:rsidRPr="004F22B5">
        <w:rPr>
          <w:b/>
        </w:rPr>
        <w:t xml:space="preserve"> </w:t>
      </w:r>
    </w:p>
    <w:p w:rsidR="00FE5F46" w:rsidRDefault="00FE5F46" w:rsidP="00FE5F46">
      <w:pPr>
        <w:rPr>
          <w:b/>
        </w:rPr>
      </w:pPr>
    </w:p>
    <w:p w:rsidR="00FE5F46" w:rsidRDefault="00FE5F46" w:rsidP="00FE5F46">
      <w:pPr>
        <w:rPr>
          <w:b/>
        </w:rPr>
      </w:pPr>
    </w:p>
    <w:p w:rsidR="00FE5F46" w:rsidRDefault="00FE5F46" w:rsidP="00FE5F46">
      <w:pPr>
        <w:rPr>
          <w:b/>
        </w:rPr>
      </w:pPr>
    </w:p>
    <w:p w:rsidR="00FE5F46" w:rsidRPr="00153A0D" w:rsidRDefault="00FE5F46" w:rsidP="00FE5F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E5F46" w:rsidRPr="00351762" w:rsidTr="0083047E">
        <w:tc>
          <w:tcPr>
            <w:tcW w:w="2392" w:type="dxa"/>
            <w:shd w:val="clear" w:color="auto" w:fill="auto"/>
          </w:tcPr>
          <w:p w:rsidR="00FE5F46" w:rsidRPr="00351762" w:rsidRDefault="00FE5F46" w:rsidP="0083047E">
            <w:pPr>
              <w:jc w:val="center"/>
              <w:rPr>
                <w:b/>
              </w:rPr>
            </w:pPr>
          </w:p>
          <w:p w:rsidR="00FE5F46" w:rsidRPr="00351762" w:rsidRDefault="00FE5F46" w:rsidP="007B677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351762">
              <w:rPr>
                <w:b/>
              </w:rPr>
              <w:t>директора по учебно</w:t>
            </w:r>
            <w:r w:rsidR="007B677E">
              <w:rPr>
                <w:b/>
              </w:rPr>
              <w:t xml:space="preserve">й </w:t>
            </w:r>
            <w:r w:rsidRPr="00351762">
              <w:rPr>
                <w:b/>
              </w:rPr>
              <w:t>работе</w:t>
            </w:r>
          </w:p>
        </w:tc>
        <w:tc>
          <w:tcPr>
            <w:tcW w:w="2393" w:type="dxa"/>
            <w:shd w:val="clear" w:color="auto" w:fill="auto"/>
          </w:tcPr>
          <w:p w:rsidR="00FE5F46" w:rsidRPr="00351762" w:rsidRDefault="00FE5F46" w:rsidP="0083047E">
            <w:pPr>
              <w:jc w:val="center"/>
              <w:rPr>
                <w:b/>
              </w:rPr>
            </w:pPr>
          </w:p>
          <w:p w:rsidR="00FE5F46" w:rsidRPr="00351762" w:rsidRDefault="00FE5F46" w:rsidP="0083047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351762">
              <w:rPr>
                <w:b/>
              </w:rPr>
              <w:t>директора по методической работе</w:t>
            </w:r>
          </w:p>
          <w:p w:rsidR="00FE5F46" w:rsidRPr="00351762" w:rsidRDefault="00FE5F46" w:rsidP="0083047E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FE5F46" w:rsidRPr="00351762" w:rsidRDefault="00FE5F46" w:rsidP="0083047E">
            <w:pPr>
              <w:jc w:val="center"/>
              <w:rPr>
                <w:b/>
              </w:rPr>
            </w:pPr>
          </w:p>
          <w:p w:rsidR="00FE5F46" w:rsidRPr="00351762" w:rsidRDefault="00FE5F46" w:rsidP="0083047E">
            <w:pPr>
              <w:jc w:val="center"/>
              <w:rPr>
                <w:b/>
              </w:rPr>
            </w:pPr>
            <w:r w:rsidRPr="00351762">
              <w:rPr>
                <w:b/>
              </w:rPr>
              <w:t>Психолог</w:t>
            </w:r>
          </w:p>
        </w:tc>
        <w:tc>
          <w:tcPr>
            <w:tcW w:w="2393" w:type="dxa"/>
            <w:shd w:val="clear" w:color="auto" w:fill="auto"/>
          </w:tcPr>
          <w:p w:rsidR="00FE5F46" w:rsidRPr="00351762" w:rsidRDefault="00FE5F46" w:rsidP="0083047E">
            <w:pPr>
              <w:jc w:val="center"/>
              <w:rPr>
                <w:b/>
              </w:rPr>
            </w:pPr>
          </w:p>
          <w:p w:rsidR="00FE5F46" w:rsidRPr="00351762" w:rsidRDefault="00FE5F46" w:rsidP="0083047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351762">
              <w:rPr>
                <w:b/>
              </w:rPr>
              <w:t>директора по воспитательной работе</w:t>
            </w:r>
          </w:p>
          <w:p w:rsidR="00FE5F46" w:rsidRPr="00351762" w:rsidRDefault="00FE5F46" w:rsidP="0083047E">
            <w:pPr>
              <w:jc w:val="center"/>
              <w:rPr>
                <w:b/>
              </w:rPr>
            </w:pPr>
          </w:p>
        </w:tc>
      </w:tr>
    </w:tbl>
    <w:p w:rsidR="00FE5F46" w:rsidRPr="004F22B5" w:rsidRDefault="00FE5F46" w:rsidP="00FE5F46">
      <w:pPr>
        <w:rPr>
          <w:b/>
        </w:rPr>
      </w:pPr>
      <w:r w:rsidRPr="004F22B5">
        <w:rPr>
          <w:b/>
          <w:noProof/>
        </w:rPr>
        <w:pict>
          <v:line id="_x0000_s1078" style="position:absolute;flip:x;z-index:251673088;mso-position-horizontal-relative:text;mso-position-vertical-relative:text" from="357.75pt,.7pt" to="392.55pt,53.95pt">
            <v:stroke endarrow="block"/>
          </v:line>
        </w:pict>
      </w:r>
      <w:r w:rsidRPr="004F22B5">
        <w:rPr>
          <w:b/>
          <w:noProof/>
        </w:rPr>
        <w:pict>
          <v:line id="_x0000_s1075" style="position:absolute;z-index:251670016;mso-position-horizontal-relative:text;mso-position-vertical-relative:text" from="417.75pt,.7pt" to="449.55pt,53.95pt">
            <v:stroke endarrow="block"/>
          </v:line>
        </w:pict>
      </w:r>
      <w:r w:rsidRPr="004F22B5">
        <w:rPr>
          <w:b/>
          <w:noProof/>
        </w:rPr>
        <w:pict>
          <v:line id="_x0000_s1072" style="position:absolute;z-index:251666944;mso-position-horizontal-relative:text;mso-position-vertical-relative:text" from="189pt,.7pt" to="252pt,54.05pt">
            <v:stroke endarrow="block"/>
          </v:line>
        </w:pict>
      </w:r>
      <w:r w:rsidRPr="004F22B5">
        <w:rPr>
          <w:b/>
          <w:noProof/>
        </w:rPr>
        <w:pict>
          <v:line id="_x0000_s1073" style="position:absolute;flip:x;z-index:251667968;mso-position-horizontal-relative:text;mso-position-vertical-relative:text" from="171pt,.7pt" to="175pt,53.95pt">
            <v:stroke endarrow="block"/>
          </v:line>
        </w:pict>
      </w:r>
      <w:r w:rsidRPr="004F22B5">
        <w:rPr>
          <w:b/>
          <w:noProof/>
        </w:rPr>
        <w:pict>
          <v:line id="_x0000_s1076" style="position:absolute;flip:x;z-index:251671040;mso-position-horizontal-relative:text;mso-position-vertical-relative:text" from="9pt,.7pt" to="147.75pt,54.05pt">
            <v:stroke endarrow="block"/>
          </v:line>
        </w:pict>
      </w:r>
      <w:r w:rsidRPr="004F22B5">
        <w:rPr>
          <w:b/>
          <w:noProof/>
        </w:rPr>
        <w:pict>
          <v:line id="_x0000_s1074" style="position:absolute;flip:x;z-index:251668992;mso-position-horizontal-relative:text;mso-position-vertical-relative:text" from="90pt,.7pt" to="163.35pt,55.25pt">
            <v:stroke endarrow="block"/>
          </v:line>
        </w:pict>
      </w:r>
    </w:p>
    <w:p w:rsidR="00FE5F46" w:rsidRPr="004F22B5" w:rsidRDefault="00FE5F46" w:rsidP="00FE5F46">
      <w:pPr>
        <w:rPr>
          <w:b/>
        </w:rPr>
      </w:pPr>
    </w:p>
    <w:p w:rsidR="00FE5F46" w:rsidRPr="004F22B5" w:rsidRDefault="00FE5F46" w:rsidP="00FE5F46">
      <w:pPr>
        <w:ind w:left="-1080" w:firstLine="1080"/>
        <w:rPr>
          <w:b/>
        </w:rPr>
      </w:pPr>
    </w:p>
    <w:p w:rsidR="00FE5F46" w:rsidRPr="004F22B5" w:rsidRDefault="00FE5F46" w:rsidP="00FE5F46">
      <w:pPr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3"/>
        <w:gridCol w:w="1842"/>
        <w:gridCol w:w="1843"/>
        <w:gridCol w:w="1843"/>
        <w:gridCol w:w="1843"/>
      </w:tblGrid>
      <w:tr w:rsidR="00FE5F46" w:rsidRPr="00351762" w:rsidTr="006421BB">
        <w:trPr>
          <w:trHeight w:val="2489"/>
        </w:trPr>
        <w:tc>
          <w:tcPr>
            <w:tcW w:w="1844" w:type="dxa"/>
            <w:shd w:val="clear" w:color="auto" w:fill="auto"/>
            <w:vAlign w:val="center"/>
          </w:tcPr>
          <w:p w:rsidR="00FE5F46" w:rsidRPr="00351762" w:rsidRDefault="00FE5F46" w:rsidP="0083047E">
            <w:pPr>
              <w:jc w:val="center"/>
              <w:rPr>
                <w:b/>
              </w:rPr>
            </w:pPr>
            <w:r w:rsidRPr="00351762">
              <w:rPr>
                <w:b/>
              </w:rPr>
              <w:t xml:space="preserve">Методическое объединение </w:t>
            </w:r>
            <w:r>
              <w:rPr>
                <w:b/>
              </w:rPr>
              <w:t xml:space="preserve">учителей </w:t>
            </w:r>
            <w:r w:rsidRPr="00351762">
              <w:rPr>
                <w:b/>
              </w:rPr>
              <w:t>начальной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F46" w:rsidRPr="00351762" w:rsidRDefault="00FE5F46" w:rsidP="0083047E">
            <w:pPr>
              <w:jc w:val="center"/>
              <w:rPr>
                <w:b/>
              </w:rPr>
            </w:pPr>
            <w:r w:rsidRPr="00351762">
              <w:rPr>
                <w:b/>
              </w:rPr>
              <w:t xml:space="preserve">Методическое объединение </w:t>
            </w:r>
            <w:r>
              <w:rPr>
                <w:b/>
              </w:rPr>
              <w:t xml:space="preserve">учителей </w:t>
            </w:r>
            <w:r w:rsidRPr="00351762">
              <w:rPr>
                <w:b/>
              </w:rPr>
              <w:t>гуманитарного цикла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5F46" w:rsidRPr="00351762" w:rsidRDefault="00FE5F46" w:rsidP="0083047E">
            <w:pPr>
              <w:jc w:val="center"/>
              <w:rPr>
                <w:b/>
              </w:rPr>
            </w:pPr>
            <w:r w:rsidRPr="00351762">
              <w:rPr>
                <w:b/>
              </w:rPr>
              <w:t xml:space="preserve">Методическое объединение </w:t>
            </w:r>
            <w:r>
              <w:rPr>
                <w:b/>
              </w:rPr>
              <w:t xml:space="preserve">учителей </w:t>
            </w:r>
            <w:r w:rsidRPr="00351762">
              <w:rPr>
                <w:b/>
              </w:rPr>
              <w:t>естественно-математического цикла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F46" w:rsidRPr="00351762" w:rsidRDefault="00FE5F46" w:rsidP="0083047E">
            <w:pPr>
              <w:jc w:val="center"/>
              <w:rPr>
                <w:b/>
              </w:rPr>
            </w:pPr>
            <w:r w:rsidRPr="00351762">
              <w:rPr>
                <w:b/>
              </w:rPr>
              <w:t xml:space="preserve">Методическое объединение </w:t>
            </w:r>
            <w:r>
              <w:rPr>
                <w:b/>
              </w:rPr>
              <w:t xml:space="preserve">учителей </w:t>
            </w:r>
            <w:r w:rsidRPr="00351762">
              <w:rPr>
                <w:b/>
              </w:rPr>
              <w:t>иностранных языков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F46" w:rsidRPr="00351762" w:rsidRDefault="00FE5F46" w:rsidP="0083047E">
            <w:pPr>
              <w:jc w:val="center"/>
              <w:rPr>
                <w:b/>
              </w:rPr>
            </w:pPr>
            <w:r>
              <w:rPr>
                <w:b/>
              </w:rPr>
              <w:t>Методическое</w:t>
            </w:r>
            <w:r w:rsidRPr="00351762">
              <w:rPr>
                <w:b/>
              </w:rPr>
              <w:t xml:space="preserve"> объединение классных руководителей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F46" w:rsidRPr="00351762" w:rsidRDefault="00FE5F46" w:rsidP="0083047E">
            <w:pPr>
              <w:jc w:val="center"/>
              <w:rPr>
                <w:b/>
              </w:rPr>
            </w:pPr>
            <w:r w:rsidRPr="00351762">
              <w:rPr>
                <w:b/>
              </w:rPr>
              <w:t>Методическое объединение воспитателей</w:t>
            </w:r>
          </w:p>
        </w:tc>
      </w:tr>
    </w:tbl>
    <w:p w:rsidR="00FE5F46" w:rsidRPr="004F22B5" w:rsidRDefault="00FE5F46" w:rsidP="00FE5F46">
      <w:pPr>
        <w:jc w:val="center"/>
        <w:rPr>
          <w:b/>
        </w:rPr>
      </w:pPr>
      <w:r w:rsidRPr="004F22B5">
        <w:rPr>
          <w:b/>
          <w:noProof/>
        </w:rPr>
        <w:pict>
          <v:line id="_x0000_s1083" style="position:absolute;left:0;text-align:left;flip:x;z-index:251678208;mso-position-horizontal-relative:text;mso-position-vertical-relative:text" from="4in,3.85pt" to="396pt,39.85pt">
            <v:stroke endarrow="block"/>
          </v:line>
        </w:pict>
      </w:r>
      <w:r w:rsidRPr="004F22B5">
        <w:rPr>
          <w:b/>
          <w:noProof/>
        </w:rPr>
        <w:pict>
          <v:line id="_x0000_s1082" style="position:absolute;left:0;text-align:left;flip:x;z-index:251677184;mso-position-horizontal-relative:text;mso-position-vertical-relative:text" from="252pt,3.85pt" to="333pt,39.85pt">
            <v:stroke endarrow="block"/>
          </v:line>
        </w:pict>
      </w:r>
      <w:r w:rsidRPr="004F22B5">
        <w:rPr>
          <w:b/>
          <w:noProof/>
        </w:rPr>
        <w:pict>
          <v:line id="_x0000_s1081" style="position:absolute;left:0;text-align:left;flip:x;z-index:251676160;mso-position-horizontal-relative:text;mso-position-vertical-relative:text" from="234pt,3.85pt" to="243pt,39.85pt">
            <v:stroke endarrow="block"/>
          </v:line>
        </w:pict>
      </w:r>
      <w:r w:rsidRPr="004F22B5">
        <w:rPr>
          <w:b/>
          <w:noProof/>
        </w:rPr>
        <w:pict>
          <v:line id="_x0000_s1080" style="position:absolute;left:0;text-align:left;z-index:251675136;mso-position-horizontal-relative:text;mso-position-vertical-relative:text" from="189pt,3.85pt" to="207pt,39.85pt">
            <v:stroke endarrow="block"/>
          </v:line>
        </w:pict>
      </w:r>
      <w:r w:rsidRPr="004F22B5">
        <w:rPr>
          <w:b/>
          <w:noProof/>
        </w:rPr>
        <w:pict>
          <v:line id="_x0000_s1079" style="position:absolute;left:0;text-align:left;z-index:251674112;mso-position-horizontal-relative:text;mso-position-vertical-relative:text" from="81pt,3.85pt" to="189pt,39.85pt">
            <v:stroke endarrow="block"/>
          </v:line>
        </w:pict>
      </w:r>
      <w:r w:rsidRPr="004F22B5">
        <w:rPr>
          <w:b/>
          <w:noProof/>
        </w:rPr>
        <w:pict>
          <v:line id="_x0000_s1077" style="position:absolute;left:0;text-align:left;z-index:251672064;mso-position-horizontal-relative:text;mso-position-vertical-relative:text" from="9pt,3.85pt" to="126pt,39.85pt">
            <v:stroke endarrow="block"/>
          </v:line>
        </w:pict>
      </w:r>
    </w:p>
    <w:p w:rsidR="00FE5F46" w:rsidRPr="004F22B5" w:rsidRDefault="00FE5F46" w:rsidP="00FE5F46">
      <w:pPr>
        <w:jc w:val="center"/>
        <w:rPr>
          <w:b/>
        </w:rPr>
      </w:pPr>
    </w:p>
    <w:p w:rsidR="00FE5F46" w:rsidRPr="004F22B5" w:rsidRDefault="00FE5F46" w:rsidP="00FE5F46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0"/>
      </w:tblGrid>
      <w:tr w:rsidR="00FE5F46" w:rsidRPr="004F22B5" w:rsidTr="0083047E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3800" w:type="dxa"/>
          </w:tcPr>
          <w:p w:rsidR="00FE5F46" w:rsidRPr="004F22B5" w:rsidRDefault="00FE5F46" w:rsidP="0083047E">
            <w:pPr>
              <w:jc w:val="center"/>
              <w:rPr>
                <w:b/>
              </w:rPr>
            </w:pPr>
          </w:p>
          <w:p w:rsidR="00FE5F46" w:rsidRPr="004F22B5" w:rsidRDefault="00FE5F46" w:rsidP="0083047E">
            <w:pPr>
              <w:jc w:val="center"/>
              <w:rPr>
                <w:b/>
              </w:rPr>
            </w:pPr>
          </w:p>
          <w:p w:rsidR="00FE5F46" w:rsidRPr="004F22B5" w:rsidRDefault="00FE5F46" w:rsidP="0083047E">
            <w:pPr>
              <w:jc w:val="center"/>
              <w:rPr>
                <w:b/>
              </w:rPr>
            </w:pPr>
            <w:r w:rsidRPr="004F22B5">
              <w:rPr>
                <w:b/>
              </w:rPr>
              <w:t xml:space="preserve">Педагогический коллектив </w:t>
            </w:r>
          </w:p>
        </w:tc>
      </w:tr>
    </w:tbl>
    <w:p w:rsidR="00FE5F46" w:rsidRDefault="00FE5F46" w:rsidP="00FE5F46">
      <w:pPr>
        <w:jc w:val="center"/>
      </w:pPr>
    </w:p>
    <w:p w:rsidR="00003E84" w:rsidRDefault="00003E84" w:rsidP="00FE5F46">
      <w:pPr>
        <w:jc w:val="center"/>
      </w:pPr>
    </w:p>
    <w:p w:rsidR="00003E84" w:rsidRDefault="00003E84" w:rsidP="00FE5F46">
      <w:pPr>
        <w:jc w:val="center"/>
      </w:pPr>
    </w:p>
    <w:p w:rsidR="00003E84" w:rsidRDefault="00003E84" w:rsidP="00FE5F46">
      <w:pPr>
        <w:jc w:val="center"/>
      </w:pPr>
    </w:p>
    <w:p w:rsidR="006421BB" w:rsidRPr="006421BB" w:rsidRDefault="00003E84" w:rsidP="00003E84">
      <w:pPr>
        <w:jc w:val="both"/>
        <w:rPr>
          <w:bCs/>
          <w:sz w:val="28"/>
          <w:szCs w:val="28"/>
        </w:rPr>
      </w:pPr>
      <w:r>
        <w:br w:type="page"/>
      </w:r>
      <w:r w:rsidR="006421BB" w:rsidRPr="006421BB">
        <w:rPr>
          <w:bCs/>
          <w:sz w:val="28"/>
          <w:szCs w:val="28"/>
        </w:rPr>
        <w:lastRenderedPageBreak/>
        <w:t>В школе создан коллектив единомышленников. Управление школой  осуществляется на основе сотрудничества с опорой на инициативу и творчество всего коллектива. Высшим органом управления в школе является педагогический совет (собирается 4 раза в год), при необходимости (не реже 1 раза в четверть) собираются малые педсоветы.</w:t>
      </w:r>
    </w:p>
    <w:p w:rsidR="006421BB" w:rsidRPr="006421BB" w:rsidRDefault="006421BB" w:rsidP="00003E84">
      <w:pPr>
        <w:ind w:left="-180" w:firstLine="720"/>
        <w:jc w:val="both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ab/>
        <w:t>Административно-управленческая работа школы обеспечивается следующим кадровым составом:</w:t>
      </w:r>
    </w:p>
    <w:p w:rsidR="006421BB" w:rsidRPr="006421BB" w:rsidRDefault="006421BB" w:rsidP="00003E84">
      <w:pPr>
        <w:ind w:left="-180" w:firstLine="720"/>
        <w:jc w:val="both"/>
        <w:outlineLvl w:val="0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>- директор школы</w:t>
      </w:r>
    </w:p>
    <w:p w:rsidR="006421BB" w:rsidRPr="006421BB" w:rsidRDefault="006421BB" w:rsidP="00003E84">
      <w:pPr>
        <w:ind w:left="-180" w:firstLine="720"/>
        <w:jc w:val="both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>- заместитель директора по учебно</w:t>
      </w:r>
      <w:r w:rsidR="00EC16FD">
        <w:rPr>
          <w:bCs/>
          <w:sz w:val="28"/>
          <w:szCs w:val="28"/>
        </w:rPr>
        <w:t>й</w:t>
      </w:r>
      <w:r w:rsidRPr="006421BB">
        <w:rPr>
          <w:bCs/>
          <w:sz w:val="28"/>
          <w:szCs w:val="28"/>
        </w:rPr>
        <w:t xml:space="preserve"> работе </w:t>
      </w:r>
    </w:p>
    <w:p w:rsidR="006421BB" w:rsidRPr="006421BB" w:rsidRDefault="006421BB" w:rsidP="00003E84">
      <w:pPr>
        <w:ind w:left="-180" w:firstLine="720"/>
        <w:jc w:val="both"/>
        <w:outlineLvl w:val="0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 xml:space="preserve">- заместитель директора по методической работе  </w:t>
      </w:r>
    </w:p>
    <w:p w:rsidR="006421BB" w:rsidRDefault="006421BB" w:rsidP="00003E84">
      <w:pPr>
        <w:ind w:left="-180" w:firstLine="720"/>
        <w:jc w:val="both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>- заместитель директора по воспитательной работе</w:t>
      </w:r>
    </w:p>
    <w:p w:rsidR="00EC16FD" w:rsidRPr="006421BB" w:rsidRDefault="00EC16FD" w:rsidP="00003E84">
      <w:pPr>
        <w:ind w:left="-18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-заместитель директора по общим вопросам</w:t>
      </w:r>
    </w:p>
    <w:p w:rsidR="006421BB" w:rsidRPr="006421BB" w:rsidRDefault="006421BB" w:rsidP="00003E84">
      <w:pPr>
        <w:ind w:left="-180" w:firstLine="720"/>
        <w:jc w:val="both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образовательной</w:t>
      </w:r>
      <w:r w:rsidRPr="006421BB">
        <w:rPr>
          <w:bCs/>
          <w:sz w:val="28"/>
          <w:szCs w:val="28"/>
        </w:rPr>
        <w:t xml:space="preserve"> программы школы зависит от умелого управления школой и от  эффективности  работы педагогического коллектива.</w:t>
      </w:r>
    </w:p>
    <w:p w:rsidR="006421BB" w:rsidRPr="006421BB" w:rsidRDefault="006421BB" w:rsidP="00003E84">
      <w:pPr>
        <w:ind w:left="-180" w:firstLine="720"/>
        <w:jc w:val="both"/>
        <w:outlineLvl w:val="0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>В реализации программы участвуют:</w:t>
      </w:r>
    </w:p>
    <w:p w:rsidR="006421BB" w:rsidRPr="006421BB" w:rsidRDefault="006421BB" w:rsidP="00003E84">
      <w:pPr>
        <w:ind w:left="-180" w:firstLine="720"/>
        <w:jc w:val="both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 xml:space="preserve"> - администрация, </w:t>
      </w:r>
    </w:p>
    <w:p w:rsidR="006421BB" w:rsidRPr="006421BB" w:rsidRDefault="006421BB" w:rsidP="00003E84">
      <w:pPr>
        <w:ind w:left="-180" w:firstLine="720"/>
        <w:jc w:val="both"/>
        <w:outlineLvl w:val="0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 xml:space="preserve"> - председатели методических объединений, </w:t>
      </w:r>
    </w:p>
    <w:p w:rsidR="006421BB" w:rsidRPr="006421BB" w:rsidRDefault="006421BB" w:rsidP="00003E84">
      <w:pPr>
        <w:ind w:left="-18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421BB">
        <w:rPr>
          <w:bCs/>
          <w:sz w:val="28"/>
          <w:szCs w:val="28"/>
        </w:rPr>
        <w:t>- учителя</w:t>
      </w:r>
    </w:p>
    <w:p w:rsidR="006421BB" w:rsidRPr="006421BB" w:rsidRDefault="006421BB" w:rsidP="00003E84">
      <w:pPr>
        <w:ind w:left="-180" w:firstLine="720"/>
        <w:jc w:val="both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>Основу методического обеспечения программы составляют методические объединения, творческие семинары и недели педагогического мастерства.</w:t>
      </w:r>
    </w:p>
    <w:p w:rsidR="006421BB" w:rsidRPr="006421BB" w:rsidRDefault="006421BB" w:rsidP="006421BB">
      <w:pPr>
        <w:ind w:left="-180" w:firstLine="720"/>
        <w:jc w:val="both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 xml:space="preserve">Материально-техническое обеспечение школы на хорошем уровне, предусмотрено укрепление и дальнейшее его развитие. </w:t>
      </w:r>
    </w:p>
    <w:p w:rsidR="006421BB" w:rsidRPr="006421BB" w:rsidRDefault="006421BB" w:rsidP="006421BB">
      <w:pPr>
        <w:ind w:left="-180" w:firstLine="720"/>
        <w:jc w:val="both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ab/>
        <w:t>Предусмотрено проведение диагностических методик, срезов, анкет, тестов, позволяющих в динамике отслеживать результативность функционирования школы, а также эффективность управленческой деятельности, компетентно</w:t>
      </w:r>
      <w:r w:rsidR="00EC16FD">
        <w:rPr>
          <w:bCs/>
          <w:sz w:val="28"/>
          <w:szCs w:val="28"/>
        </w:rPr>
        <w:t>сть всех ее членов.  Проблемно-</w:t>
      </w:r>
      <w:r w:rsidRPr="006421BB">
        <w:rPr>
          <w:bCs/>
          <w:sz w:val="28"/>
          <w:szCs w:val="28"/>
        </w:rPr>
        <w:t>аналитическая деятельность позволяет вынести объективное решение о путях дальнейшего совершенствования и необходимой коррекции деятельности нашей школы, определить перспективу и стратегию ее развития.</w:t>
      </w:r>
    </w:p>
    <w:p w:rsidR="006421BB" w:rsidRPr="006421BB" w:rsidRDefault="006421BB" w:rsidP="006421BB">
      <w:pPr>
        <w:ind w:left="-180" w:firstLine="720"/>
        <w:jc w:val="both"/>
        <w:rPr>
          <w:bCs/>
          <w:sz w:val="28"/>
          <w:szCs w:val="28"/>
        </w:rPr>
      </w:pPr>
      <w:r w:rsidRPr="006421BB">
        <w:rPr>
          <w:bCs/>
          <w:sz w:val="28"/>
          <w:szCs w:val="28"/>
        </w:rPr>
        <w:tab/>
        <w:t>Школа считает, что решение задач, предусмотренных данной педагогической программой развития учреждения, позволяет нам успешно справиться с социальным заказом.</w:t>
      </w:r>
    </w:p>
    <w:p w:rsidR="00E75E1B" w:rsidRDefault="00E75E1B" w:rsidP="003851B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</w:t>
      </w:r>
      <w:r w:rsidR="00EC16FD">
        <w:rPr>
          <w:sz w:val="28"/>
          <w:szCs w:val="28"/>
        </w:rPr>
        <w:t>у</w:t>
      </w:r>
      <w:r>
        <w:rPr>
          <w:sz w:val="28"/>
          <w:szCs w:val="28"/>
        </w:rPr>
        <w:t xml:space="preserve"> основными органами управления школы является Совет учредителей (собственников), </w:t>
      </w:r>
      <w:r w:rsidR="00EC16FD">
        <w:rPr>
          <w:sz w:val="28"/>
          <w:szCs w:val="28"/>
        </w:rPr>
        <w:t>г</w:t>
      </w:r>
      <w:r>
        <w:rPr>
          <w:sz w:val="28"/>
          <w:szCs w:val="28"/>
        </w:rPr>
        <w:t>енеральный директор.</w:t>
      </w:r>
    </w:p>
    <w:p w:rsidR="00E75E1B" w:rsidRPr="00445C02" w:rsidRDefault="00E75E1B" w:rsidP="003851B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5C02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445C02">
        <w:rPr>
          <w:sz w:val="28"/>
          <w:szCs w:val="28"/>
        </w:rPr>
        <w:t xml:space="preserve"> функционируют следующие структурные подразделения:</w:t>
      </w:r>
    </w:p>
    <w:p w:rsidR="00E75E1B" w:rsidRPr="00445C02" w:rsidRDefault="00E75E1B" w:rsidP="003851BC">
      <w:pPr>
        <w:ind w:firstLine="432"/>
        <w:jc w:val="both"/>
        <w:rPr>
          <w:i/>
          <w:sz w:val="28"/>
          <w:szCs w:val="28"/>
        </w:rPr>
      </w:pPr>
      <w:r w:rsidRPr="00445C02">
        <w:rPr>
          <w:i/>
          <w:sz w:val="28"/>
          <w:szCs w:val="28"/>
        </w:rPr>
        <w:t xml:space="preserve"> административное:</w:t>
      </w:r>
    </w:p>
    <w:p w:rsidR="00E75E1B" w:rsidRPr="00445C02" w:rsidRDefault="00E75E1B" w:rsidP="003851B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</w:t>
      </w:r>
      <w:r w:rsidRPr="00445C02">
        <w:rPr>
          <w:sz w:val="28"/>
          <w:szCs w:val="28"/>
        </w:rPr>
        <w:t xml:space="preserve">директор </w:t>
      </w:r>
    </w:p>
    <w:p w:rsidR="00E75E1B" w:rsidRPr="00445C02" w:rsidRDefault="00E75E1B" w:rsidP="003851BC">
      <w:pPr>
        <w:ind w:firstLine="43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сотрудник по кадровой работе</w:t>
      </w:r>
    </w:p>
    <w:p w:rsidR="00E75E1B" w:rsidRPr="00445C02" w:rsidRDefault="00E75E1B" w:rsidP="003851BC">
      <w:pPr>
        <w:ind w:firstLine="432"/>
        <w:jc w:val="both"/>
        <w:rPr>
          <w:i/>
          <w:sz w:val="28"/>
          <w:szCs w:val="28"/>
        </w:rPr>
      </w:pPr>
      <w:r w:rsidRPr="00445C02">
        <w:rPr>
          <w:i/>
          <w:sz w:val="28"/>
          <w:szCs w:val="28"/>
        </w:rPr>
        <w:t xml:space="preserve">учебно-воспитательное: </w:t>
      </w:r>
    </w:p>
    <w:p w:rsidR="00E75E1B" w:rsidRPr="00445C02" w:rsidRDefault="00EC16FD" w:rsidP="003851B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по учебной,методической,воспитательной работе и общим вопросам</w:t>
      </w:r>
    </w:p>
    <w:p w:rsidR="00E75E1B" w:rsidRPr="00445C02" w:rsidRDefault="00E75E1B" w:rsidP="003851BC">
      <w:pPr>
        <w:ind w:firstLine="432"/>
        <w:jc w:val="both"/>
        <w:rPr>
          <w:i/>
          <w:sz w:val="28"/>
          <w:szCs w:val="28"/>
        </w:rPr>
      </w:pPr>
      <w:r w:rsidRPr="00445C02">
        <w:rPr>
          <w:i/>
          <w:sz w:val="28"/>
          <w:szCs w:val="28"/>
        </w:rPr>
        <w:t>финансово-хозяйственное:</w:t>
      </w:r>
    </w:p>
    <w:p w:rsidR="00E75E1B" w:rsidRPr="00445C02" w:rsidRDefault="00E75E1B" w:rsidP="003851BC">
      <w:pPr>
        <w:ind w:firstLine="43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-главный бухгалтер</w:t>
      </w:r>
    </w:p>
    <w:p w:rsidR="00E75E1B" w:rsidRDefault="00E75E1B" w:rsidP="003851BC">
      <w:pPr>
        <w:ind w:firstLine="43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-зам директора по АХЧ</w:t>
      </w:r>
    </w:p>
    <w:p w:rsidR="00EC16FD" w:rsidRDefault="00EC16FD" w:rsidP="003851BC">
      <w:pPr>
        <w:ind w:firstLine="432"/>
        <w:jc w:val="both"/>
        <w:rPr>
          <w:sz w:val="28"/>
          <w:szCs w:val="28"/>
        </w:rPr>
      </w:pPr>
    </w:p>
    <w:p w:rsidR="00E75E1B" w:rsidRPr="00445C02" w:rsidRDefault="00E75E1B" w:rsidP="003851BC">
      <w:pPr>
        <w:ind w:firstLine="432"/>
        <w:jc w:val="both"/>
        <w:rPr>
          <w:i/>
          <w:sz w:val="28"/>
          <w:szCs w:val="28"/>
        </w:rPr>
      </w:pPr>
      <w:r w:rsidRPr="00445C02">
        <w:rPr>
          <w:i/>
          <w:sz w:val="28"/>
          <w:szCs w:val="28"/>
        </w:rPr>
        <w:lastRenderedPageBreak/>
        <w:t>педагогический совет</w:t>
      </w:r>
    </w:p>
    <w:p w:rsidR="00E75E1B" w:rsidRPr="00445C02" w:rsidRDefault="00E75E1B" w:rsidP="003851BC">
      <w:pPr>
        <w:ind w:firstLine="432"/>
        <w:jc w:val="both"/>
        <w:rPr>
          <w:i/>
          <w:color w:val="000000"/>
          <w:sz w:val="28"/>
          <w:szCs w:val="28"/>
        </w:rPr>
      </w:pPr>
      <w:r w:rsidRPr="00445C02">
        <w:rPr>
          <w:i/>
          <w:color w:val="000000"/>
          <w:sz w:val="28"/>
          <w:szCs w:val="28"/>
        </w:rPr>
        <w:t xml:space="preserve">методические </w:t>
      </w:r>
      <w:r>
        <w:rPr>
          <w:i/>
          <w:color w:val="000000"/>
          <w:sz w:val="28"/>
          <w:szCs w:val="28"/>
        </w:rPr>
        <w:t>объединения учителей</w:t>
      </w:r>
    </w:p>
    <w:p w:rsidR="00E75E1B" w:rsidRPr="00445C02" w:rsidRDefault="00E75E1B" w:rsidP="003851BC">
      <w:pPr>
        <w:ind w:firstLine="43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Все структурные подразделения выполняют основные задачи, соответствующие функциональным задачам и Уставу </w:t>
      </w:r>
      <w:r>
        <w:rPr>
          <w:sz w:val="28"/>
          <w:szCs w:val="28"/>
        </w:rPr>
        <w:t>школы</w:t>
      </w:r>
      <w:r w:rsidRPr="00445C02">
        <w:rPr>
          <w:sz w:val="28"/>
          <w:szCs w:val="28"/>
        </w:rPr>
        <w:t>.</w:t>
      </w:r>
    </w:p>
    <w:p w:rsidR="00E75E1B" w:rsidRPr="00445C02" w:rsidRDefault="00E75E1B" w:rsidP="003851BC">
      <w:pPr>
        <w:ind w:firstLine="432"/>
        <w:jc w:val="both"/>
        <w:rPr>
          <w:sz w:val="28"/>
          <w:szCs w:val="28"/>
        </w:rPr>
      </w:pPr>
    </w:p>
    <w:p w:rsidR="00D2381F" w:rsidRPr="00445C02" w:rsidRDefault="00D2381F" w:rsidP="003851BC">
      <w:pPr>
        <w:ind w:firstLine="43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3.2. Управленческая система вертикальная с привлечением коллегиальных органов. Перспектива: переход на рефлексивное управление (часть функционала зам директоров, классных руководителей и т.д. делегируется штатным сотрудникам </w:t>
      </w:r>
      <w:r w:rsidR="009B28FC">
        <w:rPr>
          <w:sz w:val="28"/>
          <w:szCs w:val="28"/>
        </w:rPr>
        <w:t>школы</w:t>
      </w:r>
      <w:r w:rsidRPr="00445C02">
        <w:rPr>
          <w:sz w:val="28"/>
          <w:szCs w:val="28"/>
        </w:rPr>
        <w:t xml:space="preserve">, что сопровождается приказом директора и отчетом сотрудника о выполненной работе). </w:t>
      </w:r>
    </w:p>
    <w:p w:rsidR="00E32243" w:rsidRPr="00445C02" w:rsidRDefault="00E32243" w:rsidP="003851BC">
      <w:pPr>
        <w:ind w:firstLine="43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3.3. Распределение административных обязанностей в педагогическом коллективе, согласно Устав</w:t>
      </w:r>
      <w:r w:rsidR="007B677E">
        <w:rPr>
          <w:sz w:val="28"/>
          <w:szCs w:val="28"/>
        </w:rPr>
        <w:t>у</w:t>
      </w:r>
      <w:r w:rsidRPr="00445C02">
        <w:rPr>
          <w:sz w:val="28"/>
          <w:szCs w:val="28"/>
        </w:rPr>
        <w:t xml:space="preserve"> и штатн</w:t>
      </w:r>
      <w:r w:rsidR="007B677E">
        <w:rPr>
          <w:sz w:val="28"/>
          <w:szCs w:val="28"/>
        </w:rPr>
        <w:t>ому</w:t>
      </w:r>
      <w:r w:rsidRPr="00445C02">
        <w:rPr>
          <w:sz w:val="28"/>
          <w:szCs w:val="28"/>
        </w:rPr>
        <w:t xml:space="preserve"> расписани</w:t>
      </w:r>
      <w:r w:rsidR="007B677E">
        <w:rPr>
          <w:sz w:val="28"/>
          <w:szCs w:val="28"/>
        </w:rPr>
        <w:t>ю</w:t>
      </w:r>
      <w:r w:rsidRPr="00445C02">
        <w:rPr>
          <w:sz w:val="28"/>
          <w:szCs w:val="28"/>
        </w:rPr>
        <w:t xml:space="preserve"> четко определены функциональными  и должностными обязанностями.</w:t>
      </w:r>
    </w:p>
    <w:p w:rsidR="00E32243" w:rsidRPr="00445C02" w:rsidRDefault="00E32243" w:rsidP="003851B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Генеральный д</w:t>
      </w:r>
      <w:r w:rsidRPr="00445C02">
        <w:rPr>
          <w:sz w:val="28"/>
          <w:szCs w:val="28"/>
          <w:u w:val="single"/>
        </w:rPr>
        <w:t xml:space="preserve">иректор </w:t>
      </w:r>
      <w:r>
        <w:rPr>
          <w:sz w:val="28"/>
          <w:szCs w:val="28"/>
          <w:u w:val="single"/>
        </w:rPr>
        <w:t>школы</w:t>
      </w:r>
      <w:r>
        <w:rPr>
          <w:sz w:val="28"/>
          <w:szCs w:val="28"/>
        </w:rPr>
        <w:t>, Довыденко А.М.</w:t>
      </w:r>
      <w:r w:rsidRPr="00445C02">
        <w:rPr>
          <w:sz w:val="28"/>
          <w:szCs w:val="28"/>
        </w:rPr>
        <w:t xml:space="preserve">, осуществляет непосредственное персональное и коллегиальное руководство и управление всеми видами деятельности </w:t>
      </w:r>
      <w:r>
        <w:rPr>
          <w:sz w:val="28"/>
          <w:szCs w:val="28"/>
        </w:rPr>
        <w:t>школы</w:t>
      </w:r>
      <w:r w:rsidRPr="00445C02">
        <w:rPr>
          <w:sz w:val="28"/>
          <w:szCs w:val="28"/>
        </w:rPr>
        <w:t>, создает необходимые условия для педагогических работников, учащихся и родителей, анализирует, разрабатывает, изучает, планирует, организует, координирует, осуществляет, контролирует, создает благоприятный психологический климат, несет ответствен</w:t>
      </w:r>
      <w:r>
        <w:rPr>
          <w:sz w:val="28"/>
          <w:szCs w:val="28"/>
        </w:rPr>
        <w:t>ность за все виды деятельности.</w:t>
      </w:r>
    </w:p>
    <w:p w:rsidR="00E32243" w:rsidRPr="00445C02" w:rsidRDefault="00E32243" w:rsidP="003851BC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Заместитель директора по У</w:t>
      </w:r>
      <w:r w:rsidRPr="00445C02">
        <w:rPr>
          <w:sz w:val="28"/>
          <w:szCs w:val="28"/>
          <w:u w:val="single"/>
        </w:rPr>
        <w:t>Р</w:t>
      </w:r>
      <w:r>
        <w:rPr>
          <w:sz w:val="28"/>
          <w:szCs w:val="28"/>
        </w:rPr>
        <w:t xml:space="preserve"> (учебной работе), Белоцерковская Л.И.</w:t>
      </w:r>
      <w:r w:rsidRPr="00445C02">
        <w:rPr>
          <w:sz w:val="28"/>
          <w:szCs w:val="28"/>
        </w:rPr>
        <w:t xml:space="preserve"> анализирует, разрабатывает, изучает, планирует, организует, координирует, осуществляет, контролирует, создает благоприятный психологический климат, несет ответственность за учебную</w:t>
      </w:r>
      <w:r>
        <w:rPr>
          <w:sz w:val="28"/>
          <w:szCs w:val="28"/>
        </w:rPr>
        <w:t xml:space="preserve"> работу. </w:t>
      </w:r>
      <w:r w:rsidRPr="00445C02">
        <w:rPr>
          <w:sz w:val="28"/>
          <w:szCs w:val="28"/>
        </w:rPr>
        <w:t xml:space="preserve"> </w:t>
      </w:r>
      <w:r w:rsidRPr="006E0C60">
        <w:rPr>
          <w:sz w:val="28"/>
          <w:szCs w:val="28"/>
          <w:u w:val="single"/>
        </w:rPr>
        <w:t>Заместитель директора по ВР</w:t>
      </w:r>
      <w:r>
        <w:rPr>
          <w:sz w:val="28"/>
          <w:szCs w:val="28"/>
        </w:rPr>
        <w:t xml:space="preserve"> (воспитательной работе) проводит   </w:t>
      </w:r>
      <w:r w:rsidRPr="00445C02">
        <w:rPr>
          <w:sz w:val="28"/>
          <w:szCs w:val="28"/>
        </w:rPr>
        <w:t xml:space="preserve">воспитательную работы </w:t>
      </w:r>
      <w:r>
        <w:rPr>
          <w:sz w:val="28"/>
          <w:szCs w:val="28"/>
        </w:rPr>
        <w:t>с учащимися школы, организует досуг, организует и проводит школьные мероприятия</w:t>
      </w:r>
    </w:p>
    <w:p w:rsidR="00B01503" w:rsidRDefault="00B01503" w:rsidP="00B01503">
      <w:pPr>
        <w:ind w:left="432"/>
        <w:jc w:val="both"/>
        <w:rPr>
          <w:b/>
          <w:i/>
          <w:sz w:val="28"/>
          <w:szCs w:val="28"/>
        </w:rPr>
      </w:pPr>
    </w:p>
    <w:p w:rsidR="003851BC" w:rsidRDefault="003851BC" w:rsidP="00B01503">
      <w:pPr>
        <w:ind w:left="432"/>
        <w:jc w:val="both"/>
        <w:rPr>
          <w:b/>
          <w:i/>
          <w:sz w:val="28"/>
          <w:szCs w:val="28"/>
        </w:rPr>
      </w:pPr>
    </w:p>
    <w:p w:rsidR="00B01503" w:rsidRPr="00445C02" w:rsidRDefault="00B01503" w:rsidP="00B01503">
      <w:pPr>
        <w:ind w:left="432"/>
        <w:jc w:val="both"/>
        <w:rPr>
          <w:b/>
          <w:i/>
          <w:sz w:val="28"/>
          <w:szCs w:val="28"/>
        </w:rPr>
      </w:pPr>
      <w:r w:rsidRPr="00445C02">
        <w:rPr>
          <w:b/>
          <w:i/>
          <w:sz w:val="28"/>
          <w:szCs w:val="28"/>
        </w:rPr>
        <w:t xml:space="preserve">Таблица № 1 </w:t>
      </w:r>
    </w:p>
    <w:p w:rsidR="00B01503" w:rsidRPr="00445C02" w:rsidRDefault="00B01503" w:rsidP="00B01503">
      <w:pPr>
        <w:ind w:left="432"/>
        <w:jc w:val="both"/>
        <w:rPr>
          <w:b/>
          <w:i/>
          <w:sz w:val="28"/>
          <w:szCs w:val="28"/>
        </w:rPr>
      </w:pPr>
      <w:r w:rsidRPr="00445C02">
        <w:rPr>
          <w:b/>
          <w:i/>
          <w:sz w:val="28"/>
          <w:szCs w:val="28"/>
        </w:rPr>
        <w:t>Управление школой</w:t>
      </w:r>
    </w:p>
    <w:p w:rsidR="00B01503" w:rsidRPr="00445C02" w:rsidRDefault="00B01503" w:rsidP="00B01503">
      <w:pPr>
        <w:ind w:left="432"/>
        <w:jc w:val="both"/>
        <w:rPr>
          <w:sz w:val="28"/>
          <w:szCs w:val="28"/>
        </w:rPr>
      </w:pPr>
    </w:p>
    <w:tbl>
      <w:tblPr>
        <w:tblW w:w="5569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1729"/>
        <w:gridCol w:w="1921"/>
        <w:gridCol w:w="1589"/>
        <w:gridCol w:w="1666"/>
        <w:gridCol w:w="1179"/>
        <w:gridCol w:w="991"/>
        <w:gridCol w:w="1275"/>
      </w:tblGrid>
      <w:tr w:rsidR="00B01503" w:rsidRPr="00445C02" w:rsidTr="0083047E">
        <w:trPr>
          <w:tblCellSpacing w:w="0" w:type="dxa"/>
        </w:trPr>
        <w:tc>
          <w:tcPr>
            <w:tcW w:w="259" w:type="pct"/>
            <w:vAlign w:val="center"/>
          </w:tcPr>
          <w:p w:rsidR="00B01503" w:rsidRPr="00445C02" w:rsidRDefault="00B01503" w:rsidP="0083047E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92" w:type="pct"/>
            <w:vAlign w:val="center"/>
          </w:tcPr>
          <w:p w:rsidR="00B01503" w:rsidRPr="00153429" w:rsidRDefault="00B01503" w:rsidP="0083047E">
            <w:pPr>
              <w:jc w:val="center"/>
              <w:rPr>
                <w:bCs/>
                <w:sz w:val="28"/>
                <w:szCs w:val="28"/>
              </w:rPr>
            </w:pPr>
            <w:r w:rsidRPr="00153429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880" w:type="pct"/>
            <w:vAlign w:val="center"/>
          </w:tcPr>
          <w:p w:rsidR="00B01503" w:rsidRPr="00153429" w:rsidRDefault="00B01503" w:rsidP="0083047E">
            <w:pPr>
              <w:jc w:val="center"/>
              <w:rPr>
                <w:bCs/>
                <w:sz w:val="28"/>
                <w:szCs w:val="28"/>
              </w:rPr>
            </w:pPr>
            <w:r w:rsidRPr="00153429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728" w:type="pct"/>
            <w:vAlign w:val="center"/>
          </w:tcPr>
          <w:p w:rsidR="00B01503" w:rsidRPr="00153429" w:rsidRDefault="00B01503" w:rsidP="008304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53429">
              <w:rPr>
                <w:bCs/>
                <w:sz w:val="28"/>
                <w:szCs w:val="28"/>
              </w:rPr>
              <w:t>редмет</w:t>
            </w:r>
          </w:p>
        </w:tc>
        <w:tc>
          <w:tcPr>
            <w:tcW w:w="763" w:type="pct"/>
            <w:vAlign w:val="center"/>
          </w:tcPr>
          <w:p w:rsidR="00B01503" w:rsidRPr="00153429" w:rsidRDefault="00B01503" w:rsidP="0083047E">
            <w:pPr>
              <w:jc w:val="center"/>
              <w:rPr>
                <w:bCs/>
                <w:sz w:val="28"/>
                <w:szCs w:val="28"/>
              </w:rPr>
            </w:pPr>
            <w:r w:rsidRPr="00153429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40" w:type="pct"/>
            <w:vAlign w:val="center"/>
          </w:tcPr>
          <w:p w:rsidR="00B01503" w:rsidRPr="00153429" w:rsidRDefault="00B01503" w:rsidP="0083047E">
            <w:pPr>
              <w:jc w:val="center"/>
              <w:rPr>
                <w:bCs/>
                <w:sz w:val="28"/>
                <w:szCs w:val="28"/>
              </w:rPr>
            </w:pPr>
            <w:r w:rsidRPr="00153429">
              <w:rPr>
                <w:bCs/>
                <w:sz w:val="28"/>
                <w:szCs w:val="28"/>
              </w:rPr>
              <w:t>Пед</w:t>
            </w:r>
            <w:r>
              <w:rPr>
                <w:bCs/>
                <w:sz w:val="28"/>
                <w:szCs w:val="28"/>
              </w:rPr>
              <w:t xml:space="preserve">агогический </w:t>
            </w:r>
            <w:r w:rsidRPr="00153429">
              <w:rPr>
                <w:bCs/>
                <w:sz w:val="28"/>
                <w:szCs w:val="28"/>
              </w:rPr>
              <w:t>стаж</w:t>
            </w:r>
          </w:p>
        </w:tc>
        <w:tc>
          <w:tcPr>
            <w:tcW w:w="454" w:type="pct"/>
            <w:vAlign w:val="center"/>
          </w:tcPr>
          <w:p w:rsidR="00B01503" w:rsidRPr="00153429" w:rsidRDefault="00B01503" w:rsidP="0083047E">
            <w:pPr>
              <w:jc w:val="center"/>
              <w:rPr>
                <w:bCs/>
                <w:sz w:val="28"/>
                <w:szCs w:val="28"/>
              </w:rPr>
            </w:pPr>
            <w:r w:rsidRPr="00153429">
              <w:rPr>
                <w:bCs/>
                <w:sz w:val="28"/>
                <w:szCs w:val="28"/>
              </w:rPr>
              <w:t>Админ стаж</w:t>
            </w:r>
          </w:p>
        </w:tc>
        <w:tc>
          <w:tcPr>
            <w:tcW w:w="584" w:type="pct"/>
          </w:tcPr>
          <w:p w:rsidR="00B01503" w:rsidRPr="00153429" w:rsidRDefault="00B01503" w:rsidP="0083047E">
            <w:pPr>
              <w:jc w:val="center"/>
              <w:rPr>
                <w:bCs/>
                <w:sz w:val="28"/>
                <w:szCs w:val="28"/>
              </w:rPr>
            </w:pPr>
            <w:r w:rsidRPr="00153429">
              <w:rPr>
                <w:bCs/>
                <w:sz w:val="28"/>
                <w:szCs w:val="28"/>
              </w:rPr>
              <w:t>В данном учреждении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59" w:type="pct"/>
            <w:vAlign w:val="center"/>
          </w:tcPr>
          <w:p w:rsidR="00B01503" w:rsidRPr="00445C02" w:rsidRDefault="00B01503" w:rsidP="0083047E">
            <w:p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792" w:type="pct"/>
            <w:vAlign w:val="center"/>
          </w:tcPr>
          <w:p w:rsidR="00B01503" w:rsidRPr="00445C02" w:rsidRDefault="00B01503" w:rsidP="00830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Довыденко А.М</w:t>
            </w:r>
          </w:p>
        </w:tc>
        <w:tc>
          <w:tcPr>
            <w:tcW w:w="88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45C02">
              <w:rPr>
                <w:sz w:val="28"/>
                <w:szCs w:val="28"/>
              </w:rPr>
              <w:t>иректор</w:t>
            </w:r>
          </w:p>
        </w:tc>
        <w:tc>
          <w:tcPr>
            <w:tcW w:w="728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высшее</w:t>
            </w:r>
          </w:p>
        </w:tc>
        <w:tc>
          <w:tcPr>
            <w:tcW w:w="54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45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4" w:type="pct"/>
          </w:tcPr>
          <w:p w:rsidR="00B01503" w:rsidRDefault="00B01503" w:rsidP="0083047E">
            <w:pPr>
              <w:jc w:val="center"/>
              <w:rPr>
                <w:sz w:val="28"/>
                <w:szCs w:val="28"/>
              </w:rPr>
            </w:pPr>
          </w:p>
          <w:p w:rsidR="00B01503" w:rsidRDefault="00B01503" w:rsidP="0083047E">
            <w:pPr>
              <w:jc w:val="center"/>
              <w:rPr>
                <w:sz w:val="28"/>
                <w:szCs w:val="28"/>
              </w:rPr>
            </w:pPr>
          </w:p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59" w:type="pct"/>
            <w:vAlign w:val="center"/>
          </w:tcPr>
          <w:p w:rsidR="00B01503" w:rsidRPr="00445C02" w:rsidRDefault="00B01503" w:rsidP="0083047E">
            <w:p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792" w:type="pct"/>
            <w:vAlign w:val="center"/>
          </w:tcPr>
          <w:p w:rsidR="00B01503" w:rsidRPr="00445C02" w:rsidRDefault="00B01503" w:rsidP="00830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Белоцерковская Л.И.</w:t>
            </w:r>
          </w:p>
        </w:tc>
        <w:tc>
          <w:tcPr>
            <w:tcW w:w="88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Зам. дир.</w:t>
            </w:r>
            <w:r>
              <w:rPr>
                <w:sz w:val="28"/>
                <w:szCs w:val="28"/>
              </w:rPr>
              <w:t xml:space="preserve"> </w:t>
            </w:r>
            <w:r w:rsidRPr="00445C02">
              <w:rPr>
                <w:sz w:val="28"/>
                <w:szCs w:val="28"/>
              </w:rPr>
              <w:t>по У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728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высшее</w:t>
            </w:r>
          </w:p>
        </w:tc>
        <w:tc>
          <w:tcPr>
            <w:tcW w:w="54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4" w:type="pct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59" w:type="pct"/>
            <w:vAlign w:val="center"/>
          </w:tcPr>
          <w:p w:rsidR="00B01503" w:rsidRPr="00445C02" w:rsidRDefault="00B01503" w:rsidP="0083047E">
            <w:p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792" w:type="pct"/>
            <w:vAlign w:val="center"/>
          </w:tcPr>
          <w:p w:rsidR="00B01503" w:rsidRPr="00445C02" w:rsidRDefault="00B01503" w:rsidP="00830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Е.В.</w:t>
            </w:r>
          </w:p>
        </w:tc>
        <w:tc>
          <w:tcPr>
            <w:tcW w:w="88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Зам дир. по </w:t>
            </w:r>
            <w:r>
              <w:rPr>
                <w:sz w:val="28"/>
                <w:szCs w:val="28"/>
              </w:rPr>
              <w:t>ВР</w:t>
            </w:r>
          </w:p>
        </w:tc>
        <w:tc>
          <w:tcPr>
            <w:tcW w:w="728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р/я и лит.</w:t>
            </w:r>
          </w:p>
        </w:tc>
        <w:tc>
          <w:tcPr>
            <w:tcW w:w="7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высшее</w:t>
            </w:r>
          </w:p>
        </w:tc>
        <w:tc>
          <w:tcPr>
            <w:tcW w:w="54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" w:type="pct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59" w:type="pct"/>
            <w:vAlign w:val="center"/>
          </w:tcPr>
          <w:p w:rsidR="00B01503" w:rsidRPr="00445C02" w:rsidRDefault="00B01503" w:rsidP="00830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2" w:type="pct"/>
            <w:vAlign w:val="center"/>
          </w:tcPr>
          <w:p w:rsidR="00B01503" w:rsidRPr="00445C02" w:rsidRDefault="00B01503" w:rsidP="00830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Г.В.</w:t>
            </w:r>
          </w:p>
        </w:tc>
        <w:tc>
          <w:tcPr>
            <w:tcW w:w="880" w:type="pct"/>
            <w:vAlign w:val="center"/>
          </w:tcPr>
          <w:p w:rsidR="00B01503" w:rsidRPr="00445C02" w:rsidRDefault="00B01503" w:rsidP="0083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Зам.дир. по УМР</w:t>
            </w:r>
          </w:p>
        </w:tc>
        <w:tc>
          <w:tcPr>
            <w:tcW w:w="728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р/я и лит.</w:t>
            </w:r>
          </w:p>
        </w:tc>
        <w:tc>
          <w:tcPr>
            <w:tcW w:w="7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высшее</w:t>
            </w:r>
          </w:p>
        </w:tc>
        <w:tc>
          <w:tcPr>
            <w:tcW w:w="54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4" w:type="pct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59" w:type="pct"/>
            <w:vAlign w:val="center"/>
          </w:tcPr>
          <w:p w:rsidR="00B01503" w:rsidRPr="00445C02" w:rsidRDefault="00B01503" w:rsidP="00830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2" w:type="pct"/>
            <w:vAlign w:val="center"/>
          </w:tcPr>
          <w:p w:rsidR="00B01503" w:rsidRPr="00445C02" w:rsidRDefault="00B01503" w:rsidP="00830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Довыденко С.Ю.</w:t>
            </w:r>
          </w:p>
        </w:tc>
        <w:tc>
          <w:tcPr>
            <w:tcW w:w="88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ОВ</w:t>
            </w:r>
          </w:p>
        </w:tc>
        <w:tc>
          <w:tcPr>
            <w:tcW w:w="728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нач. кл.</w:t>
            </w:r>
          </w:p>
        </w:tc>
        <w:tc>
          <w:tcPr>
            <w:tcW w:w="7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54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" w:type="pct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B01503" w:rsidRPr="00445C02" w:rsidRDefault="00B01503" w:rsidP="00B01503">
      <w:pPr>
        <w:tabs>
          <w:tab w:val="left" w:pos="7560"/>
        </w:tabs>
        <w:ind w:left="432"/>
        <w:jc w:val="both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ab/>
      </w:r>
    </w:p>
    <w:p w:rsidR="00B01503" w:rsidRDefault="00B01503" w:rsidP="006421BB">
      <w:pPr>
        <w:ind w:firstLine="426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3.4. Формы координации деятельности аппарата школы:</w:t>
      </w:r>
    </w:p>
    <w:p w:rsidR="001669A3" w:rsidRPr="00445C02" w:rsidRDefault="001669A3" w:rsidP="006421BB">
      <w:pPr>
        <w:ind w:firstLine="426"/>
        <w:jc w:val="both"/>
        <w:rPr>
          <w:sz w:val="28"/>
          <w:szCs w:val="28"/>
        </w:rPr>
      </w:pPr>
    </w:p>
    <w:p w:rsidR="00B01503" w:rsidRPr="00445C02" w:rsidRDefault="00B01503" w:rsidP="006421BB">
      <w:pPr>
        <w:ind w:firstLine="426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- совещание при директоре</w:t>
      </w:r>
    </w:p>
    <w:p w:rsidR="00B01503" w:rsidRPr="00445C02" w:rsidRDefault="00B01503" w:rsidP="006421BB">
      <w:pPr>
        <w:ind w:firstLine="426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- совещание при завуче</w:t>
      </w:r>
    </w:p>
    <w:p w:rsidR="00B01503" w:rsidRPr="00445C02" w:rsidRDefault="00B01503" w:rsidP="006421BB">
      <w:pPr>
        <w:ind w:firstLine="426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- оперативные совещания</w:t>
      </w:r>
    </w:p>
    <w:p w:rsidR="00B01503" w:rsidRPr="00445C02" w:rsidRDefault="00B01503" w:rsidP="006421BB">
      <w:pPr>
        <w:ind w:firstLine="426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3.5. ПЭВМ активно используется в структурах управления НОУ «Солнечный ветер». Компьютеризированными рабочими местами оборудованы кабинеты директора, заместител</w:t>
      </w:r>
      <w:r w:rsidR="00EC16FD">
        <w:rPr>
          <w:sz w:val="28"/>
          <w:szCs w:val="28"/>
        </w:rPr>
        <w:t xml:space="preserve">ей </w:t>
      </w:r>
      <w:r w:rsidRPr="00445C02">
        <w:rPr>
          <w:sz w:val="28"/>
          <w:szCs w:val="28"/>
        </w:rPr>
        <w:t>директора, заместителя директора по АХЧ, бухгалтерии</w:t>
      </w:r>
      <w:r w:rsidR="00EC16FD">
        <w:rPr>
          <w:sz w:val="28"/>
          <w:szCs w:val="28"/>
        </w:rPr>
        <w:t>.</w:t>
      </w:r>
      <w:r w:rsidRPr="00445C02">
        <w:rPr>
          <w:sz w:val="28"/>
          <w:szCs w:val="28"/>
        </w:rPr>
        <w:t xml:space="preserve"> Имеется компьютерный класс, в котором могут работать учителя во внеурочное время. Кроме того, в наличии имеются принтеры, сканеры, факс. Создана локальная сеть. Имеется подключение к сети Интеренет. Создан сайт </w:t>
      </w:r>
      <w:r>
        <w:rPr>
          <w:sz w:val="28"/>
          <w:szCs w:val="28"/>
        </w:rPr>
        <w:t>образовательного центра</w:t>
      </w:r>
      <w:r w:rsidRPr="00445C02">
        <w:rPr>
          <w:sz w:val="28"/>
          <w:szCs w:val="28"/>
        </w:rPr>
        <w:t xml:space="preserve">. Важную часть информационной среды составляет набор программного обеспечения для использования в ходе учебного процесса, сбора и анализа информации. По электронной почте происходит обмен информацией с Окружным управлением образования и Учебно-методическим центром, с другими </w:t>
      </w:r>
      <w:r>
        <w:rPr>
          <w:sz w:val="28"/>
          <w:szCs w:val="28"/>
        </w:rPr>
        <w:t>образовательными учреждениями</w:t>
      </w:r>
      <w:r w:rsidRPr="00445C02">
        <w:rPr>
          <w:sz w:val="28"/>
          <w:szCs w:val="28"/>
        </w:rPr>
        <w:t xml:space="preserve"> округа, города, страны. Данная корреспонденция собирается в отдельной электронной папке «Корреспонденция». В </w:t>
      </w:r>
      <w:r>
        <w:rPr>
          <w:sz w:val="28"/>
          <w:szCs w:val="28"/>
        </w:rPr>
        <w:t>школе</w:t>
      </w:r>
      <w:r w:rsidRPr="00445C02">
        <w:rPr>
          <w:sz w:val="28"/>
          <w:szCs w:val="28"/>
        </w:rPr>
        <w:t xml:space="preserve"> идет накопление базы данных электронных учебников и пособий.</w:t>
      </w:r>
    </w:p>
    <w:p w:rsidR="00D2381F" w:rsidRPr="00445C02" w:rsidRDefault="00D2381F" w:rsidP="008050A7">
      <w:pPr>
        <w:ind w:left="432"/>
        <w:jc w:val="both"/>
        <w:rPr>
          <w:sz w:val="28"/>
          <w:szCs w:val="28"/>
        </w:rPr>
      </w:pPr>
    </w:p>
    <w:p w:rsidR="00445C02" w:rsidRPr="00445C02" w:rsidRDefault="00445C02" w:rsidP="003306CF">
      <w:pPr>
        <w:ind w:firstLine="43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 текущем учебном году планируется введение в </w:t>
      </w:r>
      <w:r w:rsidR="00B916E7">
        <w:rPr>
          <w:sz w:val="28"/>
          <w:szCs w:val="28"/>
        </w:rPr>
        <w:t>школе</w:t>
      </w:r>
      <w:r w:rsidRPr="00445C02">
        <w:rPr>
          <w:sz w:val="28"/>
          <w:szCs w:val="28"/>
        </w:rPr>
        <w:t xml:space="preserve"> частичного экстерната для 11 класса</w:t>
      </w:r>
      <w:r w:rsidR="00B916E7">
        <w:rPr>
          <w:sz w:val="28"/>
          <w:szCs w:val="28"/>
        </w:rPr>
        <w:t xml:space="preserve"> -</w:t>
      </w:r>
      <w:r w:rsidRPr="00445C02">
        <w:rPr>
          <w:sz w:val="28"/>
          <w:szCs w:val="28"/>
        </w:rPr>
        <w:t xml:space="preserve"> подготовлена документация и доведена до сведения </w:t>
      </w:r>
      <w:r w:rsidR="00B916E7">
        <w:rPr>
          <w:sz w:val="28"/>
          <w:szCs w:val="28"/>
        </w:rPr>
        <w:t>учащихся</w:t>
      </w:r>
      <w:r w:rsidRPr="00445C02">
        <w:rPr>
          <w:sz w:val="28"/>
          <w:szCs w:val="28"/>
        </w:rPr>
        <w:t xml:space="preserve"> и их родителей материалов, связанных с получением образования в форме частичного экстерната. Данная форма получения образования подкрепляется Законом «Об образовании».</w:t>
      </w:r>
    </w:p>
    <w:p w:rsidR="00445C02" w:rsidRPr="00445C02" w:rsidRDefault="00445C02" w:rsidP="003306CF">
      <w:pPr>
        <w:ind w:firstLine="43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 национальном составе учащихся </w:t>
      </w:r>
      <w:r w:rsidR="00B916E7">
        <w:rPr>
          <w:sz w:val="28"/>
          <w:szCs w:val="28"/>
        </w:rPr>
        <w:t>школы</w:t>
      </w:r>
      <w:r w:rsidRPr="00445C02">
        <w:rPr>
          <w:sz w:val="28"/>
          <w:szCs w:val="28"/>
        </w:rPr>
        <w:t xml:space="preserve"> прослеживается стабильность: подавляющее большинство русских детей; детей других национальностей немного, и все дети свободно владеют русским языком, поэтому у детей нет языковых сложностей в получении образования в нашей </w:t>
      </w:r>
      <w:r w:rsidR="00B916E7">
        <w:rPr>
          <w:sz w:val="28"/>
          <w:szCs w:val="28"/>
        </w:rPr>
        <w:t>школе</w:t>
      </w:r>
      <w:r w:rsidRPr="00445C02">
        <w:rPr>
          <w:sz w:val="28"/>
          <w:szCs w:val="28"/>
        </w:rPr>
        <w:t>.</w:t>
      </w:r>
    </w:p>
    <w:p w:rsidR="00445C02" w:rsidRDefault="00445C02" w:rsidP="00445C02">
      <w:pPr>
        <w:ind w:left="432"/>
        <w:rPr>
          <w:b/>
          <w:bCs/>
          <w:sz w:val="28"/>
          <w:szCs w:val="28"/>
        </w:rPr>
      </w:pPr>
    </w:p>
    <w:p w:rsidR="00B01503" w:rsidRDefault="00B01503" w:rsidP="00445C02">
      <w:pPr>
        <w:ind w:left="432"/>
        <w:rPr>
          <w:b/>
          <w:bCs/>
          <w:sz w:val="28"/>
          <w:szCs w:val="28"/>
        </w:rPr>
      </w:pPr>
    </w:p>
    <w:p w:rsidR="00003E84" w:rsidRPr="00445C02" w:rsidRDefault="00003E84" w:rsidP="00445C02">
      <w:pPr>
        <w:ind w:left="432"/>
        <w:rPr>
          <w:b/>
          <w:bCs/>
          <w:sz w:val="28"/>
          <w:szCs w:val="28"/>
        </w:rPr>
      </w:pPr>
    </w:p>
    <w:p w:rsidR="00B01503" w:rsidRDefault="00B01503" w:rsidP="0021115A">
      <w:pPr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Контингент образовательного учреждения</w:t>
      </w:r>
    </w:p>
    <w:p w:rsidR="00437590" w:rsidRPr="00811C79" w:rsidRDefault="00437590" w:rsidP="00437590">
      <w:pPr>
        <w:ind w:left="574"/>
        <w:jc w:val="both"/>
        <w:rPr>
          <w:sz w:val="28"/>
          <w:szCs w:val="28"/>
        </w:rPr>
      </w:pPr>
    </w:p>
    <w:p w:rsidR="00437590" w:rsidRDefault="00437590" w:rsidP="00437590">
      <w:pPr>
        <w:ind w:firstLine="567"/>
        <w:jc w:val="both"/>
        <w:rPr>
          <w:b/>
          <w:bCs/>
          <w:sz w:val="28"/>
          <w:szCs w:val="28"/>
        </w:rPr>
      </w:pPr>
      <w:r w:rsidRPr="00811C79">
        <w:rPr>
          <w:sz w:val="28"/>
          <w:szCs w:val="28"/>
        </w:rPr>
        <w:t>Социальный состав семей – руководители «среднего» бизнеса: успешные, активные люди с дефицитом личного времени.</w:t>
      </w:r>
    </w:p>
    <w:p w:rsidR="00B01503" w:rsidRPr="006421BB" w:rsidRDefault="00B01503" w:rsidP="006421BB">
      <w:pPr>
        <w:ind w:firstLine="574"/>
        <w:jc w:val="both"/>
        <w:rPr>
          <w:sz w:val="28"/>
          <w:szCs w:val="28"/>
        </w:rPr>
      </w:pPr>
      <w:r w:rsidRPr="006421BB">
        <w:rPr>
          <w:sz w:val="28"/>
          <w:szCs w:val="28"/>
        </w:rPr>
        <w:t>4.1. Общая численность обучающихся 208 человек, что не превышает численность обучающихся лицензионному нормативу.</w:t>
      </w:r>
    </w:p>
    <w:p w:rsidR="00B01503" w:rsidRPr="00445C02" w:rsidRDefault="00B01503" w:rsidP="006421BB">
      <w:pPr>
        <w:ind w:firstLine="574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4.2.</w:t>
      </w:r>
      <w:r w:rsidRPr="00445C02">
        <w:rPr>
          <w:b/>
          <w:sz w:val="28"/>
          <w:szCs w:val="28"/>
        </w:rPr>
        <w:t xml:space="preserve"> </w:t>
      </w:r>
      <w:r w:rsidRPr="00445C02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 w:rsidRPr="00445C02">
        <w:rPr>
          <w:sz w:val="28"/>
          <w:szCs w:val="28"/>
        </w:rPr>
        <w:t xml:space="preserve"> с </w:t>
      </w:r>
      <w:r>
        <w:rPr>
          <w:sz w:val="28"/>
          <w:szCs w:val="28"/>
        </w:rPr>
        <w:t>1989</w:t>
      </w:r>
      <w:r w:rsidRPr="00445C02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функционируют общеобразовательные классы.</w:t>
      </w:r>
      <w:r w:rsidRPr="00445C02">
        <w:rPr>
          <w:sz w:val="28"/>
          <w:szCs w:val="28"/>
        </w:rPr>
        <w:t xml:space="preserve"> На 2 и 3 ступени обучения в </w:t>
      </w:r>
      <w:r>
        <w:rPr>
          <w:sz w:val="28"/>
          <w:szCs w:val="28"/>
        </w:rPr>
        <w:t>школе</w:t>
      </w:r>
      <w:r w:rsidRPr="00445C02">
        <w:rPr>
          <w:sz w:val="28"/>
          <w:szCs w:val="28"/>
        </w:rPr>
        <w:t xml:space="preserve"> усилена </w:t>
      </w:r>
      <w:r>
        <w:rPr>
          <w:sz w:val="28"/>
          <w:szCs w:val="28"/>
        </w:rPr>
        <w:t>базисная</w:t>
      </w:r>
      <w:r w:rsidRPr="00445C02">
        <w:rPr>
          <w:sz w:val="28"/>
          <w:szCs w:val="28"/>
        </w:rPr>
        <w:t xml:space="preserve"> часть учебного плана: увеличено за счет школьного компонента количество часов, отводимы</w:t>
      </w:r>
      <w:r>
        <w:rPr>
          <w:sz w:val="28"/>
          <w:szCs w:val="28"/>
        </w:rPr>
        <w:t>х</w:t>
      </w:r>
      <w:r w:rsidRPr="00445C02">
        <w:rPr>
          <w:sz w:val="28"/>
          <w:szCs w:val="28"/>
        </w:rPr>
        <w:t xml:space="preserve"> на русский язык, </w:t>
      </w:r>
      <w:r>
        <w:rPr>
          <w:sz w:val="28"/>
          <w:szCs w:val="28"/>
        </w:rPr>
        <w:t>математику,</w:t>
      </w:r>
      <w:r w:rsidRPr="00445C02">
        <w:rPr>
          <w:sz w:val="28"/>
          <w:szCs w:val="28"/>
        </w:rPr>
        <w:t xml:space="preserve"> иностранный язык</w:t>
      </w:r>
      <w:r>
        <w:rPr>
          <w:sz w:val="28"/>
          <w:szCs w:val="28"/>
        </w:rPr>
        <w:t>.</w:t>
      </w:r>
      <w:r w:rsidRPr="00445C02">
        <w:rPr>
          <w:sz w:val="28"/>
          <w:szCs w:val="28"/>
        </w:rPr>
        <w:t xml:space="preserve"> </w:t>
      </w:r>
    </w:p>
    <w:p w:rsidR="00003E84" w:rsidRDefault="00003E84" w:rsidP="00B01503">
      <w:pPr>
        <w:ind w:left="432"/>
        <w:jc w:val="both"/>
        <w:rPr>
          <w:b/>
          <w:i/>
          <w:sz w:val="28"/>
          <w:szCs w:val="28"/>
        </w:rPr>
      </w:pPr>
    </w:p>
    <w:p w:rsidR="00003E84" w:rsidRDefault="00003E84" w:rsidP="00B01503">
      <w:pPr>
        <w:ind w:left="432"/>
        <w:jc w:val="both"/>
        <w:rPr>
          <w:b/>
          <w:i/>
          <w:sz w:val="28"/>
          <w:szCs w:val="28"/>
        </w:rPr>
      </w:pPr>
    </w:p>
    <w:p w:rsidR="00003E84" w:rsidRDefault="00003E84" w:rsidP="00B01503">
      <w:pPr>
        <w:ind w:left="432"/>
        <w:jc w:val="both"/>
        <w:rPr>
          <w:b/>
          <w:i/>
          <w:sz w:val="28"/>
          <w:szCs w:val="28"/>
        </w:rPr>
      </w:pPr>
    </w:p>
    <w:p w:rsidR="00B01503" w:rsidRPr="00445C02" w:rsidRDefault="00B01503" w:rsidP="00B01503">
      <w:pPr>
        <w:ind w:left="432"/>
        <w:jc w:val="both"/>
        <w:rPr>
          <w:b/>
          <w:i/>
          <w:sz w:val="28"/>
          <w:szCs w:val="28"/>
        </w:rPr>
      </w:pPr>
      <w:r w:rsidRPr="00445C02">
        <w:rPr>
          <w:b/>
          <w:i/>
          <w:sz w:val="28"/>
          <w:szCs w:val="28"/>
        </w:rPr>
        <w:t xml:space="preserve">Таблица №2 </w:t>
      </w:r>
    </w:p>
    <w:p w:rsidR="00B01503" w:rsidRPr="00445C02" w:rsidRDefault="00B01503" w:rsidP="00B01503">
      <w:pPr>
        <w:jc w:val="both"/>
        <w:rPr>
          <w:b/>
          <w:i/>
          <w:sz w:val="28"/>
          <w:szCs w:val="28"/>
        </w:rPr>
      </w:pPr>
      <w:r w:rsidRPr="00445C02">
        <w:rPr>
          <w:b/>
          <w:i/>
          <w:sz w:val="28"/>
          <w:szCs w:val="28"/>
        </w:rPr>
        <w:t>Количество учащихся школы в 2011-2012 учебном году</w:t>
      </w:r>
    </w:p>
    <w:p w:rsidR="00B01503" w:rsidRPr="00445C02" w:rsidRDefault="00B01503" w:rsidP="00B01503">
      <w:pPr>
        <w:ind w:left="432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1839"/>
        <w:gridCol w:w="1843"/>
        <w:gridCol w:w="1559"/>
        <w:gridCol w:w="1985"/>
      </w:tblGrid>
      <w:tr w:rsidR="00B01503" w:rsidRPr="00445C02" w:rsidTr="00862CDF">
        <w:tc>
          <w:tcPr>
            <w:tcW w:w="0" w:type="auto"/>
            <w:vAlign w:val="center"/>
          </w:tcPr>
          <w:p w:rsidR="00B01503" w:rsidRPr="00445C02" w:rsidRDefault="00B01503" w:rsidP="00862CDF">
            <w:pPr>
              <w:jc w:val="center"/>
              <w:rPr>
                <w:b/>
                <w:i/>
              </w:rPr>
            </w:pPr>
            <w:r w:rsidRPr="00445C02">
              <w:rPr>
                <w:b/>
                <w:i/>
              </w:rPr>
              <w:t>ступень</w:t>
            </w:r>
          </w:p>
        </w:tc>
        <w:tc>
          <w:tcPr>
            <w:tcW w:w="1839" w:type="dxa"/>
            <w:vAlign w:val="center"/>
          </w:tcPr>
          <w:p w:rsidR="00B01503" w:rsidRPr="00445C02" w:rsidRDefault="00B01503" w:rsidP="00862CDF">
            <w:pPr>
              <w:jc w:val="center"/>
              <w:rPr>
                <w:b/>
                <w:i/>
              </w:rPr>
            </w:pPr>
            <w:r w:rsidRPr="00445C02">
              <w:rPr>
                <w:b/>
                <w:i/>
              </w:rPr>
              <w:t>параллель</w:t>
            </w:r>
          </w:p>
        </w:tc>
        <w:tc>
          <w:tcPr>
            <w:tcW w:w="1843" w:type="dxa"/>
            <w:vAlign w:val="center"/>
          </w:tcPr>
          <w:p w:rsidR="00B01503" w:rsidRPr="00445C02" w:rsidRDefault="00B01503" w:rsidP="00862CDF">
            <w:pPr>
              <w:jc w:val="center"/>
              <w:rPr>
                <w:b/>
                <w:i/>
              </w:rPr>
            </w:pPr>
            <w:r w:rsidRPr="00445C02">
              <w:rPr>
                <w:b/>
                <w:i/>
              </w:rPr>
              <w:t>всего уч-ся</w:t>
            </w:r>
          </w:p>
        </w:tc>
        <w:tc>
          <w:tcPr>
            <w:tcW w:w="1559" w:type="dxa"/>
            <w:vAlign w:val="center"/>
          </w:tcPr>
          <w:p w:rsidR="00B01503" w:rsidRPr="00445C02" w:rsidRDefault="00B01503" w:rsidP="00862CDF">
            <w:pPr>
              <w:jc w:val="center"/>
              <w:rPr>
                <w:b/>
                <w:i/>
              </w:rPr>
            </w:pPr>
            <w:r w:rsidRPr="00445C02">
              <w:rPr>
                <w:b/>
                <w:i/>
              </w:rPr>
              <w:t>девочек</w:t>
            </w:r>
          </w:p>
        </w:tc>
        <w:tc>
          <w:tcPr>
            <w:tcW w:w="1985" w:type="dxa"/>
            <w:vAlign w:val="center"/>
          </w:tcPr>
          <w:p w:rsidR="00B01503" w:rsidRPr="00445C02" w:rsidRDefault="00B01503" w:rsidP="00862CDF">
            <w:pPr>
              <w:jc w:val="center"/>
              <w:rPr>
                <w:b/>
                <w:i/>
              </w:rPr>
            </w:pPr>
            <w:r w:rsidRPr="00445C02">
              <w:rPr>
                <w:b/>
                <w:i/>
              </w:rPr>
              <w:t>мальчиков</w:t>
            </w:r>
          </w:p>
        </w:tc>
      </w:tr>
      <w:tr w:rsidR="00B01503" w:rsidRPr="00445C02" w:rsidTr="0083047E">
        <w:tc>
          <w:tcPr>
            <w:tcW w:w="0" w:type="auto"/>
            <w:vMerge w:val="restart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01503" w:rsidRPr="00445C02" w:rsidTr="0083047E">
        <w:tc>
          <w:tcPr>
            <w:tcW w:w="0" w:type="auto"/>
            <w:vMerge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01503" w:rsidRPr="00445C02" w:rsidTr="0083047E">
        <w:tc>
          <w:tcPr>
            <w:tcW w:w="0" w:type="auto"/>
            <w:vMerge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01503" w:rsidRPr="00445C02" w:rsidTr="0083047E">
        <w:tc>
          <w:tcPr>
            <w:tcW w:w="0" w:type="auto"/>
            <w:vMerge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01503" w:rsidRPr="00445C02" w:rsidTr="0083047E">
        <w:tc>
          <w:tcPr>
            <w:tcW w:w="0" w:type="auto"/>
            <w:vMerge w:val="restart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01503" w:rsidRPr="00445C02" w:rsidTr="0083047E">
        <w:tc>
          <w:tcPr>
            <w:tcW w:w="0" w:type="auto"/>
            <w:vMerge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1503" w:rsidRPr="00445C02" w:rsidTr="0083047E">
        <w:tc>
          <w:tcPr>
            <w:tcW w:w="0" w:type="auto"/>
            <w:vMerge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 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01503" w:rsidRPr="00445C02" w:rsidTr="0083047E">
        <w:tc>
          <w:tcPr>
            <w:tcW w:w="0" w:type="auto"/>
            <w:vMerge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1503" w:rsidRPr="00445C02" w:rsidTr="0083047E">
        <w:tc>
          <w:tcPr>
            <w:tcW w:w="0" w:type="auto"/>
            <w:vMerge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1503" w:rsidRPr="00445C02" w:rsidTr="0083047E">
        <w:tc>
          <w:tcPr>
            <w:tcW w:w="0" w:type="auto"/>
            <w:vMerge w:val="restart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1503" w:rsidRPr="00445C02" w:rsidTr="0083047E">
        <w:tc>
          <w:tcPr>
            <w:tcW w:w="0" w:type="auto"/>
            <w:vMerge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01503" w:rsidRDefault="00B01503" w:rsidP="00B01503">
      <w:pPr>
        <w:ind w:left="432"/>
        <w:jc w:val="both"/>
        <w:rPr>
          <w:sz w:val="28"/>
          <w:szCs w:val="28"/>
        </w:rPr>
      </w:pPr>
    </w:p>
    <w:p w:rsidR="003851BC" w:rsidRPr="003F4F2E" w:rsidRDefault="003851BC" w:rsidP="003F4F2E">
      <w:pPr>
        <w:ind w:left="720"/>
        <w:outlineLvl w:val="0"/>
        <w:rPr>
          <w:sz w:val="28"/>
          <w:szCs w:val="28"/>
        </w:rPr>
      </w:pPr>
      <w:r w:rsidRPr="003F4F2E">
        <w:rPr>
          <w:sz w:val="28"/>
          <w:szCs w:val="28"/>
        </w:rPr>
        <w:t>Комплектование классов по типам</w:t>
      </w:r>
    </w:p>
    <w:p w:rsidR="003851BC" w:rsidRPr="00862CDF" w:rsidRDefault="003851BC" w:rsidP="003851BC">
      <w:pPr>
        <w:jc w:val="center"/>
        <w:outlineLvl w:val="0"/>
        <w:rPr>
          <w:b/>
          <w:sz w:val="28"/>
          <w:szCs w:val="28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4207"/>
        <w:gridCol w:w="1407"/>
        <w:gridCol w:w="1417"/>
      </w:tblGrid>
      <w:tr w:rsidR="003851BC" w:rsidRPr="00862CDF" w:rsidTr="00437590">
        <w:tc>
          <w:tcPr>
            <w:tcW w:w="1333" w:type="dxa"/>
            <w:shd w:val="clear" w:color="auto" w:fill="auto"/>
            <w:vAlign w:val="center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Ступень обучения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ТИП КЛАССА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Кол-во учащихся</w:t>
            </w:r>
          </w:p>
        </w:tc>
      </w:tr>
      <w:tr w:rsidR="003851BC" w:rsidRPr="00862CDF" w:rsidTr="00437590">
        <w:tc>
          <w:tcPr>
            <w:tcW w:w="1333" w:type="dxa"/>
            <w:vMerge w:val="restart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</w:p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</w:p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1</w:t>
            </w:r>
          </w:p>
        </w:tc>
        <w:tc>
          <w:tcPr>
            <w:tcW w:w="4207" w:type="dxa"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40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105</w:t>
            </w:r>
          </w:p>
        </w:tc>
      </w:tr>
      <w:tr w:rsidR="003851BC" w:rsidRPr="00862CDF" w:rsidTr="00437590">
        <w:tc>
          <w:tcPr>
            <w:tcW w:w="1333" w:type="dxa"/>
            <w:vMerge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С углубленным изучением</w:t>
            </w:r>
          </w:p>
        </w:tc>
        <w:tc>
          <w:tcPr>
            <w:tcW w:w="140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862CD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862CDF">
              <w:rPr>
                <w:sz w:val="28"/>
                <w:szCs w:val="28"/>
                <w:lang w:val="en-US"/>
              </w:rPr>
              <w:t>-</w:t>
            </w:r>
          </w:p>
        </w:tc>
      </w:tr>
      <w:tr w:rsidR="003851BC" w:rsidRPr="00862CDF" w:rsidTr="00437590">
        <w:tc>
          <w:tcPr>
            <w:tcW w:w="1333" w:type="dxa"/>
            <w:vMerge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Лицейский</w:t>
            </w:r>
          </w:p>
        </w:tc>
        <w:tc>
          <w:tcPr>
            <w:tcW w:w="140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862CD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862CDF">
              <w:rPr>
                <w:sz w:val="28"/>
                <w:szCs w:val="28"/>
                <w:lang w:val="en-US"/>
              </w:rPr>
              <w:t>-</w:t>
            </w:r>
          </w:p>
        </w:tc>
      </w:tr>
      <w:tr w:rsidR="003851BC" w:rsidRPr="00862CDF" w:rsidTr="00437590">
        <w:tc>
          <w:tcPr>
            <w:tcW w:w="1333" w:type="dxa"/>
            <w:vMerge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40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862CD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862CDF">
              <w:rPr>
                <w:sz w:val="28"/>
                <w:szCs w:val="28"/>
                <w:lang w:val="en-US"/>
              </w:rPr>
              <w:t>-</w:t>
            </w:r>
          </w:p>
        </w:tc>
      </w:tr>
      <w:tr w:rsidR="003851BC" w:rsidRPr="00862CDF" w:rsidTr="00437590">
        <w:tc>
          <w:tcPr>
            <w:tcW w:w="1333" w:type="dxa"/>
            <w:vMerge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Другой (указать какой)</w:t>
            </w:r>
          </w:p>
        </w:tc>
        <w:tc>
          <w:tcPr>
            <w:tcW w:w="140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862CD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862CDF">
              <w:rPr>
                <w:sz w:val="28"/>
                <w:szCs w:val="28"/>
                <w:lang w:val="en-US"/>
              </w:rPr>
              <w:t>-</w:t>
            </w:r>
          </w:p>
        </w:tc>
      </w:tr>
      <w:tr w:rsidR="003851BC" w:rsidRPr="00862CDF" w:rsidTr="00437590">
        <w:tc>
          <w:tcPr>
            <w:tcW w:w="1333" w:type="dxa"/>
            <w:vMerge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shd w:val="clear" w:color="auto" w:fill="auto"/>
          </w:tcPr>
          <w:p w:rsidR="003851BC" w:rsidRPr="00862CDF" w:rsidRDefault="003851BC" w:rsidP="0083047E">
            <w:pPr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Коррекционно-развивающего обучения (КРО)</w:t>
            </w:r>
          </w:p>
        </w:tc>
        <w:tc>
          <w:tcPr>
            <w:tcW w:w="140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862CD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  <w:lang w:val="en-US"/>
              </w:rPr>
            </w:pPr>
            <w:r w:rsidRPr="00862CDF">
              <w:rPr>
                <w:sz w:val="28"/>
                <w:szCs w:val="28"/>
                <w:lang w:val="en-US"/>
              </w:rPr>
              <w:t>-</w:t>
            </w:r>
          </w:p>
        </w:tc>
      </w:tr>
      <w:tr w:rsidR="00437590" w:rsidRPr="00862CDF" w:rsidTr="00437590">
        <w:tc>
          <w:tcPr>
            <w:tcW w:w="1333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2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3851BC" w:rsidRPr="00862CDF" w:rsidRDefault="003851BC" w:rsidP="00437590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851BC" w:rsidRPr="00862CDF" w:rsidRDefault="003851BC" w:rsidP="00437590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1BC" w:rsidRPr="00862CDF" w:rsidRDefault="003851BC" w:rsidP="00437590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87</w:t>
            </w:r>
          </w:p>
        </w:tc>
      </w:tr>
      <w:tr w:rsidR="00437590" w:rsidRPr="00862CDF" w:rsidTr="00437590">
        <w:tc>
          <w:tcPr>
            <w:tcW w:w="1333" w:type="dxa"/>
            <w:shd w:val="clear" w:color="auto" w:fill="auto"/>
          </w:tcPr>
          <w:p w:rsidR="003851BC" w:rsidRPr="00862CDF" w:rsidRDefault="003851BC" w:rsidP="0083047E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3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3851BC" w:rsidRPr="00862CDF" w:rsidRDefault="003851BC" w:rsidP="00437590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851BC" w:rsidRPr="00862CDF" w:rsidRDefault="003851BC" w:rsidP="00437590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1BC" w:rsidRPr="00862CDF" w:rsidRDefault="003851BC" w:rsidP="00437590">
            <w:pPr>
              <w:jc w:val="center"/>
              <w:rPr>
                <w:sz w:val="28"/>
                <w:szCs w:val="28"/>
              </w:rPr>
            </w:pPr>
            <w:r w:rsidRPr="00862CDF">
              <w:rPr>
                <w:sz w:val="28"/>
                <w:szCs w:val="28"/>
              </w:rPr>
              <w:t>16</w:t>
            </w:r>
          </w:p>
        </w:tc>
      </w:tr>
    </w:tbl>
    <w:p w:rsidR="003851BC" w:rsidRDefault="003851BC" w:rsidP="00B01503">
      <w:pPr>
        <w:ind w:left="432"/>
        <w:jc w:val="both"/>
        <w:rPr>
          <w:sz w:val="28"/>
          <w:szCs w:val="28"/>
        </w:rPr>
      </w:pPr>
    </w:p>
    <w:p w:rsidR="00003E84" w:rsidRPr="00445C02" w:rsidRDefault="00003E84" w:rsidP="00B01503">
      <w:pPr>
        <w:ind w:left="432"/>
        <w:jc w:val="both"/>
        <w:rPr>
          <w:sz w:val="28"/>
          <w:szCs w:val="28"/>
        </w:rPr>
      </w:pPr>
    </w:p>
    <w:p w:rsidR="00B01503" w:rsidRPr="00862CDF" w:rsidRDefault="00B01503" w:rsidP="00862CDF">
      <w:pPr>
        <w:ind w:firstLine="567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4.3.</w:t>
      </w:r>
      <w:r w:rsidRPr="00B01503">
        <w:rPr>
          <w:sz w:val="28"/>
          <w:szCs w:val="28"/>
        </w:rPr>
        <w:t xml:space="preserve">Социальный состав за последние три года практически не меняется. </w:t>
      </w:r>
      <w:r w:rsidRPr="00862CDF">
        <w:rPr>
          <w:sz w:val="28"/>
          <w:szCs w:val="28"/>
        </w:rPr>
        <w:t>Количество детей из полных семей не уменьшилось. Социальный состав семей – руководители «среднего» бизнеса: успешные, активные люди с дефицитом личного времени.</w:t>
      </w:r>
    </w:p>
    <w:p w:rsidR="00B01503" w:rsidRPr="00B01503" w:rsidRDefault="00B01503" w:rsidP="00862CDF">
      <w:pPr>
        <w:ind w:firstLine="566"/>
        <w:jc w:val="both"/>
        <w:rPr>
          <w:sz w:val="28"/>
          <w:szCs w:val="28"/>
        </w:rPr>
      </w:pPr>
      <w:r w:rsidRPr="00B01503">
        <w:rPr>
          <w:sz w:val="28"/>
          <w:szCs w:val="28"/>
        </w:rPr>
        <w:t>Социальный запрос родителей: воспитание свободной, всесторонне образованной, динамично развивающейся личности, способной аналитически мыслить, имеющей высокую лингвистическую культуру, ведущей здоровый образ жизни.</w:t>
      </w:r>
    </w:p>
    <w:p w:rsidR="00003E84" w:rsidRDefault="00003E84" w:rsidP="00B01503">
      <w:pPr>
        <w:ind w:left="432"/>
        <w:jc w:val="both"/>
        <w:rPr>
          <w:b/>
          <w:i/>
          <w:sz w:val="28"/>
          <w:szCs w:val="28"/>
        </w:rPr>
      </w:pPr>
    </w:p>
    <w:p w:rsidR="00003E84" w:rsidRDefault="00003E84" w:rsidP="00B01503">
      <w:pPr>
        <w:ind w:left="432"/>
        <w:jc w:val="both"/>
        <w:rPr>
          <w:b/>
          <w:i/>
          <w:sz w:val="28"/>
          <w:szCs w:val="28"/>
        </w:rPr>
      </w:pPr>
    </w:p>
    <w:p w:rsidR="00003E84" w:rsidRDefault="00003E84" w:rsidP="00B01503">
      <w:pPr>
        <w:ind w:left="432"/>
        <w:jc w:val="both"/>
        <w:rPr>
          <w:b/>
          <w:i/>
          <w:sz w:val="28"/>
          <w:szCs w:val="28"/>
        </w:rPr>
      </w:pPr>
    </w:p>
    <w:p w:rsidR="00003E84" w:rsidRDefault="00003E84" w:rsidP="00B01503">
      <w:pPr>
        <w:ind w:left="432"/>
        <w:jc w:val="both"/>
        <w:rPr>
          <w:b/>
          <w:i/>
          <w:sz w:val="28"/>
          <w:szCs w:val="28"/>
        </w:rPr>
      </w:pPr>
    </w:p>
    <w:p w:rsidR="00003E84" w:rsidRDefault="00003E84" w:rsidP="00B01503">
      <w:pPr>
        <w:ind w:left="432"/>
        <w:jc w:val="both"/>
        <w:rPr>
          <w:b/>
          <w:i/>
          <w:sz w:val="28"/>
          <w:szCs w:val="28"/>
        </w:rPr>
      </w:pPr>
    </w:p>
    <w:p w:rsidR="00B01503" w:rsidRPr="00445C02" w:rsidRDefault="00B01503" w:rsidP="00B01503">
      <w:pPr>
        <w:ind w:left="432"/>
        <w:jc w:val="both"/>
        <w:rPr>
          <w:b/>
          <w:i/>
          <w:sz w:val="28"/>
          <w:szCs w:val="28"/>
        </w:rPr>
      </w:pPr>
      <w:r w:rsidRPr="00445C02">
        <w:rPr>
          <w:b/>
          <w:i/>
          <w:sz w:val="28"/>
          <w:szCs w:val="28"/>
        </w:rPr>
        <w:t xml:space="preserve">Таблица №3 </w:t>
      </w:r>
    </w:p>
    <w:p w:rsidR="00B01503" w:rsidRPr="00445C02" w:rsidRDefault="00B01503" w:rsidP="00B01503">
      <w:pPr>
        <w:ind w:left="432"/>
        <w:jc w:val="both"/>
        <w:rPr>
          <w:b/>
          <w:i/>
          <w:sz w:val="28"/>
          <w:szCs w:val="28"/>
        </w:rPr>
      </w:pPr>
      <w:r w:rsidRPr="00445C02">
        <w:rPr>
          <w:b/>
          <w:i/>
          <w:sz w:val="28"/>
          <w:szCs w:val="28"/>
        </w:rPr>
        <w:t>Социальное положение семей</w:t>
      </w:r>
    </w:p>
    <w:p w:rsidR="00B01503" w:rsidRPr="00445C02" w:rsidRDefault="00B01503" w:rsidP="00B01503">
      <w:pPr>
        <w:ind w:left="432"/>
        <w:jc w:val="both"/>
        <w:rPr>
          <w:b/>
          <w:i/>
          <w:sz w:val="28"/>
          <w:szCs w:val="28"/>
        </w:rPr>
      </w:pPr>
    </w:p>
    <w:tbl>
      <w:tblPr>
        <w:tblW w:w="5064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13"/>
        <w:gridCol w:w="1713"/>
        <w:gridCol w:w="1872"/>
        <w:gridCol w:w="1727"/>
      </w:tblGrid>
      <w:tr w:rsidR="00B01503" w:rsidRPr="00445C02" w:rsidTr="0083047E">
        <w:trPr>
          <w:tblCellSpacing w:w="0" w:type="dxa"/>
        </w:trPr>
        <w:tc>
          <w:tcPr>
            <w:tcW w:w="2324" w:type="pct"/>
            <w:vMerge w:val="restart"/>
            <w:vAlign w:val="center"/>
          </w:tcPr>
          <w:p w:rsidR="00B01503" w:rsidRPr="00445C02" w:rsidRDefault="00B01503" w:rsidP="0083047E">
            <w:pPr>
              <w:jc w:val="both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Социальное положение семьи  </w:t>
            </w:r>
          </w:p>
        </w:tc>
        <w:tc>
          <w:tcPr>
            <w:tcW w:w="2676" w:type="pct"/>
            <w:gridSpan w:val="3"/>
            <w:vAlign w:val="center"/>
          </w:tcPr>
          <w:p w:rsidR="00B01503" w:rsidRPr="00445C02" w:rsidRDefault="00B01503" w:rsidP="0083047E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324" w:type="pct"/>
            <w:vMerge/>
            <w:vAlign w:val="center"/>
          </w:tcPr>
          <w:p w:rsidR="00B01503" w:rsidRPr="00445C02" w:rsidRDefault="00B01503" w:rsidP="008304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B01503" w:rsidRPr="00445C02" w:rsidRDefault="00B01503" w:rsidP="0083047E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2009-10</w:t>
            </w:r>
          </w:p>
        </w:tc>
        <w:tc>
          <w:tcPr>
            <w:tcW w:w="943" w:type="pct"/>
            <w:vAlign w:val="center"/>
          </w:tcPr>
          <w:p w:rsidR="00B01503" w:rsidRPr="00445C02" w:rsidRDefault="00B01503" w:rsidP="0083047E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2010-11</w:t>
            </w:r>
          </w:p>
        </w:tc>
        <w:tc>
          <w:tcPr>
            <w:tcW w:w="870" w:type="pct"/>
            <w:vAlign w:val="center"/>
          </w:tcPr>
          <w:p w:rsidR="00B01503" w:rsidRPr="00445C02" w:rsidRDefault="00B01503" w:rsidP="0083047E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2011-12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32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8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94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7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32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Количество полных семей</w:t>
            </w:r>
          </w:p>
        </w:tc>
        <w:tc>
          <w:tcPr>
            <w:tcW w:w="8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4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87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32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8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4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7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32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Количество учащихся из неблагополучных семей</w:t>
            </w:r>
          </w:p>
        </w:tc>
        <w:tc>
          <w:tcPr>
            <w:tcW w:w="8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32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Количество учащихся из многодетных семей</w:t>
            </w:r>
          </w:p>
        </w:tc>
        <w:tc>
          <w:tcPr>
            <w:tcW w:w="8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4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7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32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Количество детей, находящихся под опекой и попечительством (детей-сирот)</w:t>
            </w:r>
          </w:p>
        </w:tc>
        <w:tc>
          <w:tcPr>
            <w:tcW w:w="8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32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Процент детей из семей, где оба родителя имеют высшее образование</w:t>
            </w:r>
          </w:p>
        </w:tc>
        <w:tc>
          <w:tcPr>
            <w:tcW w:w="8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4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7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32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Процент детей из семей, где оба родителя работают</w:t>
            </w:r>
          </w:p>
        </w:tc>
        <w:tc>
          <w:tcPr>
            <w:tcW w:w="8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4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7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01503" w:rsidRPr="00445C02" w:rsidTr="0083047E">
        <w:trPr>
          <w:tblCellSpacing w:w="0" w:type="dxa"/>
        </w:trPr>
        <w:tc>
          <w:tcPr>
            <w:tcW w:w="2324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Процент детей из семей, где работает только один из родителей</w:t>
            </w:r>
          </w:p>
        </w:tc>
        <w:tc>
          <w:tcPr>
            <w:tcW w:w="86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3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0" w:type="pct"/>
            <w:vAlign w:val="center"/>
          </w:tcPr>
          <w:p w:rsidR="00B01503" w:rsidRPr="00445C02" w:rsidRDefault="00B01503" w:rsidP="0083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B01503" w:rsidRPr="00E608DA" w:rsidRDefault="00B01503" w:rsidP="00B01503">
      <w:pPr>
        <w:ind w:left="432"/>
        <w:jc w:val="both"/>
        <w:rPr>
          <w:sz w:val="28"/>
          <w:szCs w:val="28"/>
          <w:highlight w:val="yellow"/>
        </w:rPr>
      </w:pPr>
    </w:p>
    <w:p w:rsidR="007E46FE" w:rsidRPr="003F4F2E" w:rsidRDefault="007E46FE" w:rsidP="007E46FE">
      <w:pPr>
        <w:jc w:val="center"/>
        <w:outlineLvl w:val="0"/>
        <w:rPr>
          <w:sz w:val="28"/>
          <w:szCs w:val="28"/>
        </w:rPr>
      </w:pPr>
      <w:r w:rsidRPr="003F4F2E">
        <w:rPr>
          <w:sz w:val="28"/>
          <w:szCs w:val="28"/>
        </w:rPr>
        <w:t>Состав учащихся по социальному статусу их семей</w:t>
      </w:r>
    </w:p>
    <w:p w:rsidR="007E46FE" w:rsidRPr="007E46FE" w:rsidRDefault="007E46FE" w:rsidP="007E46FE">
      <w:pPr>
        <w:jc w:val="center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816"/>
        <w:gridCol w:w="851"/>
        <w:gridCol w:w="992"/>
        <w:gridCol w:w="992"/>
        <w:gridCol w:w="851"/>
        <w:gridCol w:w="850"/>
        <w:gridCol w:w="851"/>
      </w:tblGrid>
      <w:tr w:rsidR="007E46FE" w:rsidRPr="007E46FE" w:rsidTr="00C30F52">
        <w:tc>
          <w:tcPr>
            <w:tcW w:w="3119" w:type="dxa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  <w:lang w:val="en-US"/>
              </w:rPr>
              <w:t>I</w:t>
            </w:r>
            <w:r w:rsidRPr="007E46FE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  <w:lang w:val="en-US"/>
              </w:rPr>
              <w:t>II</w:t>
            </w:r>
            <w:r w:rsidRPr="007E46FE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  <w:lang w:val="en-US"/>
              </w:rPr>
              <w:t>III</w:t>
            </w:r>
            <w:r w:rsidRPr="007E46FE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Итого</w:t>
            </w:r>
          </w:p>
        </w:tc>
      </w:tr>
      <w:tr w:rsidR="00C30F52" w:rsidRPr="007E46FE" w:rsidTr="00C30F52">
        <w:tc>
          <w:tcPr>
            <w:tcW w:w="3119" w:type="dxa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Кол-во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b/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b/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b/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b/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b/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46FE" w:rsidRPr="007E46FE" w:rsidRDefault="007E46FE" w:rsidP="00C30F52">
            <w:pPr>
              <w:jc w:val="center"/>
              <w:rPr>
                <w:b/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%</w:t>
            </w:r>
          </w:p>
        </w:tc>
      </w:tr>
      <w:tr w:rsidR="00C30F52" w:rsidRPr="007E46FE" w:rsidTr="00C30F52">
        <w:tc>
          <w:tcPr>
            <w:tcW w:w="3119" w:type="dxa"/>
            <w:shd w:val="clear" w:color="auto" w:fill="auto"/>
          </w:tcPr>
          <w:p w:rsidR="007E46FE" w:rsidRPr="007E46FE" w:rsidRDefault="007E46FE" w:rsidP="0083047E">
            <w:pPr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Всего учащихся в 2011-2012 учебном году</w:t>
            </w:r>
          </w:p>
        </w:tc>
        <w:tc>
          <w:tcPr>
            <w:tcW w:w="709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105</w:t>
            </w:r>
          </w:p>
        </w:tc>
        <w:tc>
          <w:tcPr>
            <w:tcW w:w="816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208</w:t>
            </w: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100</w:t>
            </w:r>
          </w:p>
        </w:tc>
      </w:tr>
      <w:tr w:rsidR="00C30F52" w:rsidRPr="007E46FE" w:rsidTr="00C30F52">
        <w:tc>
          <w:tcPr>
            <w:tcW w:w="3119" w:type="dxa"/>
            <w:shd w:val="clear" w:color="auto" w:fill="auto"/>
          </w:tcPr>
          <w:p w:rsidR="007E46FE" w:rsidRPr="007E46FE" w:rsidRDefault="007E46FE" w:rsidP="0083047E">
            <w:pPr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Дети из неполных семей</w:t>
            </w:r>
          </w:p>
        </w:tc>
        <w:tc>
          <w:tcPr>
            <w:tcW w:w="709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59</w:t>
            </w:r>
          </w:p>
        </w:tc>
      </w:tr>
      <w:tr w:rsidR="00C30F52" w:rsidRPr="007E46FE" w:rsidTr="00C30F52">
        <w:tc>
          <w:tcPr>
            <w:tcW w:w="3119" w:type="dxa"/>
            <w:shd w:val="clear" w:color="auto" w:fill="auto"/>
          </w:tcPr>
          <w:p w:rsidR="007E46FE" w:rsidRPr="007E46FE" w:rsidRDefault="007E46FE" w:rsidP="0083047E">
            <w:pPr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Дети-сироты, живущие в семьях родственников</w:t>
            </w:r>
          </w:p>
        </w:tc>
        <w:tc>
          <w:tcPr>
            <w:tcW w:w="709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</w:tr>
      <w:tr w:rsidR="00C30F52" w:rsidRPr="007E46FE" w:rsidTr="00C30F52">
        <w:tc>
          <w:tcPr>
            <w:tcW w:w="3119" w:type="dxa"/>
            <w:shd w:val="clear" w:color="auto" w:fill="auto"/>
          </w:tcPr>
          <w:p w:rsidR="007E46FE" w:rsidRPr="007E46FE" w:rsidRDefault="007E46FE" w:rsidP="0083047E">
            <w:pPr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Дети-сироты, живущие в детских домах</w:t>
            </w:r>
          </w:p>
        </w:tc>
        <w:tc>
          <w:tcPr>
            <w:tcW w:w="709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</w:tr>
      <w:tr w:rsidR="00C30F52" w:rsidRPr="007E46FE" w:rsidTr="00C30F52">
        <w:tc>
          <w:tcPr>
            <w:tcW w:w="3119" w:type="dxa"/>
            <w:shd w:val="clear" w:color="auto" w:fill="auto"/>
          </w:tcPr>
          <w:p w:rsidR="007E46FE" w:rsidRPr="007E46FE" w:rsidRDefault="007E46FE" w:rsidP="0083047E">
            <w:pPr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Дети матерей-одиночек</w:t>
            </w:r>
          </w:p>
        </w:tc>
        <w:tc>
          <w:tcPr>
            <w:tcW w:w="709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</w:tr>
      <w:tr w:rsidR="00C30F52" w:rsidRPr="007E46FE" w:rsidTr="00C30F52">
        <w:tc>
          <w:tcPr>
            <w:tcW w:w="3119" w:type="dxa"/>
            <w:shd w:val="clear" w:color="auto" w:fill="auto"/>
          </w:tcPr>
          <w:p w:rsidR="007E46FE" w:rsidRPr="007E46FE" w:rsidRDefault="007E46FE" w:rsidP="0083047E">
            <w:pPr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709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65</w:t>
            </w:r>
          </w:p>
        </w:tc>
      </w:tr>
      <w:tr w:rsidR="00C30F52" w:rsidRPr="007E46FE" w:rsidTr="00C30F52">
        <w:tc>
          <w:tcPr>
            <w:tcW w:w="3119" w:type="dxa"/>
            <w:shd w:val="clear" w:color="auto" w:fill="auto"/>
          </w:tcPr>
          <w:p w:rsidR="007E46FE" w:rsidRPr="007E46FE" w:rsidRDefault="007E46FE" w:rsidP="0083047E">
            <w:pPr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Дети, состоящие на учете в отделении милиции</w:t>
            </w:r>
          </w:p>
        </w:tc>
        <w:tc>
          <w:tcPr>
            <w:tcW w:w="709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</w:tr>
      <w:tr w:rsidR="00C30F52" w:rsidRPr="007E46FE" w:rsidTr="00C30F52">
        <w:tc>
          <w:tcPr>
            <w:tcW w:w="3119" w:type="dxa"/>
            <w:shd w:val="clear" w:color="auto" w:fill="auto"/>
          </w:tcPr>
          <w:p w:rsidR="007E46FE" w:rsidRPr="007E46FE" w:rsidRDefault="007E46FE" w:rsidP="0083047E">
            <w:pPr>
              <w:rPr>
                <w:sz w:val="28"/>
                <w:szCs w:val="28"/>
              </w:rPr>
            </w:pPr>
            <w:r w:rsidRPr="007E46FE">
              <w:rPr>
                <w:sz w:val="28"/>
                <w:szCs w:val="28"/>
              </w:rPr>
              <w:t>Дети, относящиеся к группе риска</w:t>
            </w:r>
          </w:p>
        </w:tc>
        <w:tc>
          <w:tcPr>
            <w:tcW w:w="709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E46FE" w:rsidRPr="007E46FE" w:rsidRDefault="007E46FE" w:rsidP="00830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C09" w:rsidRDefault="00003E84" w:rsidP="00003E84">
      <w:pPr>
        <w:numPr>
          <w:ilvl w:val="0"/>
          <w:numId w:val="4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87C09" w:rsidRPr="00445C02">
        <w:rPr>
          <w:b/>
          <w:bCs/>
          <w:sz w:val="28"/>
          <w:szCs w:val="28"/>
        </w:rPr>
        <w:lastRenderedPageBreak/>
        <w:t>Результативность образовательной деятельности</w:t>
      </w:r>
    </w:p>
    <w:p w:rsidR="00C106AE" w:rsidRDefault="007B677E" w:rsidP="00C106AE">
      <w:pPr>
        <w:ind w:left="934"/>
        <w:rPr>
          <w:b/>
          <w:bCs/>
          <w:sz w:val="28"/>
          <w:szCs w:val="28"/>
        </w:rPr>
      </w:pPr>
      <w:r w:rsidRPr="007B677E">
        <w:rPr>
          <w:b/>
          <w:bCs/>
          <w:sz w:val="28"/>
          <w:szCs w:val="28"/>
        </w:rPr>
        <w:object w:dxaOrig="14904" w:dyaOrig="9481">
          <v:shape id="_x0000_i1025" type="#_x0000_t75" style="width:745.5pt;height:474pt">
            <v:imagedata r:id="rId8" o:title=""/>
          </v:shape>
        </w:object>
      </w:r>
    </w:p>
    <w:p w:rsidR="005575FF" w:rsidRDefault="005575FF" w:rsidP="005575FF">
      <w:pPr>
        <w:rPr>
          <w:b/>
          <w:bCs/>
          <w:sz w:val="28"/>
          <w:szCs w:val="28"/>
        </w:rPr>
      </w:pPr>
    </w:p>
    <w:p w:rsidR="005575FF" w:rsidRDefault="00C106AE" w:rsidP="005575FF">
      <w:pPr>
        <w:rPr>
          <w:b/>
          <w:bCs/>
          <w:sz w:val="28"/>
          <w:szCs w:val="28"/>
        </w:rPr>
      </w:pPr>
      <w:r w:rsidRPr="00C106AE">
        <w:rPr>
          <w:b/>
          <w:bCs/>
          <w:sz w:val="28"/>
          <w:szCs w:val="28"/>
        </w:rPr>
        <w:object w:dxaOrig="10630" w:dyaOrig="14293">
          <v:shape id="_x0000_i1026" type="#_x0000_t75" style="width:531.75pt;height:714.75pt">
            <v:imagedata r:id="rId9" o:title=""/>
          </v:shape>
        </w:object>
      </w:r>
    </w:p>
    <w:p w:rsidR="005575FF" w:rsidRDefault="005575FF" w:rsidP="005575FF">
      <w:pPr>
        <w:rPr>
          <w:b/>
          <w:bCs/>
          <w:sz w:val="28"/>
          <w:szCs w:val="28"/>
        </w:rPr>
      </w:pPr>
    </w:p>
    <w:p w:rsidR="003F4F2E" w:rsidRDefault="003F4F2E" w:rsidP="005575FF">
      <w:pPr>
        <w:rPr>
          <w:b/>
          <w:bCs/>
          <w:sz w:val="28"/>
          <w:szCs w:val="28"/>
        </w:rPr>
      </w:pPr>
    </w:p>
    <w:p w:rsidR="00133FB2" w:rsidRDefault="00003E84" w:rsidP="00600CF4">
      <w:pPr>
        <w:numPr>
          <w:ilvl w:val="0"/>
          <w:numId w:val="4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00CF4">
        <w:rPr>
          <w:b/>
          <w:bCs/>
          <w:sz w:val="28"/>
          <w:szCs w:val="28"/>
        </w:rPr>
        <w:lastRenderedPageBreak/>
        <w:t>С</w:t>
      </w:r>
      <w:r w:rsidR="00133FB2" w:rsidRPr="00445C02">
        <w:rPr>
          <w:b/>
          <w:bCs/>
          <w:sz w:val="28"/>
          <w:szCs w:val="28"/>
        </w:rPr>
        <w:t>одержание образовательной деятельности</w:t>
      </w:r>
    </w:p>
    <w:p w:rsidR="00600CF4" w:rsidRPr="00445C02" w:rsidRDefault="00600CF4" w:rsidP="00600CF4">
      <w:pPr>
        <w:ind w:left="934"/>
        <w:rPr>
          <w:b/>
          <w:bCs/>
          <w:sz w:val="28"/>
          <w:szCs w:val="28"/>
        </w:rPr>
      </w:pPr>
    </w:p>
    <w:p w:rsidR="006C7D0A" w:rsidRPr="00C30F52" w:rsidRDefault="00133FB2" w:rsidP="00870C9E">
      <w:pPr>
        <w:jc w:val="both"/>
        <w:rPr>
          <w:bCs/>
          <w:sz w:val="28"/>
          <w:szCs w:val="28"/>
        </w:rPr>
      </w:pPr>
      <w:r w:rsidRPr="00445C02">
        <w:rPr>
          <w:bCs/>
          <w:sz w:val="28"/>
          <w:szCs w:val="28"/>
        </w:rPr>
        <w:t>6.1</w:t>
      </w:r>
      <w:r w:rsidR="006C7D0A" w:rsidRPr="00445C02">
        <w:rPr>
          <w:bCs/>
          <w:sz w:val="28"/>
          <w:szCs w:val="28"/>
        </w:rPr>
        <w:t>.</w:t>
      </w:r>
      <w:r w:rsidRPr="00445C02">
        <w:rPr>
          <w:b/>
          <w:bCs/>
          <w:sz w:val="28"/>
          <w:szCs w:val="28"/>
        </w:rPr>
        <w:t xml:space="preserve"> </w:t>
      </w:r>
      <w:r w:rsidR="006C7D0A" w:rsidRPr="00C30F52">
        <w:rPr>
          <w:bCs/>
          <w:sz w:val="28"/>
          <w:szCs w:val="28"/>
        </w:rPr>
        <w:t xml:space="preserve">Образовательная программа, концепция развития школы 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Образовательная программа – внутришкольный нормативно-управленческий документ, реализующий принципы, заложенные в программе «Модернизация образования. Столичное образование-</w:t>
      </w:r>
      <w:r w:rsidR="00EC16FD">
        <w:rPr>
          <w:sz w:val="28"/>
          <w:szCs w:val="28"/>
        </w:rPr>
        <w:t>5</w:t>
      </w:r>
      <w:r w:rsidRPr="00C30F52">
        <w:rPr>
          <w:sz w:val="28"/>
          <w:szCs w:val="28"/>
        </w:rPr>
        <w:t>»: доступность, качество, эффективность образовательного процесса.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Образовательная программа НОУ «ОЦ «Солнечный ветер» на 2011-2012 учебный год составлена на основании Конституции РФ, Закона об образовании РФ, Доктрины концепции модернизации образования, Закона Москвы об образовании, Программы развития образования «Столичное образовании-5», решения коллегии Министерства РФ, инструктивно-методического письма Департамента образования города Москвы,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«Конвенции о правах ребенка», Устава НОУ ОЦ, материалов лицензирования, аккредитации учреждения, плана работы и  образовательной программы школы.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Предназначение образовательной программы и цель ее разработки в том, чтобы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- отразить актуальность состояния образовательного учреждения,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- обосновать выбор педагогическим коллективом содержания образования и технологии его реализации,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- обеспечить перспективы развития школы от настоящего к будущему.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Все это способствует реализации основной цели педагогического коллектива: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ВОСПИТАНИЕ ФИЗИЧЕСКИ И НРАВСТВЕННО ЗДОРОВОГО, ИНТЕЛЛЕКТУАЛЬНО И ДУХОВНО РАЗВИТОГО, СОЦИАЛЬНО АДЕКВАТНОГО ГРАЖДАНИНА РОССИЙСКОЙ ФЕДЕРАЦИИ.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Осуществление этой цели может быть только в атмосфере добра, взаимопонимания и поддержки в едином общем коллективе взрослых и детей.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Для достижения поставленной цели требуется решение следующих задач: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1.</w:t>
      </w:r>
      <w:r w:rsidR="00F6020D">
        <w:rPr>
          <w:sz w:val="28"/>
          <w:szCs w:val="28"/>
        </w:rPr>
        <w:t xml:space="preserve"> </w:t>
      </w:r>
      <w:r w:rsidRPr="00C30F52">
        <w:rPr>
          <w:sz w:val="28"/>
          <w:szCs w:val="28"/>
        </w:rPr>
        <w:t>Создание целостной, развивающей ребенка и педагога образовательной среды в условиях интеллектуального комфорта, разумной требовательности, доброжелательности, взаимопонимания и общешкольных традиций. Формирование на этой основе школьного уклада жизни.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2. Обеспечение высокого качества образования с учетом интересов, возможностей и</w:t>
      </w:r>
      <w:r>
        <w:rPr>
          <w:sz w:val="28"/>
          <w:szCs w:val="28"/>
        </w:rPr>
        <w:t xml:space="preserve"> </w:t>
      </w:r>
      <w:r w:rsidRPr="00C30F52">
        <w:rPr>
          <w:sz w:val="28"/>
          <w:szCs w:val="28"/>
        </w:rPr>
        <w:t>способностей учащихся.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3.</w:t>
      </w:r>
      <w:r w:rsidR="00F6020D">
        <w:rPr>
          <w:sz w:val="28"/>
          <w:szCs w:val="28"/>
        </w:rPr>
        <w:t xml:space="preserve"> </w:t>
      </w:r>
      <w:r w:rsidRPr="00C30F52">
        <w:rPr>
          <w:sz w:val="28"/>
          <w:szCs w:val="28"/>
        </w:rPr>
        <w:t>Стимулирование и развитие познавательной активности на основе принципов адаптивности, индивидуальности, вариативности и творчества в образовательном  процессе.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t>4</w:t>
      </w:r>
      <w:r w:rsidR="00F6020D">
        <w:rPr>
          <w:sz w:val="28"/>
          <w:szCs w:val="28"/>
        </w:rPr>
        <w:t xml:space="preserve"> </w:t>
      </w:r>
      <w:r w:rsidRPr="00C30F52">
        <w:rPr>
          <w:sz w:val="28"/>
          <w:szCs w:val="28"/>
        </w:rPr>
        <w:t>.Обеспечение адекватного физического развития и здоровья ребенка и создание</w:t>
      </w:r>
      <w:r>
        <w:rPr>
          <w:sz w:val="28"/>
          <w:szCs w:val="28"/>
        </w:rPr>
        <w:t xml:space="preserve"> </w:t>
      </w:r>
      <w:r w:rsidRPr="00C30F52">
        <w:rPr>
          <w:sz w:val="28"/>
          <w:szCs w:val="28"/>
        </w:rPr>
        <w:t>условий для предупреждения умственных, физических и нравственных перегрузок  учащихся.</w:t>
      </w:r>
    </w:p>
    <w:p w:rsidR="00C30F52" w:rsidRPr="00C30F52" w:rsidRDefault="00C30F52" w:rsidP="00C30F52">
      <w:pPr>
        <w:ind w:firstLine="567"/>
        <w:jc w:val="both"/>
        <w:rPr>
          <w:sz w:val="28"/>
          <w:szCs w:val="28"/>
        </w:rPr>
      </w:pPr>
      <w:r w:rsidRPr="00C30F52">
        <w:rPr>
          <w:sz w:val="28"/>
          <w:szCs w:val="28"/>
        </w:rPr>
        <w:lastRenderedPageBreak/>
        <w:t>5. Воспитание гражданственности, патриотизма, нравственности, эстетического</w:t>
      </w:r>
      <w:r>
        <w:rPr>
          <w:sz w:val="28"/>
          <w:szCs w:val="28"/>
        </w:rPr>
        <w:t xml:space="preserve"> </w:t>
      </w:r>
      <w:r w:rsidRPr="00C30F52">
        <w:rPr>
          <w:sz w:val="28"/>
          <w:szCs w:val="28"/>
        </w:rPr>
        <w:t>вкуса.</w:t>
      </w:r>
    </w:p>
    <w:p w:rsidR="006C7D0A" w:rsidRPr="00445C02" w:rsidRDefault="00C30F52" w:rsidP="003F4F2E">
      <w:pPr>
        <w:ind w:firstLine="567"/>
        <w:rPr>
          <w:bCs/>
          <w:sz w:val="28"/>
          <w:szCs w:val="28"/>
        </w:rPr>
      </w:pPr>
      <w:r w:rsidRPr="00C30F52">
        <w:rPr>
          <w:sz w:val="28"/>
          <w:szCs w:val="28"/>
        </w:rPr>
        <w:t>6.</w:t>
      </w:r>
      <w:r w:rsidR="00F6020D">
        <w:rPr>
          <w:sz w:val="28"/>
          <w:szCs w:val="28"/>
        </w:rPr>
        <w:t xml:space="preserve"> </w:t>
      </w:r>
      <w:r w:rsidRPr="00C30F52">
        <w:rPr>
          <w:sz w:val="28"/>
          <w:szCs w:val="28"/>
        </w:rPr>
        <w:t>Обеспечение педагогического просвещения родителей учащихся  в рамках  взаимодействия  и сотрудничества семьи и школы</w:t>
      </w:r>
    </w:p>
    <w:p w:rsidR="006C7D0A" w:rsidRPr="00445C02" w:rsidRDefault="006C7D0A" w:rsidP="00870C9E">
      <w:pPr>
        <w:ind w:firstLine="567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Образовательная программа НОУ ОЦ «Солнечный ветер» разработана по модульному принципу, содержит элементы концепции развития образовательного учреждения на ближайшую перспективу. Образовательная программа рассчитана на 5 лет  </w:t>
      </w:r>
    </w:p>
    <w:p w:rsidR="006C7D0A" w:rsidRPr="00445C02" w:rsidRDefault="006C7D0A" w:rsidP="00870C9E">
      <w:pPr>
        <w:ind w:firstLine="567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Системообразующая педагогическая ид</w:t>
      </w:r>
      <w:r w:rsidR="004C38D3" w:rsidRPr="00445C02">
        <w:rPr>
          <w:sz w:val="28"/>
          <w:szCs w:val="28"/>
        </w:rPr>
        <w:t xml:space="preserve">ея деятельности школы: </w:t>
      </w:r>
      <w:r w:rsidRPr="00445C02">
        <w:rPr>
          <w:sz w:val="28"/>
          <w:szCs w:val="28"/>
        </w:rPr>
        <w:t>выявлять индивидуальные спо</w:t>
      </w:r>
      <w:r w:rsidR="00F6020D">
        <w:rPr>
          <w:sz w:val="28"/>
          <w:szCs w:val="28"/>
        </w:rPr>
        <w:t>собности каждого обучающегося и</w:t>
      </w:r>
      <w:r w:rsidRPr="00445C02">
        <w:rPr>
          <w:sz w:val="28"/>
          <w:szCs w:val="28"/>
        </w:rPr>
        <w:t xml:space="preserve"> СОЗДАВАТЬ УСЛОВИЯ ДЛЯ ИХ ПРОЯВЛЕНИЯ И РАЗВИТИЯ</w:t>
      </w:r>
      <w:r w:rsidR="004C38D3" w:rsidRPr="00445C02">
        <w:rPr>
          <w:sz w:val="28"/>
          <w:szCs w:val="28"/>
        </w:rPr>
        <w:t xml:space="preserve">. </w:t>
      </w:r>
      <w:r w:rsidRPr="00445C02">
        <w:rPr>
          <w:sz w:val="28"/>
          <w:szCs w:val="28"/>
        </w:rPr>
        <w:t xml:space="preserve">Педагогическим коллективом на первый план в организации учебно-воспитательного процесса выдвигаются личностно-ориентированные, развивающие, здоровьесберегающие, проектные технологии обучения, воспитания и развития молодого россиянина. </w:t>
      </w:r>
    </w:p>
    <w:p w:rsidR="006C7D0A" w:rsidRPr="00445C02" w:rsidRDefault="006C7D0A" w:rsidP="00870C9E">
      <w:pPr>
        <w:ind w:firstLine="567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Образовательная программа построена с учетом индивидуальных возрастных, физиологических возможностей, психических особенностей, интеллектуальных способностей и личностных склонностей обучающихся, а также учитывает кадровое ресурсное обеспечение, социальные запросы общества и образовательный заказ родителей.</w:t>
      </w:r>
    </w:p>
    <w:p w:rsidR="006C7D0A" w:rsidRPr="00445C02" w:rsidRDefault="006C7D0A" w:rsidP="00870C9E">
      <w:pPr>
        <w:ind w:firstLine="567"/>
        <w:jc w:val="both"/>
        <w:rPr>
          <w:sz w:val="28"/>
          <w:szCs w:val="28"/>
          <w:u w:val="single"/>
        </w:rPr>
      </w:pPr>
      <w:r w:rsidRPr="00445C02">
        <w:rPr>
          <w:sz w:val="28"/>
          <w:szCs w:val="28"/>
        </w:rPr>
        <w:t>Учитывая социальный заказ государства, изучая и анализир</w:t>
      </w:r>
      <w:r w:rsidR="004C38D3" w:rsidRPr="00445C02">
        <w:rPr>
          <w:sz w:val="28"/>
          <w:szCs w:val="28"/>
        </w:rPr>
        <w:t>уя  образовательные потребности</w:t>
      </w:r>
      <w:r w:rsidRPr="00445C02">
        <w:rPr>
          <w:sz w:val="28"/>
          <w:szCs w:val="28"/>
        </w:rPr>
        <w:t xml:space="preserve"> и интересы учащихся, их родителей, педагогический коллектив определил </w:t>
      </w:r>
      <w:r w:rsidR="00CD0117" w:rsidRPr="00445C02">
        <w:rPr>
          <w:sz w:val="28"/>
          <w:szCs w:val="28"/>
          <w:u w:val="single"/>
        </w:rPr>
        <w:t>направления</w:t>
      </w:r>
      <w:r w:rsidRPr="00445C02">
        <w:rPr>
          <w:sz w:val="28"/>
          <w:szCs w:val="28"/>
          <w:u w:val="single"/>
        </w:rPr>
        <w:t xml:space="preserve"> развития образовательного процесса: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единство содерж</w:t>
      </w:r>
      <w:r w:rsidR="00CD0117" w:rsidRPr="00445C02">
        <w:rPr>
          <w:sz w:val="28"/>
          <w:szCs w:val="28"/>
        </w:rPr>
        <w:t>ания базового и дополнительного</w:t>
      </w:r>
      <w:r w:rsidRPr="00445C02">
        <w:rPr>
          <w:sz w:val="28"/>
          <w:szCs w:val="28"/>
        </w:rPr>
        <w:t xml:space="preserve"> образования;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расширение использования здоровьесберегающих технологий в обучении и воспитании детей;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совершенствование системы управления образовательным процессом школы;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повышение общественного статуса учителя за счет системы непрерывного профессионального образования. </w:t>
      </w:r>
    </w:p>
    <w:p w:rsidR="006C7D0A" w:rsidRPr="003F4F2E" w:rsidRDefault="003F4F2E" w:rsidP="00870C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6C7D0A" w:rsidRPr="003F4F2E">
        <w:rPr>
          <w:bCs/>
          <w:sz w:val="28"/>
          <w:szCs w:val="28"/>
        </w:rPr>
        <w:t>Ожидаемые результаты реализации Образовательной программы:</w:t>
      </w:r>
    </w:p>
    <w:p w:rsidR="006C7D0A" w:rsidRPr="00445C02" w:rsidRDefault="006C7D0A" w:rsidP="00870C9E">
      <w:pPr>
        <w:jc w:val="both"/>
        <w:rPr>
          <w:b/>
          <w:bCs/>
          <w:sz w:val="28"/>
          <w:szCs w:val="28"/>
        </w:rPr>
      </w:pP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Совершенствование общественно-государственного управления;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Повышение уровня профессиональной компетентности педагогов через систему непрерывного образования и аттестации в вопросах подготовки учащихся к итоговой аттестации в формате ЕГЭ, ГИА, проведении мониторинговых исследований;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Внедрение ФГОС нового поколения; 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Изменения и подведе</w:t>
      </w:r>
      <w:r w:rsidR="00CD0117" w:rsidRPr="00445C02">
        <w:rPr>
          <w:sz w:val="28"/>
          <w:szCs w:val="28"/>
        </w:rPr>
        <w:t>ние итогов работы по реализации</w:t>
      </w:r>
      <w:r w:rsidRPr="00445C02">
        <w:rPr>
          <w:sz w:val="28"/>
          <w:szCs w:val="28"/>
        </w:rPr>
        <w:t xml:space="preserve"> ГЦП «Столичное образование -5», «Наша новая школа»; 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Разработка и внедрение в практику технологий и критериев оценки качества образовательной подготовки обучающихся. 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Расширение здоровьесберегающей образовательной среды, учитывающей адаптационные резервы обучающихся;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Совершенствование материально-технической базы на основе приоритетов </w:t>
      </w:r>
      <w:r w:rsidRPr="00445C02">
        <w:rPr>
          <w:sz w:val="28"/>
          <w:szCs w:val="28"/>
        </w:rPr>
        <w:lastRenderedPageBreak/>
        <w:t>реализации образовательной программы.</w:t>
      </w:r>
    </w:p>
    <w:p w:rsidR="006C7D0A" w:rsidRPr="00445C02" w:rsidRDefault="006C7D0A" w:rsidP="00870C9E">
      <w:pPr>
        <w:ind w:firstLine="567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Условиями реализации образовательных возможностей единого образовательного пространства школы педагогический коллектив считает развитие кадровых  ресурсов и расширение образовательных возможностей: 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педагогические кадры, обеспечивающие высокий уровень преподавания учебных предметов в разных образовательных областях, которые имеют высокую педагогическую квалификацию;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связи между различными компонентами школьной образовательной среды, формирование межпредметных связей,  организация различных форм кооперации между участниками образовательного процесса.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Социальный заказ на образовательные услуги формируется на основе изучения запросов и предложений  родителей, школьников в расширении базового компонента: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расширенное изучение математики, русского языка, истории, обществознания, за счет часов компонента образовательного учреждения и занятий дополнительного образования;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расширенное и дополнительное изучение английского языка).</w:t>
      </w:r>
    </w:p>
    <w:p w:rsidR="006C7D0A" w:rsidRPr="00445C02" w:rsidRDefault="006C7D0A" w:rsidP="00870C9E">
      <w:pPr>
        <w:ind w:firstLine="567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 целью создания единого образовательного пространства школы необходимо модернизировать содержание и формы образовательной деятельности:</w:t>
      </w:r>
    </w:p>
    <w:p w:rsidR="006C7D0A" w:rsidRPr="00445C02" w:rsidRDefault="00CD0117" w:rsidP="00F132C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45C02">
        <w:rPr>
          <w:sz w:val="28"/>
          <w:szCs w:val="28"/>
          <w:u w:val="single"/>
        </w:rPr>
        <w:t>Изменения</w:t>
      </w:r>
      <w:r w:rsidR="006C7D0A" w:rsidRPr="00445C02">
        <w:rPr>
          <w:sz w:val="28"/>
          <w:szCs w:val="28"/>
          <w:u w:val="single"/>
        </w:rPr>
        <w:t xml:space="preserve"> в содержании образования.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Раннее формирование информационной компетенции (с 1 класса).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Использование горизонтальной, веерной, вертикальной интеграции родственных предметов (ОБЖ, москвоведение, история, литература и др.).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Разработка и апробация авторских программ дополнительного образования культурологической направленности (хореография,изо, хоровое пение).</w:t>
      </w:r>
    </w:p>
    <w:p w:rsidR="006C7D0A" w:rsidRPr="00445C02" w:rsidRDefault="006C7D0A" w:rsidP="00F132C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45C02">
        <w:rPr>
          <w:sz w:val="28"/>
          <w:szCs w:val="28"/>
          <w:u w:val="single"/>
        </w:rPr>
        <w:t>Изменения в формах учебной деятельности: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Использование в образовательном процессе школы принципов здоровьесберегающей педагогики (подвижные перемены, утренняя зарядка в начальной школе, физкультминутка и релакс-пауза,  игры на свежем воздухе в группах второй половины дня).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Использование часов компонента образовательного учреждения для усиления базового уровня изучения предметов (русский язык, история,   математика, иностранный язык) и индивидуальной работы со слабоуспевающими  детьми, а также на обработку ФГОС нового поколения (начальная школа).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Использование проектной, тестовой технологий в изучении предметов: география, история, обществознание, русский язык, биология, химия, математика. 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Организация выездных уроков, внедрение в процесс обучения методов музейной педагогики (история, литература, география, химия, биология, физика). 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Контроль знаний учащихся с использованием технологии тестирования.</w:t>
      </w:r>
    </w:p>
    <w:p w:rsidR="006C7D0A" w:rsidRPr="00445C02" w:rsidRDefault="006C7D0A" w:rsidP="00870C9E">
      <w:pPr>
        <w:ind w:firstLine="567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Аналитическое обоснование качества материально-технической базы, образовательных программ, учебно-методического обеспечения, кадрового </w:t>
      </w:r>
      <w:r w:rsidRPr="00445C02">
        <w:rPr>
          <w:sz w:val="28"/>
          <w:szCs w:val="28"/>
        </w:rPr>
        <w:lastRenderedPageBreak/>
        <w:t xml:space="preserve">состава позволяют педагогическому коллективу НОУ ОЦ «Солнечный ветер» внедрить концептуальную идею единого образовательного пространства школы, в котором реализуется личностно-ориентированный подход к обучению, воспитанию школьников. </w:t>
      </w:r>
    </w:p>
    <w:p w:rsidR="006C7D0A" w:rsidRPr="00445C02" w:rsidRDefault="006C7D0A" w:rsidP="00870C9E">
      <w:pPr>
        <w:ind w:firstLine="567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Деятельностно-компетентностный подход к организации и содержанию образовательного процесса школы позволяет педагогическому коллективу формировать в содержании образовательного процесса межпредметные связи, в учебном плане осуществлять преемственность между разными ступенями обучения. </w:t>
      </w:r>
    </w:p>
    <w:p w:rsidR="006C7D0A" w:rsidRPr="00445C02" w:rsidRDefault="006C7D0A" w:rsidP="00870C9E">
      <w:pPr>
        <w:ind w:firstLine="567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Реализацию концептуальной идеи единого образова</w:t>
      </w:r>
      <w:r w:rsidR="00CD0117" w:rsidRPr="00445C02">
        <w:rPr>
          <w:sz w:val="28"/>
          <w:szCs w:val="28"/>
        </w:rPr>
        <w:t xml:space="preserve">тельного пространства в рамках </w:t>
      </w:r>
      <w:r w:rsidRPr="00445C02">
        <w:rPr>
          <w:sz w:val="28"/>
          <w:szCs w:val="28"/>
        </w:rPr>
        <w:t>Образовательной Программы педагогический коллектив школы видит в повышении эффективности и продуктивности таких форм организации образовательного процесса: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предметные уроки базисного учебного плана,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общешкольные проекты,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тематические праздники,</w:t>
      </w:r>
    </w:p>
    <w:p w:rsidR="006C7D0A" w:rsidRPr="00445C02" w:rsidRDefault="006C7D0A" w:rsidP="00F132CF">
      <w:pPr>
        <w:numPr>
          <w:ilvl w:val="0"/>
          <w:numId w:val="27"/>
        </w:numPr>
        <w:ind w:left="284" w:hanging="284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выездные формы учебной деятельности (выездные уроки, экскурсии).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Образовательная программа НОУ «ОЦ «Солнечный ветер» - нормативно-управленческий документ учебного заведения, характеризующий специфику содержания образования и особенности организации учебно-воспитательного процесса.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Программа создана с учетом конкретных условий организации обучения, воспитания и развития школьников, отражает применение новых педагогических технологий и форм обучения учащихся, обеспечивает учет их индивидуальных особенностей, интересов и возможностей, способствует повышению мотивации образовательной деятельности школьников.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Программа учитывает как потребности обучаемых, так и  их родителей, общественность социума.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Программа построена на принципах дифференциации, индивидуализации обучения и демократизации управления общеобразовательным учреждением.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Такой подход вносит позитивный результат в работу школы, побуждает коллектив к творческой деятельности, способствует достижению учащимися образовательных  стандартов и качественных знаний по учебным дисциплинам.</w:t>
      </w:r>
    </w:p>
    <w:p w:rsidR="0051782F" w:rsidRPr="0051782F" w:rsidRDefault="0051782F" w:rsidP="003F4F2E">
      <w:pPr>
        <w:ind w:firstLine="708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Это позволяет сохранить единое образовательное пространство и социально защитить школьников, создать условия для их интеллектуального роста и непрерывного образования.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В разработке программы принимали участие директор школы, его заместители, учителя. В своей работе основывались на федерально-региональной нормативной базе.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Образовательная программа Центра определяет:</w:t>
      </w:r>
    </w:p>
    <w:p w:rsidR="0051782F" w:rsidRPr="0051782F" w:rsidRDefault="0051782F" w:rsidP="0051782F">
      <w:pPr>
        <w:numPr>
          <w:ilvl w:val="0"/>
          <w:numId w:val="42"/>
        </w:numPr>
        <w:ind w:left="0"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цели и приоритетные направления образования в школе;</w:t>
      </w:r>
    </w:p>
    <w:p w:rsidR="0051782F" w:rsidRPr="0051782F" w:rsidRDefault="0051782F" w:rsidP="0051782F">
      <w:pPr>
        <w:numPr>
          <w:ilvl w:val="0"/>
          <w:numId w:val="42"/>
        </w:numPr>
        <w:ind w:left="0"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конкретные задачи в становлении и развитии школы;</w:t>
      </w:r>
    </w:p>
    <w:p w:rsidR="0051782F" w:rsidRPr="0051782F" w:rsidRDefault="0051782F" w:rsidP="0051782F">
      <w:pPr>
        <w:numPr>
          <w:ilvl w:val="0"/>
          <w:numId w:val="42"/>
        </w:numPr>
        <w:ind w:left="0"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учебные программы, составляющие инвариантную часть целостной образовательной программы;</w:t>
      </w:r>
    </w:p>
    <w:p w:rsidR="0051782F" w:rsidRPr="0051782F" w:rsidRDefault="0051782F" w:rsidP="0051782F">
      <w:pPr>
        <w:numPr>
          <w:ilvl w:val="0"/>
          <w:numId w:val="42"/>
        </w:numPr>
        <w:ind w:left="0"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lastRenderedPageBreak/>
        <w:t>программы внеклассной и внешкольной деятельности, взаимосвязанные с обязательными и вариативными программами.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Особая роль в системе образования в Центре отводится учебному плану как главному механизму, определяющему содержание образования, организацию обучения и развития детей, нормирование предельно допустимой нагрузки школьника.</w:t>
      </w:r>
    </w:p>
    <w:p w:rsidR="0051782F" w:rsidRPr="0051782F" w:rsidRDefault="0051782F" w:rsidP="0051782F">
      <w:pPr>
        <w:ind w:firstLine="696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Конструирование содержания школьного образования НОУ «ОЦ «Солнечный ветер» опирается на общетеоретическую  дидактическую модель содержания школьного образования как бинарно-интегративную и ценностно-ориентационную систему, в которой взаимодействуют два инварианта: состав содержания и виды учебной деятельности, в которые вовлечен ученик.</w:t>
      </w:r>
    </w:p>
    <w:p w:rsidR="0051782F" w:rsidRPr="0051782F" w:rsidRDefault="0051782F" w:rsidP="0051782F">
      <w:pPr>
        <w:ind w:firstLine="696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Инвариантная структура деятельности (познавательная, коммуникативная, ценностно-ориентированная, преобразовательная, трудовая, эстетическая, физическая) включает инвариант состава содержания: 1) знания, 2) умения и навыки как способы деятельности, 3)опыт творческой деятельности, 4) опыт эмоционально-ценностных отношений к действительности.</w:t>
      </w:r>
    </w:p>
    <w:p w:rsidR="0051782F" w:rsidRPr="0051782F" w:rsidRDefault="0051782F" w:rsidP="0051782F">
      <w:pPr>
        <w:ind w:firstLine="696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Бинарно-интегративная система является методологическим ориентиром    конструирования всех уровней содержания образования: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-теоретического,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-нормативного (учебный план, учебная программа),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- учебного (учебник, учебный материал),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-личностного (уровень усвоения содержания учебного материала учеником, включая образовательный стандарт).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-уровня обучения (учебный материал, скорректированный учителем).</w:t>
      </w:r>
    </w:p>
    <w:p w:rsidR="0051782F" w:rsidRPr="0051782F" w:rsidRDefault="0051782F" w:rsidP="0051782F">
      <w:pPr>
        <w:ind w:firstLine="696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Содержание школьного образования выполняет для ученика такие базовые функции, как формирование всеобщей грамотности и предупреждение функциональной неграмотности, а также самоопределение, самопознание, социальная защита, культуросообразность.</w:t>
      </w:r>
    </w:p>
    <w:p w:rsidR="0051782F" w:rsidRPr="0051782F" w:rsidRDefault="0051782F" w:rsidP="0051782F">
      <w:pPr>
        <w:ind w:firstLine="696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Одним из наиболее перспективных педагогических инструментов является повсеместное внедрение в образовательный процесс информационных, компьютерных  технологий</w:t>
      </w:r>
      <w:r w:rsidR="002F21CD">
        <w:rPr>
          <w:sz w:val="28"/>
          <w:szCs w:val="28"/>
        </w:rPr>
        <w:t>.</w:t>
      </w:r>
      <w:r w:rsidRPr="0051782F">
        <w:rPr>
          <w:sz w:val="28"/>
          <w:szCs w:val="28"/>
        </w:rPr>
        <w:t>Актуальными для всестороннего развития являются нетрадиционные формы получения знаний учащимися, а именно: игровые</w:t>
      </w:r>
      <w:r w:rsidR="002F21CD">
        <w:rPr>
          <w:sz w:val="28"/>
          <w:szCs w:val="28"/>
        </w:rPr>
        <w:t xml:space="preserve">- </w:t>
      </w:r>
      <w:r w:rsidRPr="0051782F">
        <w:rPr>
          <w:sz w:val="28"/>
          <w:szCs w:val="28"/>
        </w:rPr>
        <w:t xml:space="preserve"> в младших классах, проблемные</w:t>
      </w:r>
      <w:r w:rsidR="002F21CD">
        <w:rPr>
          <w:sz w:val="28"/>
          <w:szCs w:val="28"/>
        </w:rPr>
        <w:t>-</w:t>
      </w:r>
      <w:r w:rsidRPr="0051782F">
        <w:rPr>
          <w:sz w:val="28"/>
          <w:szCs w:val="28"/>
        </w:rPr>
        <w:t xml:space="preserve"> в средних,  методы  проекта в старших классах.</w:t>
      </w:r>
    </w:p>
    <w:p w:rsidR="0051782F" w:rsidRPr="0051782F" w:rsidRDefault="0051782F" w:rsidP="0051782F">
      <w:pPr>
        <w:ind w:firstLine="696"/>
        <w:jc w:val="both"/>
        <w:rPr>
          <w:sz w:val="28"/>
          <w:szCs w:val="28"/>
        </w:rPr>
      </w:pPr>
      <w:r w:rsidRPr="0051782F">
        <w:rPr>
          <w:sz w:val="28"/>
          <w:szCs w:val="28"/>
        </w:rPr>
        <w:t>За время существования школы сложилась успешная система учебно-воспитательной работы. Ежегодное анкетирование учеников школы, учителей, родителей позволяет объективно положительно оценивать состояние развития школы, определяющее социальный заказ.</w:t>
      </w:r>
    </w:p>
    <w:p w:rsidR="0051782F" w:rsidRPr="0051782F" w:rsidRDefault="0051782F" w:rsidP="0051782F">
      <w:pPr>
        <w:ind w:firstLine="180"/>
        <w:jc w:val="both"/>
        <w:rPr>
          <w:sz w:val="28"/>
          <w:szCs w:val="28"/>
        </w:rPr>
      </w:pPr>
      <w:r w:rsidRPr="0051782F">
        <w:rPr>
          <w:sz w:val="28"/>
          <w:szCs w:val="28"/>
        </w:rPr>
        <w:t xml:space="preserve">   5 последних лет школа работает над созданием адаптивной модели школы, главными особенностями которой является синергетический подход к учащимся и развивающее обучение. Основная  цель адаптивной школы - научить молодого человека успешно жить в быстро меняющемся мире. Для качественной  реализации этой проблемы были определены принципы работы педагогического коллектива.</w:t>
      </w:r>
    </w:p>
    <w:p w:rsidR="006C7D0A" w:rsidRPr="0051782F" w:rsidRDefault="006C7D0A" w:rsidP="0051782F">
      <w:pPr>
        <w:jc w:val="both"/>
        <w:rPr>
          <w:sz w:val="28"/>
          <w:szCs w:val="28"/>
        </w:rPr>
      </w:pPr>
    </w:p>
    <w:p w:rsidR="006C7D0A" w:rsidRPr="003F4F2E" w:rsidRDefault="00600CF4" w:rsidP="00600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6.1. </w:t>
      </w:r>
      <w:r w:rsidR="00090B56" w:rsidRPr="003F4F2E">
        <w:rPr>
          <w:bCs/>
          <w:sz w:val="28"/>
          <w:szCs w:val="28"/>
        </w:rPr>
        <w:t xml:space="preserve">Образовательная программа НОУ </w:t>
      </w:r>
      <w:r w:rsidR="006C7D0A" w:rsidRPr="003F4F2E">
        <w:rPr>
          <w:bCs/>
          <w:sz w:val="28"/>
          <w:szCs w:val="28"/>
        </w:rPr>
        <w:t xml:space="preserve">имеет следующие модули: </w:t>
      </w:r>
    </w:p>
    <w:p w:rsidR="006C7D0A" w:rsidRPr="00445C02" w:rsidRDefault="006C7D0A" w:rsidP="00870C9E">
      <w:pPr>
        <w:numPr>
          <w:ilvl w:val="0"/>
          <w:numId w:val="1"/>
        </w:numPr>
        <w:tabs>
          <w:tab w:val="left" w:pos="91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Информационная справка о школе, в которой отражена история школы, миссия школы, ключевая проектная идея, дан анализ структуры школы и наличной ситуации.</w:t>
      </w:r>
    </w:p>
    <w:p w:rsidR="006C7D0A" w:rsidRPr="00445C02" w:rsidRDefault="006C7D0A" w:rsidP="00870C9E">
      <w:pPr>
        <w:numPr>
          <w:ilvl w:val="0"/>
          <w:numId w:val="1"/>
        </w:numPr>
        <w:tabs>
          <w:tab w:val="left" w:pos="91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Аналитическое обоснование программы, который включает аналитико-прогностическое обоснование программы, особенности экспериментальной деятельности школы, дан анализ контингента учеников, родителей и педагогов, помимо этого, в нем отражены потребности обучаемых с учетом их индивидуальных особенностей, интересов и возможностей, а также  их родителей, общественности и социума.</w:t>
      </w:r>
    </w:p>
    <w:p w:rsidR="006C7D0A" w:rsidRPr="00445C02" w:rsidRDefault="006C7D0A" w:rsidP="00870C9E">
      <w:pPr>
        <w:numPr>
          <w:ilvl w:val="0"/>
          <w:numId w:val="1"/>
        </w:numPr>
        <w:tabs>
          <w:tab w:val="left" w:pos="91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Приоритетные направления, цель и задачи работы школы, которые включают аналитико-прогностическое обоснование ближайших целей и задач и внутренних проблем школы.</w:t>
      </w:r>
    </w:p>
    <w:p w:rsidR="006C7D0A" w:rsidRPr="00445C02" w:rsidRDefault="006C7D0A" w:rsidP="00870C9E">
      <w:pPr>
        <w:numPr>
          <w:ilvl w:val="0"/>
          <w:numId w:val="1"/>
        </w:numPr>
        <w:tabs>
          <w:tab w:val="left" w:pos="91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Особенности содержания образования в школе, включающий в себя анализ особенностей образования на каждой ступени его развития, целей и ориентиров, взаимосвязь конкретных условий с собственной моделью организации обучения, воспитания и развития школьников.</w:t>
      </w:r>
    </w:p>
    <w:p w:rsidR="006C7D0A" w:rsidRPr="00445C02" w:rsidRDefault="006C7D0A" w:rsidP="00870C9E">
      <w:pPr>
        <w:numPr>
          <w:ilvl w:val="0"/>
          <w:numId w:val="1"/>
        </w:numPr>
        <w:tabs>
          <w:tab w:val="left" w:pos="91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Программное обеспечение учебного процесса, включающий в себя анализ программного обеспечения образовательного процесса первой и второй половины дня.</w:t>
      </w:r>
    </w:p>
    <w:p w:rsidR="006C7D0A" w:rsidRPr="00445C02" w:rsidRDefault="006C7D0A" w:rsidP="00870C9E">
      <w:pPr>
        <w:numPr>
          <w:ilvl w:val="0"/>
          <w:numId w:val="1"/>
        </w:numPr>
        <w:tabs>
          <w:tab w:val="left" w:pos="91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Особенности организации учебно-воспитательного процесса, содержащие особенности воспитывающей деятельности, структуру дополнительного образования, особенности проектно-исследовательской деятельности учащихся, характеристика здоровье сберегающих технологий, используемых в образовательном процессе, систему итоговой и промежуточной аттестации (включает характеристику аттестации учащихся на разных ступенях образования).</w:t>
      </w:r>
    </w:p>
    <w:p w:rsidR="006C7D0A" w:rsidRPr="00445C02" w:rsidRDefault="006C7D0A" w:rsidP="00870C9E">
      <w:pPr>
        <w:numPr>
          <w:ilvl w:val="0"/>
          <w:numId w:val="1"/>
        </w:numPr>
        <w:tabs>
          <w:tab w:val="left" w:pos="91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Информатизация образовательного процесса, содержащего структуру информатизации образовательного процесса в НОУ и характеристику новых информационных технологий и форм обучения, применяемых в работе с учащимися с целью повышения мотивации их образовательной деятельности.</w:t>
      </w:r>
    </w:p>
    <w:p w:rsidR="006C7D0A" w:rsidRPr="00445C02" w:rsidRDefault="006C7D0A" w:rsidP="00870C9E">
      <w:pPr>
        <w:numPr>
          <w:ilvl w:val="0"/>
          <w:numId w:val="1"/>
        </w:numPr>
        <w:tabs>
          <w:tab w:val="left" w:pos="91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Управление реализацией образовательной программы, в котором представлены прогнозируемые педагогические результаты в следующих областях: образовательная деятел</w:t>
      </w:r>
      <w:r w:rsidR="00CD0117" w:rsidRPr="00445C02">
        <w:rPr>
          <w:sz w:val="28"/>
          <w:szCs w:val="28"/>
        </w:rPr>
        <w:t xml:space="preserve">ьность, ИКТ, экспериментальная </w:t>
      </w:r>
      <w:r w:rsidRPr="00445C02">
        <w:rPr>
          <w:sz w:val="28"/>
          <w:szCs w:val="28"/>
        </w:rPr>
        <w:t>деятельность, работа с ак</w:t>
      </w:r>
      <w:r w:rsidR="00CD0117" w:rsidRPr="00445C02">
        <w:rPr>
          <w:sz w:val="28"/>
          <w:szCs w:val="28"/>
        </w:rPr>
        <w:t xml:space="preserve">туальным социальным окружением </w:t>
      </w:r>
      <w:r w:rsidRPr="00445C02">
        <w:rPr>
          <w:sz w:val="28"/>
          <w:szCs w:val="28"/>
        </w:rPr>
        <w:t>и в области управления.</w:t>
      </w:r>
    </w:p>
    <w:p w:rsidR="006C7D0A" w:rsidRDefault="006C7D0A" w:rsidP="00600CF4">
      <w:pPr>
        <w:numPr>
          <w:ilvl w:val="1"/>
          <w:numId w:val="47"/>
        </w:numPr>
        <w:ind w:left="0" w:firstLine="0"/>
        <w:rPr>
          <w:bCs/>
          <w:sz w:val="28"/>
          <w:szCs w:val="28"/>
        </w:rPr>
      </w:pPr>
      <w:r w:rsidRPr="003F4F2E">
        <w:rPr>
          <w:bCs/>
          <w:sz w:val="28"/>
          <w:szCs w:val="28"/>
        </w:rPr>
        <w:t xml:space="preserve">Учебный план. Принципы составления учебного плана школы. </w:t>
      </w:r>
    </w:p>
    <w:p w:rsidR="00600CF4" w:rsidRPr="003F4F2E" w:rsidRDefault="00600CF4" w:rsidP="00600CF4">
      <w:pPr>
        <w:rPr>
          <w:bCs/>
          <w:sz w:val="28"/>
          <w:szCs w:val="28"/>
        </w:rPr>
      </w:pPr>
    </w:p>
    <w:p w:rsidR="006C7D0A" w:rsidRPr="00445C02" w:rsidRDefault="00C5660E" w:rsidP="00870C9E">
      <w:pPr>
        <w:tabs>
          <w:tab w:val="left" w:pos="960"/>
        </w:tabs>
        <w:ind w:left="142" w:right="175"/>
        <w:jc w:val="both"/>
        <w:rPr>
          <w:sz w:val="28"/>
          <w:szCs w:val="28"/>
        </w:rPr>
      </w:pPr>
      <w:r w:rsidRPr="00445C02">
        <w:rPr>
          <w:sz w:val="28"/>
          <w:szCs w:val="28"/>
        </w:rPr>
        <w:tab/>
      </w:r>
      <w:r w:rsidR="006C7D0A" w:rsidRPr="00445C02">
        <w:rPr>
          <w:sz w:val="28"/>
          <w:szCs w:val="28"/>
        </w:rPr>
        <w:t>Учебный план НОУ ОЦ «Солнечный ветер» разработан на основе федеральных и региональных нормативных документов:</w:t>
      </w:r>
    </w:p>
    <w:p w:rsidR="006C7D0A" w:rsidRPr="00445C02" w:rsidRDefault="006C7D0A" w:rsidP="00C5660E">
      <w:pPr>
        <w:pStyle w:val="21"/>
        <w:spacing w:after="0" w:line="240" w:lineRule="auto"/>
        <w:ind w:firstLine="425"/>
        <w:jc w:val="both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>Нормативно-правовой основой формирования учебного плана НОУ является:</w:t>
      </w:r>
    </w:p>
    <w:p w:rsidR="006C7D0A" w:rsidRPr="00445C02" w:rsidRDefault="006C7D0A" w:rsidP="00870C9E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Закон «Об образовании» (п.1-2 статьи 15);</w:t>
      </w:r>
    </w:p>
    <w:p w:rsidR="006C7D0A" w:rsidRPr="00445C02" w:rsidRDefault="006C7D0A" w:rsidP="00870C9E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Закон г. Москвы от 10.03.2004 г. № 14 «Об общем образовании в городе Москве» с изменениями; </w:t>
      </w:r>
    </w:p>
    <w:p w:rsidR="006C7D0A" w:rsidRPr="00445C02" w:rsidRDefault="006C7D0A" w:rsidP="00CD01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Федеральный базисный учебный план, утвержденный приказом Минобразования РФ от 9 марта 2004 года № 1312 (в редакции от 20 августа 2008 года № 241)</w:t>
      </w:r>
    </w:p>
    <w:p w:rsidR="006C7D0A" w:rsidRPr="00445C02" w:rsidRDefault="006C7D0A" w:rsidP="00CD011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Московский региональный базисный учебный план (Приказ Департамента Образования города Москвы «Об утверждении новой редакции  Московского базисного учебного плана» от  11  мая 2010 г. № 958»</w:t>
      </w:r>
    </w:p>
    <w:p w:rsidR="006C7D0A" w:rsidRPr="00445C02" w:rsidRDefault="006C7D0A" w:rsidP="00870C9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Целевая программа «Столичное образование -5»</w:t>
      </w:r>
    </w:p>
    <w:p w:rsidR="006C7D0A" w:rsidRPr="00445C02" w:rsidRDefault="006C7D0A" w:rsidP="00870C9E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Типовое положение об образовательном учреждении (Постановление Правительства Российской Федерации «Об утверждении Типового положения об общеобразовательном учреждении» от 19.03.2001 г. № 196 в редакции Постановления Правительства РФ от 23.12.1002 г. № 919); </w:t>
      </w:r>
    </w:p>
    <w:p w:rsidR="006C7D0A" w:rsidRPr="00445C02" w:rsidRDefault="006C7D0A" w:rsidP="00870C9E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СанПиН 2.4.2.</w:t>
      </w:r>
      <w:r w:rsidR="00C5660E" w:rsidRPr="00445C02">
        <w:rPr>
          <w:sz w:val="28"/>
          <w:szCs w:val="28"/>
        </w:rPr>
        <w:t>2821</w:t>
      </w:r>
      <w:r w:rsidRPr="00445C02">
        <w:rPr>
          <w:sz w:val="28"/>
          <w:szCs w:val="28"/>
        </w:rPr>
        <w:t>-</w:t>
      </w:r>
      <w:r w:rsidR="00C5660E" w:rsidRPr="00445C02">
        <w:rPr>
          <w:sz w:val="28"/>
          <w:szCs w:val="28"/>
        </w:rPr>
        <w:t>10;</w:t>
      </w:r>
    </w:p>
    <w:p w:rsidR="006C7D0A" w:rsidRPr="00445C02" w:rsidRDefault="006C7D0A" w:rsidP="00870C9E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Приказ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1089;</w:t>
      </w:r>
    </w:p>
    <w:p w:rsidR="006C7D0A" w:rsidRPr="00445C02" w:rsidRDefault="006C7D0A" w:rsidP="00870C9E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Приказ Министерства образования Российской Федерации «Об утверждении Концепции профильного обучения на старшей ступени общего образования» от 18.07.2002 г. № 2783;</w:t>
      </w:r>
    </w:p>
    <w:p w:rsidR="006C7D0A" w:rsidRPr="00445C02" w:rsidRDefault="006C7D0A" w:rsidP="00870C9E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Письмо Министерства образования Российской Федерации «О соблюдении Законодательства РФ при применении новых образовательных технологий в образовательных учреждениях» от 01.06.2001 г. № 22-06-770;</w:t>
      </w:r>
    </w:p>
    <w:p w:rsidR="006C7D0A" w:rsidRPr="00445C02" w:rsidRDefault="006C7D0A" w:rsidP="00870C9E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Приказ Министерства Образования Российской Федерации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 от 09.03.2</w:t>
      </w:r>
      <w:r w:rsidR="00B00432" w:rsidRPr="00445C02">
        <w:rPr>
          <w:sz w:val="28"/>
          <w:szCs w:val="28"/>
        </w:rPr>
        <w:t>004 г. № 1312 (в редакции от 20</w:t>
      </w:r>
      <w:r w:rsidR="00B00432" w:rsidRPr="00445C02">
        <w:rPr>
          <w:sz w:val="28"/>
          <w:szCs w:val="28"/>
          <w:lang w:val="ru-RU"/>
        </w:rPr>
        <w:t xml:space="preserve"> </w:t>
      </w:r>
      <w:r w:rsidRPr="00445C02">
        <w:rPr>
          <w:sz w:val="28"/>
          <w:szCs w:val="28"/>
        </w:rPr>
        <w:t xml:space="preserve">августа 2008 года № 241); </w:t>
      </w:r>
    </w:p>
    <w:p w:rsidR="006C7D0A" w:rsidRPr="00600CF4" w:rsidRDefault="006C7D0A" w:rsidP="00870C9E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Методическое письмо Министерства образования РФ от 22.05.1998 г. № 811/14-12 «Об организации преподавания основ безопасности жизнедеятельности в общеобразовательных учреждениях России».</w:t>
      </w:r>
    </w:p>
    <w:p w:rsidR="00600CF4" w:rsidRDefault="00600CF4" w:rsidP="00FC75B0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FC75B0" w:rsidRDefault="00FC75B0" w:rsidP="00FC75B0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FC75B0" w:rsidRPr="00445C02" w:rsidRDefault="00FC75B0" w:rsidP="00FC75B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6C7D0A" w:rsidRPr="00FC75B0" w:rsidRDefault="006C7D0A" w:rsidP="00600CF4">
      <w:pPr>
        <w:pStyle w:val="21"/>
        <w:numPr>
          <w:ilvl w:val="1"/>
          <w:numId w:val="47"/>
        </w:numPr>
        <w:spacing w:after="0" w:line="240" w:lineRule="auto"/>
        <w:ind w:left="142" w:firstLine="0"/>
        <w:rPr>
          <w:rStyle w:val="a5"/>
          <w:i w:val="0"/>
          <w:iCs w:val="0"/>
          <w:sz w:val="28"/>
          <w:szCs w:val="28"/>
        </w:rPr>
      </w:pPr>
      <w:r w:rsidRPr="00445C02">
        <w:rPr>
          <w:rStyle w:val="a5"/>
          <w:i w:val="0"/>
          <w:iCs w:val="0"/>
          <w:sz w:val="28"/>
          <w:szCs w:val="28"/>
        </w:rPr>
        <w:t xml:space="preserve">Ведущие идеи построения учебного плана: </w:t>
      </w:r>
    </w:p>
    <w:p w:rsidR="00FC75B0" w:rsidRPr="00445C02" w:rsidRDefault="00FC75B0" w:rsidP="00FC75B0">
      <w:pPr>
        <w:pStyle w:val="21"/>
        <w:spacing w:after="0" w:line="240" w:lineRule="auto"/>
        <w:ind w:left="142"/>
        <w:rPr>
          <w:sz w:val="28"/>
          <w:szCs w:val="28"/>
        </w:rPr>
      </w:pPr>
    </w:p>
    <w:p w:rsidR="006C7D0A" w:rsidRPr="00445C02" w:rsidRDefault="006C7D0A" w:rsidP="00870C9E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 xml:space="preserve">Создание условий для достижения учащимися уровней образованности соответствующих федеральному, региональному и школьному компонентам стандарта образования </w:t>
      </w:r>
    </w:p>
    <w:p w:rsidR="006C7D0A" w:rsidRPr="00445C02" w:rsidRDefault="006C7D0A" w:rsidP="00870C9E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Удовлетворение образовательных потребностей родителей и учащихся на основе построения личностно-ориентированного педагогического процесса в условиях усиления дефицита времени учащихся и педагогов</w:t>
      </w:r>
    </w:p>
    <w:p w:rsidR="006C7D0A" w:rsidRPr="00445C02" w:rsidRDefault="006C7D0A" w:rsidP="00870C9E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Формирование набора ключевых компетенций в интеллектуальной, коммуникационной, информационной и прочих сферах. </w:t>
      </w:r>
    </w:p>
    <w:p w:rsidR="006C7D0A" w:rsidRPr="00445C02" w:rsidRDefault="006C7D0A" w:rsidP="00870C9E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Обеспечение преемственности между образовательными программами начальной, средней и старшей ступенями.</w:t>
      </w:r>
    </w:p>
    <w:p w:rsidR="006C7D0A" w:rsidRPr="00445C02" w:rsidRDefault="006C7D0A" w:rsidP="00870C9E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Ликвидация перегрузки учащихся.</w:t>
      </w:r>
    </w:p>
    <w:p w:rsidR="006C7D0A" w:rsidRPr="00445C02" w:rsidRDefault="006C7D0A" w:rsidP="00870C9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Приоритетным направлением школы является создание условий для повышения качества общего образования, усиление роли  ИКТ, английского языка, обеспечивающих успешную социализацию учащихся и их профессиональную ориентацию, самообразование и самосовершенствование, дальнейшую высокую конкурентоспособность выпускников школы на рынке труда.</w:t>
      </w:r>
    </w:p>
    <w:p w:rsidR="006C7D0A" w:rsidRPr="00445C02" w:rsidRDefault="006C7D0A" w:rsidP="00870C9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Также необходимым условием достижения школой нового современного качества общего образования являются:</w:t>
      </w:r>
    </w:p>
    <w:p w:rsidR="006C7D0A" w:rsidRDefault="006C7D0A" w:rsidP="00870C9E">
      <w:pPr>
        <w:pStyle w:val="21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445C02">
        <w:rPr>
          <w:sz w:val="28"/>
          <w:szCs w:val="28"/>
        </w:rPr>
        <w:t>-создание условий для сохранения и укрепления здоровья обучающихся.</w:t>
      </w:r>
    </w:p>
    <w:p w:rsidR="00600CF4" w:rsidRPr="00600CF4" w:rsidRDefault="00600CF4" w:rsidP="00870C9E">
      <w:pPr>
        <w:pStyle w:val="21"/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:rsidR="006C7D0A" w:rsidRDefault="006C7D0A" w:rsidP="00600CF4">
      <w:pPr>
        <w:pStyle w:val="21"/>
        <w:numPr>
          <w:ilvl w:val="1"/>
          <w:numId w:val="47"/>
        </w:numPr>
        <w:spacing w:after="0" w:line="240" w:lineRule="auto"/>
        <w:ind w:hanging="2232"/>
        <w:rPr>
          <w:bCs/>
          <w:snapToGrid w:val="0"/>
          <w:sz w:val="28"/>
          <w:szCs w:val="28"/>
          <w:lang w:val="ru-RU"/>
        </w:rPr>
      </w:pPr>
      <w:r w:rsidRPr="003F4F2E">
        <w:rPr>
          <w:bCs/>
          <w:snapToGrid w:val="0"/>
          <w:sz w:val="28"/>
          <w:szCs w:val="28"/>
        </w:rPr>
        <w:t xml:space="preserve">Выполнение учебного плана. </w:t>
      </w:r>
    </w:p>
    <w:p w:rsidR="00600CF4" w:rsidRPr="00600CF4" w:rsidRDefault="00600CF4" w:rsidP="00600CF4">
      <w:pPr>
        <w:pStyle w:val="21"/>
        <w:spacing w:after="0" w:line="240" w:lineRule="auto"/>
        <w:ind w:left="2374"/>
        <w:jc w:val="both"/>
        <w:rPr>
          <w:bCs/>
          <w:snapToGrid w:val="0"/>
          <w:sz w:val="28"/>
          <w:szCs w:val="28"/>
          <w:lang w:val="ru-RU"/>
        </w:rPr>
      </w:pP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Базисный учебный план НОУ ОЦ «Солнечный ветер» в соответствии с Федеральным региональным базисным учебным планом предусматривает:</w:t>
      </w:r>
    </w:p>
    <w:p w:rsidR="006C7D0A" w:rsidRPr="00445C02" w:rsidRDefault="006C7D0A" w:rsidP="00870C9E">
      <w:pPr>
        <w:numPr>
          <w:ilvl w:val="0"/>
          <w:numId w:val="4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4-летний срок освоения образовательных программ начального общего образования для 1-4 классов;</w:t>
      </w:r>
    </w:p>
    <w:p w:rsidR="006C7D0A" w:rsidRPr="00445C02" w:rsidRDefault="006C7D0A" w:rsidP="00870C9E">
      <w:pPr>
        <w:numPr>
          <w:ilvl w:val="0"/>
          <w:numId w:val="4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5-летний срок освоения образовательных программ основного общего образования для 5-9 классов;</w:t>
      </w:r>
    </w:p>
    <w:p w:rsidR="006C7D0A" w:rsidRPr="00445C02" w:rsidRDefault="006C7D0A" w:rsidP="00870C9E">
      <w:pPr>
        <w:numPr>
          <w:ilvl w:val="0"/>
          <w:numId w:val="4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2-летний срок освоения образовательных программ среднего (полного) общего образования для 10-11 классов.</w:t>
      </w:r>
    </w:p>
    <w:p w:rsidR="006C7D0A" w:rsidRPr="00445C02" w:rsidRDefault="006C7D0A" w:rsidP="00870C9E">
      <w:pPr>
        <w:ind w:left="36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Продолжительность учебной недели составляет 5 дней.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Продолжительность урока для 1 класса-35 минут (пп.2.9.4-2.9.5СанПиН 2.4.2.</w:t>
      </w:r>
      <w:r w:rsidR="00C5660E" w:rsidRPr="00445C02">
        <w:rPr>
          <w:sz w:val="28"/>
          <w:szCs w:val="28"/>
        </w:rPr>
        <w:t>2821</w:t>
      </w:r>
      <w:r w:rsidRPr="00445C02">
        <w:rPr>
          <w:sz w:val="28"/>
          <w:szCs w:val="28"/>
        </w:rPr>
        <w:t>-</w:t>
      </w:r>
      <w:r w:rsidR="00C5660E" w:rsidRPr="00445C02">
        <w:rPr>
          <w:sz w:val="28"/>
          <w:szCs w:val="28"/>
        </w:rPr>
        <w:t>10</w:t>
      </w:r>
      <w:r w:rsidRPr="00445C02">
        <w:rPr>
          <w:sz w:val="28"/>
          <w:szCs w:val="28"/>
        </w:rPr>
        <w:t>), число уроков в день, в сентябре-октябре -3, в последующие месяцы - не более 4-х. С целью реализации «ступенчатого» метода постепенного наращивания учебной нагрузки в первом классе, в соответствии с п.2.9.5. СанПиН 2.4.2.</w:t>
      </w:r>
      <w:r w:rsidR="00C5660E" w:rsidRPr="00445C02">
        <w:rPr>
          <w:sz w:val="28"/>
          <w:szCs w:val="28"/>
        </w:rPr>
        <w:t>2821</w:t>
      </w:r>
      <w:r w:rsidRPr="00445C02">
        <w:rPr>
          <w:sz w:val="28"/>
          <w:szCs w:val="28"/>
        </w:rPr>
        <w:t>-</w:t>
      </w:r>
      <w:r w:rsidR="00C5660E" w:rsidRPr="00445C02">
        <w:rPr>
          <w:sz w:val="28"/>
          <w:szCs w:val="28"/>
        </w:rPr>
        <w:t>10</w:t>
      </w:r>
      <w:r w:rsidRPr="00445C02">
        <w:rPr>
          <w:sz w:val="28"/>
          <w:szCs w:val="28"/>
        </w:rPr>
        <w:t>, обеспечивается организация адаптационного периода</w:t>
      </w:r>
      <w:r w:rsidR="00C5660E" w:rsidRPr="00445C02">
        <w:rPr>
          <w:sz w:val="28"/>
          <w:szCs w:val="28"/>
        </w:rPr>
        <w:t xml:space="preserve"> </w:t>
      </w:r>
      <w:r w:rsidRPr="00445C02">
        <w:rPr>
          <w:sz w:val="28"/>
          <w:szCs w:val="28"/>
        </w:rPr>
        <w:t>(письмо Минобразования РФ от 20 апреля 2001 года № 408\13-13).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Продолжительность урока для 2-4 классов составляет 35 минут.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Продолжительность урока для 5-11 классов – 40 минут.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При составлении учебного плана  индивидуальные, групповые,  занятия учитываются при определении максимальной аудиторной нагрузки учащихся.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Часы компонента образовательного учреждения (КОУ) в учебном плане используются на: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-  увеличение количества часов, отводимых на отдельные предметы, курсы;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- организацию индивидуальных занятий и занятий по выбору обучающихся;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>- занятия проектной, экскурсионной и другими видами учебной деятельности.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Учебный план  сформирован в «недельной» форме.</w:t>
      </w:r>
    </w:p>
    <w:p w:rsidR="006C7D0A" w:rsidRPr="00445C02" w:rsidRDefault="006C7D0A" w:rsidP="00C5660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рамках идущей в московском образовании работы по реализации модели Школы информатизации предусмотрена интеграция информационных и коммуникационных технологий во все школьные дисциплины. Эта интеграция  отражается в учебном планировании (2-11кл.), используется как средство обучения (5-11 кл.) или осуществляется в виде выделенного предмета «Информационные технологии» (2-11 кл.)</w:t>
      </w:r>
    </w:p>
    <w:p w:rsidR="006C7D0A" w:rsidRPr="00445C02" w:rsidRDefault="006C7D0A" w:rsidP="00870C9E">
      <w:pPr>
        <w:jc w:val="both"/>
        <w:rPr>
          <w:sz w:val="28"/>
          <w:szCs w:val="28"/>
          <w:u w:val="single"/>
        </w:rPr>
      </w:pPr>
      <w:r w:rsidRPr="00445C02">
        <w:rPr>
          <w:sz w:val="28"/>
          <w:szCs w:val="28"/>
          <w:u w:val="single"/>
        </w:rPr>
        <w:t>НАЧАЛЬНОЕ ОБЩЕЕ ОБРАЗОВАНИЕ:</w:t>
      </w:r>
    </w:p>
    <w:p w:rsidR="006C7D0A" w:rsidRPr="00445C02" w:rsidRDefault="006C7D0A" w:rsidP="005A3BD8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Учебный план состоит из следующих образовательных областей: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Филология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Математика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Окружающий мир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Искусство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Технология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Физкультура</w:t>
      </w:r>
    </w:p>
    <w:p w:rsidR="006C7D0A" w:rsidRPr="00445C02" w:rsidRDefault="006C7D0A" w:rsidP="005A3BD8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образовательной области «Филология» количество часов, отводимое на изучение русского языка, литературного чтения и английского языка соответствует рекомендациям базисного учебного плана и выполнению соответствующей программы.</w:t>
      </w:r>
    </w:p>
    <w:p w:rsidR="006C7D0A" w:rsidRPr="00445C02" w:rsidRDefault="006C7D0A" w:rsidP="00C5660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образовательной области  «Математика» количество часов,  отводимое на изучение  математики,  соответствует рекомендациям базисного учебного плана и выполнению соответствующей программы.</w:t>
      </w:r>
    </w:p>
    <w:p w:rsidR="006C7D0A" w:rsidRPr="00445C02" w:rsidRDefault="006C7D0A" w:rsidP="00C5660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Количество часов  отводимых на изучение таких предметов, как: окружающий мир, физическая культура, ИЗО, музыка, технология соответствует рекомендациям базисного учебного плана и выполнению программы.</w:t>
      </w:r>
    </w:p>
    <w:p w:rsidR="006C7D0A" w:rsidRPr="00445C02" w:rsidRDefault="006C7D0A" w:rsidP="00C5660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Учебный предмет ОБЖ изучается интегрировано с «Окружающим миром», «Физической культурой».</w:t>
      </w:r>
    </w:p>
    <w:p w:rsidR="006C7D0A" w:rsidRPr="00445C02" w:rsidRDefault="006C7D0A" w:rsidP="00C5660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Компонент образовательного учреждения используется следующим образом:</w:t>
      </w:r>
    </w:p>
    <w:p w:rsidR="006C7D0A" w:rsidRPr="00445C02" w:rsidRDefault="006C7D0A" w:rsidP="006F09B5">
      <w:pPr>
        <w:rPr>
          <w:sz w:val="28"/>
          <w:szCs w:val="28"/>
        </w:rPr>
      </w:pPr>
      <w:r w:rsidRPr="00445C02">
        <w:rPr>
          <w:sz w:val="28"/>
          <w:szCs w:val="28"/>
        </w:rPr>
        <w:t>экскурсионная и музейная педагогика (2-4 кл.)</w:t>
      </w:r>
    </w:p>
    <w:p w:rsidR="006C7D0A" w:rsidRDefault="006C7D0A" w:rsidP="006F09B5">
      <w:pPr>
        <w:rPr>
          <w:sz w:val="28"/>
          <w:szCs w:val="28"/>
        </w:rPr>
      </w:pPr>
    </w:p>
    <w:p w:rsidR="00FC75B0" w:rsidRDefault="00FC75B0" w:rsidP="006F09B5">
      <w:pPr>
        <w:rPr>
          <w:sz w:val="28"/>
          <w:szCs w:val="28"/>
        </w:rPr>
      </w:pPr>
    </w:p>
    <w:p w:rsidR="00FC75B0" w:rsidRDefault="00FC75B0" w:rsidP="006F09B5">
      <w:pPr>
        <w:rPr>
          <w:sz w:val="28"/>
          <w:szCs w:val="28"/>
        </w:rPr>
      </w:pPr>
    </w:p>
    <w:p w:rsidR="00FC75B0" w:rsidRDefault="00FC75B0" w:rsidP="006F09B5">
      <w:pPr>
        <w:rPr>
          <w:sz w:val="28"/>
          <w:szCs w:val="28"/>
        </w:rPr>
      </w:pPr>
    </w:p>
    <w:p w:rsidR="00FC75B0" w:rsidRPr="00445C02" w:rsidRDefault="00FC75B0" w:rsidP="006F09B5">
      <w:pPr>
        <w:rPr>
          <w:sz w:val="28"/>
          <w:szCs w:val="28"/>
        </w:rPr>
      </w:pPr>
    </w:p>
    <w:p w:rsidR="006C7D0A" w:rsidRDefault="006C7D0A" w:rsidP="006F09B5">
      <w:pPr>
        <w:jc w:val="center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 Учебный план НОУ ОЦ «Солнечный ветер»</w:t>
      </w: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Pr="00445C02" w:rsidRDefault="00FC75B0" w:rsidP="006F09B5">
      <w:pPr>
        <w:jc w:val="center"/>
        <w:rPr>
          <w:b/>
          <w:bCs/>
          <w:sz w:val="28"/>
          <w:szCs w:val="28"/>
        </w:rPr>
      </w:pPr>
    </w:p>
    <w:p w:rsidR="006C7D0A" w:rsidRPr="00445C02" w:rsidRDefault="006C7D0A" w:rsidP="006F09B5">
      <w:pPr>
        <w:ind w:left="-360" w:right="-851"/>
        <w:jc w:val="center"/>
        <w:rPr>
          <w:b/>
          <w:bCs/>
          <w:color w:val="000000"/>
          <w:sz w:val="28"/>
          <w:szCs w:val="28"/>
        </w:rPr>
      </w:pPr>
      <w:r w:rsidRPr="00445C02">
        <w:rPr>
          <w:b/>
          <w:bCs/>
          <w:color w:val="000000"/>
          <w:sz w:val="28"/>
          <w:szCs w:val="28"/>
        </w:rPr>
        <w:t>Начальное общее образование</w:t>
      </w:r>
    </w:p>
    <w:p w:rsidR="006C7D0A" w:rsidRPr="00445C02" w:rsidRDefault="006C7D0A" w:rsidP="006F09B5">
      <w:pPr>
        <w:ind w:right="-851"/>
        <w:rPr>
          <w:sz w:val="28"/>
          <w:szCs w:val="28"/>
        </w:rPr>
      </w:pPr>
    </w:p>
    <w:tbl>
      <w:tblPr>
        <w:tblW w:w="4875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898"/>
        <w:gridCol w:w="1726"/>
        <w:gridCol w:w="134"/>
        <w:gridCol w:w="1768"/>
        <w:gridCol w:w="349"/>
        <w:gridCol w:w="366"/>
        <w:gridCol w:w="359"/>
        <w:gridCol w:w="365"/>
        <w:gridCol w:w="441"/>
        <w:gridCol w:w="517"/>
        <w:gridCol w:w="491"/>
        <w:gridCol w:w="361"/>
        <w:gridCol w:w="462"/>
        <w:gridCol w:w="509"/>
      </w:tblGrid>
      <w:tr w:rsidR="006C7D0A" w:rsidRPr="00445C02">
        <w:trPr>
          <w:cantSplit/>
          <w:trHeight w:val="255"/>
        </w:trPr>
        <w:tc>
          <w:tcPr>
            <w:tcW w:w="974" w:type="pct"/>
            <w:vMerge w:val="restart"/>
          </w:tcPr>
          <w:p w:rsidR="006C7D0A" w:rsidRPr="00445C02" w:rsidRDefault="006C7D0A" w:rsidP="0028727D">
            <w:pPr>
              <w:ind w:right="73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lastRenderedPageBreak/>
              <w:t>Образовательные области базисного учебного плана</w:t>
            </w:r>
          </w:p>
        </w:tc>
        <w:tc>
          <w:tcPr>
            <w:tcW w:w="886" w:type="pct"/>
            <w:vMerge w:val="restart"/>
          </w:tcPr>
          <w:p w:rsidR="006C7D0A" w:rsidRPr="00445C02" w:rsidRDefault="006C7D0A" w:rsidP="0028727D">
            <w:pPr>
              <w:spacing w:line="192" w:lineRule="auto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975" w:type="pct"/>
            <w:gridSpan w:val="2"/>
            <w:vMerge w:val="restart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Предметы, которые  изучаются интегративно</w:t>
            </w:r>
          </w:p>
        </w:tc>
        <w:tc>
          <w:tcPr>
            <w:tcW w:w="2165" w:type="pct"/>
            <w:gridSpan w:val="10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6C7D0A" w:rsidRPr="00445C02">
        <w:trPr>
          <w:cantSplit/>
          <w:trHeight w:val="980"/>
        </w:trPr>
        <w:tc>
          <w:tcPr>
            <w:tcW w:w="974" w:type="pct"/>
            <w:vMerge/>
          </w:tcPr>
          <w:p w:rsidR="006C7D0A" w:rsidRPr="00445C02" w:rsidRDefault="006C7D0A" w:rsidP="0028727D">
            <w:pPr>
              <w:ind w:right="7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pct"/>
            <w:gridSpan w:val="2"/>
            <w:vMerge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71" w:type="pct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91" w:type="pct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437" w:type="pct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99" w:type="pct"/>
            <w:gridSpan w:val="2"/>
            <w:vMerge w:val="restart"/>
            <w:noWrap/>
            <w:vAlign w:val="bottom"/>
          </w:tcPr>
          <w:p w:rsidR="006C7D0A" w:rsidRPr="00445C02" w:rsidRDefault="006C7D0A" w:rsidP="0028727D">
            <w:pPr>
              <w:ind w:right="-10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C7D0A" w:rsidRPr="00445C02">
        <w:trPr>
          <w:cantSplit/>
          <w:trHeight w:val="320"/>
        </w:trPr>
        <w:tc>
          <w:tcPr>
            <w:tcW w:w="2835" w:type="pct"/>
            <w:gridSpan w:val="4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Допустимая аудиторная нагрузка учащихся,   </w:t>
            </w:r>
          </w:p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  -дневная неделя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99" w:type="pct"/>
            <w:gridSpan w:val="2"/>
            <w:vMerge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320"/>
        </w:trPr>
        <w:tc>
          <w:tcPr>
            <w:tcW w:w="2835" w:type="pct"/>
            <w:gridSpan w:val="4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 дн.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5дн.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 дн.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 дн.</w:t>
            </w:r>
          </w:p>
        </w:tc>
        <w:tc>
          <w:tcPr>
            <w:tcW w:w="499" w:type="pct"/>
            <w:gridSpan w:val="2"/>
            <w:vMerge/>
            <w:noWrap/>
            <w:textDirection w:val="tbRl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424"/>
        </w:trPr>
        <w:tc>
          <w:tcPr>
            <w:tcW w:w="974" w:type="pct"/>
            <w:vMerge w:val="restart"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Филология </w:t>
            </w:r>
          </w:p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(Языки и литература)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Русский язык </w:t>
            </w:r>
          </w:p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88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87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265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85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vMerge w:val="restar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Merge w:val="restart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460"/>
        </w:trPr>
        <w:tc>
          <w:tcPr>
            <w:tcW w:w="974" w:type="pct"/>
            <w:vMerge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Литературное чтение </w:t>
            </w:r>
          </w:p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88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87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265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85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vMerge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Merge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443"/>
        </w:trPr>
        <w:tc>
          <w:tcPr>
            <w:tcW w:w="974" w:type="pct"/>
            <w:vMerge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07" w:type="pct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Литературное чтение,  ИКТ</w:t>
            </w:r>
          </w:p>
        </w:tc>
        <w:tc>
          <w:tcPr>
            <w:tcW w:w="179" w:type="pc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8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87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265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85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vMerge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Merge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440"/>
        </w:trPr>
        <w:tc>
          <w:tcPr>
            <w:tcW w:w="974" w:type="pct"/>
            <w:vMerge w:val="restart"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Математика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Математика </w:t>
            </w:r>
          </w:p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vMerge w:val="restar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Merge w:val="restart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300"/>
        </w:trPr>
        <w:tc>
          <w:tcPr>
            <w:tcW w:w="974" w:type="pct"/>
            <w:vMerge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07" w:type="pct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left="-90" w:right="-658"/>
              <w:rPr>
                <w:sz w:val="28"/>
                <w:szCs w:val="28"/>
              </w:rPr>
            </w:pPr>
          </w:p>
        </w:tc>
        <w:tc>
          <w:tcPr>
            <w:tcW w:w="237" w:type="pct"/>
            <w:vMerge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Merge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440"/>
        </w:trPr>
        <w:tc>
          <w:tcPr>
            <w:tcW w:w="974" w:type="pct"/>
            <w:vMerge w:val="restart"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ОБЖ, ИКТ, Обществознание</w:t>
            </w:r>
          </w:p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Москвоведение, Литературное чтение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vMerge w:val="restar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Merge w:val="restart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20"/>
        </w:trPr>
        <w:tc>
          <w:tcPr>
            <w:tcW w:w="974" w:type="pct"/>
            <w:vMerge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Технология</w:t>
            </w:r>
          </w:p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ОБЖ</w:t>
            </w:r>
          </w:p>
        </w:tc>
        <w:tc>
          <w:tcPr>
            <w:tcW w:w="179" w:type="pct"/>
            <w:tcBorders>
              <w:top w:val="single" w:sz="4" w:space="0" w:color="auto"/>
            </w:tcBorders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vMerge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Merge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trHeight w:val="510"/>
        </w:trPr>
        <w:tc>
          <w:tcPr>
            <w:tcW w:w="974" w:type="pct"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55" w:type="pct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07" w:type="pct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ОБЖ</w:t>
            </w:r>
          </w:p>
        </w:tc>
        <w:tc>
          <w:tcPr>
            <w:tcW w:w="179" w:type="pc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88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87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265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85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440"/>
        </w:trPr>
        <w:tc>
          <w:tcPr>
            <w:tcW w:w="974" w:type="pct"/>
            <w:vMerge w:val="restart"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Искусство, технология</w:t>
            </w:r>
          </w:p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Изобразительное искусство, 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Литературное чтение, ИКТ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vMerge w:val="restar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Merge w:val="restart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80"/>
        </w:trPr>
        <w:tc>
          <w:tcPr>
            <w:tcW w:w="974" w:type="pct"/>
            <w:vMerge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Технология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ОБЖ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vMerge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Merge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340"/>
        </w:trPr>
        <w:tc>
          <w:tcPr>
            <w:tcW w:w="974" w:type="pct"/>
            <w:vMerge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ИЗО и художественный труд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vMerge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Merge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trHeight w:val="234"/>
        </w:trPr>
        <w:tc>
          <w:tcPr>
            <w:tcW w:w="974" w:type="pct"/>
          </w:tcPr>
          <w:p w:rsidR="006C7D0A" w:rsidRPr="00445C02" w:rsidRDefault="006C7D0A" w:rsidP="0028727D">
            <w:pPr>
              <w:ind w:right="73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Музыка</w:t>
            </w:r>
          </w:p>
        </w:tc>
        <w:tc>
          <w:tcPr>
            <w:tcW w:w="907" w:type="pct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79" w:type="pc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8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7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26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265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52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85" w:type="pct"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37" w:type="pc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trHeight w:val="270"/>
        </w:trPr>
        <w:tc>
          <w:tcPr>
            <w:tcW w:w="2835" w:type="pct"/>
            <w:gridSpan w:val="4"/>
            <w:shd w:val="clear" w:color="auto" w:fill="E6E6E6"/>
            <w:noWrap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Федеральный и региональный компонент</w:t>
            </w:r>
          </w:p>
        </w:tc>
        <w:tc>
          <w:tcPr>
            <w:tcW w:w="367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19</w:t>
            </w:r>
          </w:p>
        </w:tc>
        <w:tc>
          <w:tcPr>
            <w:tcW w:w="371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21</w:t>
            </w:r>
          </w:p>
        </w:tc>
        <w:tc>
          <w:tcPr>
            <w:tcW w:w="491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21</w:t>
            </w:r>
          </w:p>
        </w:tc>
        <w:tc>
          <w:tcPr>
            <w:tcW w:w="437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21</w:t>
            </w:r>
          </w:p>
        </w:tc>
        <w:tc>
          <w:tcPr>
            <w:tcW w:w="237" w:type="pct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62" w:type="pct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6C7D0A" w:rsidRPr="00445C02">
        <w:trPr>
          <w:cantSplit/>
          <w:trHeight w:val="270"/>
        </w:trPr>
        <w:tc>
          <w:tcPr>
            <w:tcW w:w="1860" w:type="pct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Компонент образовательного </w:t>
            </w:r>
            <w:r w:rsidRPr="00445C02">
              <w:rPr>
                <w:b/>
                <w:bCs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975" w:type="pct"/>
            <w:gridSpan w:val="2"/>
            <w:tcBorders>
              <w:left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367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1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7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" w:type="pc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70"/>
        </w:trPr>
        <w:tc>
          <w:tcPr>
            <w:tcW w:w="1860" w:type="pct"/>
            <w:gridSpan w:val="2"/>
            <w:vMerge/>
            <w:tcBorders>
              <w:right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pct"/>
            <w:gridSpan w:val="2"/>
            <w:tcBorders>
              <w:left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67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1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7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" w:type="pct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trHeight w:val="270"/>
        </w:trPr>
        <w:tc>
          <w:tcPr>
            <w:tcW w:w="1860" w:type="pct"/>
            <w:gridSpan w:val="2"/>
            <w:tcBorders>
              <w:right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pct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7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21</w:t>
            </w:r>
          </w:p>
        </w:tc>
        <w:tc>
          <w:tcPr>
            <w:tcW w:w="371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23</w:t>
            </w:r>
          </w:p>
        </w:tc>
        <w:tc>
          <w:tcPr>
            <w:tcW w:w="491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23</w:t>
            </w:r>
          </w:p>
        </w:tc>
        <w:tc>
          <w:tcPr>
            <w:tcW w:w="437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23</w:t>
            </w:r>
          </w:p>
        </w:tc>
        <w:tc>
          <w:tcPr>
            <w:tcW w:w="237" w:type="pct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62" w:type="pct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6C7D0A" w:rsidRPr="00445C02">
        <w:trPr>
          <w:trHeight w:val="270"/>
        </w:trPr>
        <w:tc>
          <w:tcPr>
            <w:tcW w:w="2835" w:type="pct"/>
            <w:gridSpan w:val="4"/>
            <w:shd w:val="clear" w:color="auto" w:fill="E6E6E6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367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21</w:t>
            </w:r>
          </w:p>
        </w:tc>
        <w:tc>
          <w:tcPr>
            <w:tcW w:w="371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23</w:t>
            </w:r>
          </w:p>
        </w:tc>
        <w:tc>
          <w:tcPr>
            <w:tcW w:w="491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23</w:t>
            </w:r>
          </w:p>
        </w:tc>
        <w:tc>
          <w:tcPr>
            <w:tcW w:w="437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23</w:t>
            </w:r>
          </w:p>
        </w:tc>
        <w:tc>
          <w:tcPr>
            <w:tcW w:w="499" w:type="pct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6C7D0A" w:rsidRPr="00445C02">
        <w:trPr>
          <w:cantSplit/>
          <w:trHeight w:val="270"/>
        </w:trPr>
        <w:tc>
          <w:tcPr>
            <w:tcW w:w="2835" w:type="pct"/>
            <w:gridSpan w:val="4"/>
            <w:noWrap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Фактическая аудиторная нагрузка учащихся</w:t>
            </w:r>
          </w:p>
        </w:tc>
        <w:tc>
          <w:tcPr>
            <w:tcW w:w="367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71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91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37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99" w:type="pct"/>
            <w:gridSpan w:val="2"/>
            <w:vMerge w:val="restart"/>
            <w:shd w:val="clear" w:color="auto" w:fill="C0C0C0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C7D0A" w:rsidRPr="00445C02">
        <w:trPr>
          <w:cantSplit/>
          <w:trHeight w:val="401"/>
        </w:trPr>
        <w:tc>
          <w:tcPr>
            <w:tcW w:w="2835" w:type="pct"/>
            <w:gridSpan w:val="4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Рекомендуемый максимальный объем домашних заданий </w:t>
            </w:r>
          </w:p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в день, 5 дней в неделю</w:t>
            </w:r>
          </w:p>
        </w:tc>
        <w:tc>
          <w:tcPr>
            <w:tcW w:w="367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0|1</w:t>
            </w:r>
          </w:p>
        </w:tc>
        <w:tc>
          <w:tcPr>
            <w:tcW w:w="862" w:type="pct"/>
            <w:gridSpan w:val="4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  <w:p w:rsidR="006C7D0A" w:rsidRPr="00445C02" w:rsidRDefault="006C7D0A" w:rsidP="0028727D">
            <w:pPr>
              <w:ind w:right="77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437" w:type="pct"/>
            <w:gridSpan w:val="2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9" w:type="pct"/>
            <w:gridSpan w:val="2"/>
            <w:vMerge/>
            <w:shd w:val="clear" w:color="auto" w:fill="C0C0C0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</w:tbl>
    <w:p w:rsidR="006C7D0A" w:rsidRPr="00445C02" w:rsidRDefault="006C7D0A" w:rsidP="006F09B5">
      <w:pPr>
        <w:rPr>
          <w:sz w:val="28"/>
          <w:szCs w:val="28"/>
        </w:rPr>
      </w:pPr>
    </w:p>
    <w:p w:rsidR="006C7D0A" w:rsidRPr="00445C02" w:rsidRDefault="006C7D0A" w:rsidP="002F32D5">
      <w:pPr>
        <w:jc w:val="both"/>
        <w:rPr>
          <w:sz w:val="28"/>
          <w:szCs w:val="28"/>
        </w:rPr>
      </w:pPr>
    </w:p>
    <w:p w:rsidR="00F148E3" w:rsidRPr="00445C02" w:rsidRDefault="00F148E3" w:rsidP="002F32D5">
      <w:pPr>
        <w:jc w:val="both"/>
        <w:rPr>
          <w:sz w:val="28"/>
          <w:szCs w:val="28"/>
        </w:rPr>
      </w:pPr>
    </w:p>
    <w:p w:rsidR="006C7D0A" w:rsidRDefault="006C7D0A" w:rsidP="00870C9E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 w:rsidRPr="00445C02">
        <w:rPr>
          <w:rFonts w:ascii="Times New Roman" w:hAnsi="Times New Roman"/>
          <w:b w:val="0"/>
          <w:bCs w:val="0"/>
          <w:sz w:val="28"/>
          <w:szCs w:val="28"/>
          <w:u w:val="single"/>
        </w:rPr>
        <w:t>ОСНОВНОЕ ОБЩЕЕ ОБРАЗОВАНИЕ.</w:t>
      </w:r>
    </w:p>
    <w:p w:rsidR="00FC75B0" w:rsidRPr="00FC75B0" w:rsidRDefault="00FC75B0" w:rsidP="00870C9E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6C7D0A" w:rsidRPr="00445C02">
        <w:trPr>
          <w:jc w:val="center"/>
        </w:trPr>
        <w:tc>
          <w:tcPr>
            <w:tcW w:w="9468" w:type="dxa"/>
          </w:tcPr>
          <w:p w:rsidR="006C7D0A" w:rsidRPr="00445C02" w:rsidRDefault="006C7D0A" w:rsidP="0028727D">
            <w:pPr>
              <w:pStyle w:val="21"/>
              <w:spacing w:before="24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445C02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Обязательные для изучения в основной школе учебные предметы</w:t>
            </w:r>
          </w:p>
        </w:tc>
      </w:tr>
      <w:tr w:rsidR="006C7D0A" w:rsidRPr="00445C02">
        <w:trPr>
          <w:trHeight w:val="847"/>
          <w:jc w:val="center"/>
        </w:trPr>
        <w:tc>
          <w:tcPr>
            <w:tcW w:w="9468" w:type="dxa"/>
          </w:tcPr>
          <w:p w:rsidR="006C7D0A" w:rsidRPr="00445C02" w:rsidRDefault="006C7D0A" w:rsidP="0028727D">
            <w:pPr>
              <w:pStyle w:val="21"/>
              <w:spacing w:before="240" w:line="240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445C02">
              <w:rPr>
                <w:rFonts w:eastAsia="Times New Roman"/>
                <w:sz w:val="28"/>
                <w:szCs w:val="28"/>
                <w:lang w:val="ru-RU"/>
              </w:rPr>
              <w:t>Русский язык, Литература, Иностранный язык, Математика, Информатика и информационно-коммуникационные технологии, История, Обществознание, География, Природоведение, Физика, Химия, Биология, Технология, Основы безопасности жизнедеятельности, Физическая культура, Изобразительное искусство, Музыка</w:t>
            </w:r>
          </w:p>
        </w:tc>
      </w:tr>
    </w:tbl>
    <w:p w:rsidR="00FC75B0" w:rsidRDefault="00FC75B0" w:rsidP="00C5660E">
      <w:pPr>
        <w:ind w:firstLine="708"/>
        <w:jc w:val="both"/>
        <w:rPr>
          <w:sz w:val="28"/>
          <w:szCs w:val="28"/>
        </w:rPr>
      </w:pPr>
    </w:p>
    <w:p w:rsidR="00FC75B0" w:rsidRDefault="00FC75B0" w:rsidP="00C5660E">
      <w:pPr>
        <w:ind w:firstLine="708"/>
        <w:jc w:val="both"/>
        <w:rPr>
          <w:sz w:val="28"/>
          <w:szCs w:val="28"/>
        </w:rPr>
      </w:pPr>
    </w:p>
    <w:p w:rsidR="006C7D0A" w:rsidRPr="00445C02" w:rsidRDefault="006C7D0A" w:rsidP="00C5660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образовательной области «Русский язык и литература» в соответствии с Федеральным базисным учебным планом отводится:</w:t>
      </w:r>
    </w:p>
    <w:p w:rsidR="00DC1B69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на изучение литературы в 5,7-9 классах - 2 часа, в 6 классе -3часа; 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на изучение русского языка в 5 классах - 6 часов, в 6 -7 классах -5 ч; в 8- 9 классах –3</w:t>
      </w:r>
      <w:r w:rsidR="00DC1B69">
        <w:rPr>
          <w:sz w:val="28"/>
          <w:szCs w:val="28"/>
        </w:rPr>
        <w:t xml:space="preserve"> часа, в 9 классе 1 час берется</w:t>
      </w:r>
      <w:r w:rsidRPr="00445C02">
        <w:rPr>
          <w:sz w:val="28"/>
          <w:szCs w:val="28"/>
        </w:rPr>
        <w:t xml:space="preserve"> из часов компонента образовательного учреждения (КОУ). </w:t>
      </w:r>
    </w:p>
    <w:p w:rsidR="006C7D0A" w:rsidRPr="00445C02" w:rsidRDefault="006C7D0A" w:rsidP="00C5660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 образовательной области «Иностранный язык» на изучение английского </w:t>
      </w:r>
      <w:r w:rsidR="00DC1B69">
        <w:rPr>
          <w:sz w:val="28"/>
          <w:szCs w:val="28"/>
        </w:rPr>
        <w:t>языка в классах 5-6,8-9 классах отводится</w:t>
      </w:r>
      <w:r w:rsidRPr="00445C02">
        <w:rPr>
          <w:sz w:val="28"/>
          <w:szCs w:val="28"/>
        </w:rPr>
        <w:t xml:space="preserve"> по 5 часов, для расширенного и полного изуч</w:t>
      </w:r>
      <w:r w:rsidR="00DC1B69">
        <w:rPr>
          <w:sz w:val="28"/>
          <w:szCs w:val="28"/>
        </w:rPr>
        <w:t>ения курса по 2 часа берется из</w:t>
      </w:r>
      <w:r w:rsidRPr="00445C02">
        <w:rPr>
          <w:sz w:val="28"/>
          <w:szCs w:val="28"/>
        </w:rPr>
        <w:t xml:space="preserve"> часов КОУ; в 7 классе отводится 3 часа.</w:t>
      </w:r>
    </w:p>
    <w:p w:rsidR="006C7D0A" w:rsidRPr="00445C02" w:rsidRDefault="006C7D0A" w:rsidP="00C5660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 образовательной области « Математика» на изучение предмета 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« Математика»  в 5-6 классах отводится по 5 часов;</w:t>
      </w:r>
    </w:p>
    <w:p w:rsidR="00DC1B69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на изучение предмета «Алгебра» в 7-9 классах отводится по 4 часа, в</w:t>
      </w:r>
      <w:r w:rsidR="00DC1B69">
        <w:rPr>
          <w:sz w:val="28"/>
          <w:szCs w:val="28"/>
        </w:rPr>
        <w:t xml:space="preserve"> 9 классе 1 час добавляется из </w:t>
      </w:r>
      <w:r w:rsidRPr="00445C02">
        <w:rPr>
          <w:sz w:val="28"/>
          <w:szCs w:val="28"/>
        </w:rPr>
        <w:t>часов КОУ для усиления базового ко</w:t>
      </w:r>
      <w:r w:rsidR="00DC1B69">
        <w:rPr>
          <w:sz w:val="28"/>
          <w:szCs w:val="28"/>
        </w:rPr>
        <w:t xml:space="preserve">мпонента; 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на изучение предмета «Геометрия» в 7-9 классах отводится по 2 часа.</w:t>
      </w:r>
    </w:p>
    <w:p w:rsidR="006C7D0A" w:rsidRPr="00445C02" w:rsidRDefault="006C7D0A" w:rsidP="00DC1B69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образовательной области «Естествознание»:</w:t>
      </w:r>
    </w:p>
    <w:p w:rsidR="006C7D0A" w:rsidRPr="00445C02" w:rsidRDefault="006C7D0A" w:rsidP="00F132CF">
      <w:pPr>
        <w:numPr>
          <w:ilvl w:val="0"/>
          <w:numId w:val="18"/>
        </w:numPr>
        <w:rPr>
          <w:sz w:val="28"/>
          <w:szCs w:val="28"/>
        </w:rPr>
      </w:pPr>
      <w:r w:rsidRPr="00445C02">
        <w:rPr>
          <w:sz w:val="28"/>
          <w:szCs w:val="28"/>
        </w:rPr>
        <w:t>на изучение предмета «Природоведение» в 5 классе отводится по 2 часа;</w:t>
      </w:r>
    </w:p>
    <w:p w:rsidR="006C7D0A" w:rsidRPr="00445C02" w:rsidRDefault="006C7D0A" w:rsidP="00F132CF">
      <w:pPr>
        <w:numPr>
          <w:ilvl w:val="1"/>
          <w:numId w:val="33"/>
        </w:numPr>
        <w:ind w:left="284" w:firstLine="0"/>
        <w:rPr>
          <w:sz w:val="28"/>
          <w:szCs w:val="28"/>
        </w:rPr>
      </w:pPr>
      <w:r w:rsidRPr="00445C02">
        <w:rPr>
          <w:sz w:val="28"/>
          <w:szCs w:val="28"/>
        </w:rPr>
        <w:t>на изучение предмета «География» в 6 классе – 1 час, в 7-8 классах отводится по 2 часа;</w:t>
      </w:r>
    </w:p>
    <w:p w:rsidR="006C7D0A" w:rsidRPr="00445C02" w:rsidRDefault="006C7D0A" w:rsidP="00F132CF">
      <w:pPr>
        <w:numPr>
          <w:ilvl w:val="1"/>
          <w:numId w:val="33"/>
        </w:numPr>
        <w:ind w:left="284" w:firstLine="0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>на изучение предмета «Биология» в 6 классе – 1 час, в 7-9 классах отводится по 2 часа;</w:t>
      </w:r>
    </w:p>
    <w:p w:rsidR="006C7D0A" w:rsidRPr="00445C02" w:rsidRDefault="006C7D0A" w:rsidP="00F132CF">
      <w:pPr>
        <w:numPr>
          <w:ilvl w:val="1"/>
          <w:numId w:val="33"/>
        </w:numPr>
        <w:ind w:left="284" w:firstLine="0"/>
        <w:rPr>
          <w:sz w:val="28"/>
          <w:szCs w:val="28"/>
        </w:rPr>
      </w:pPr>
      <w:r w:rsidRPr="00445C02">
        <w:rPr>
          <w:sz w:val="28"/>
          <w:szCs w:val="28"/>
        </w:rPr>
        <w:t>на изучение предмета « Физика» в 7-9 классах отводится по 2 часа;</w:t>
      </w:r>
    </w:p>
    <w:p w:rsidR="006C7D0A" w:rsidRPr="00445C02" w:rsidRDefault="006C7D0A" w:rsidP="00F132CF">
      <w:pPr>
        <w:numPr>
          <w:ilvl w:val="1"/>
          <w:numId w:val="33"/>
        </w:numPr>
        <w:ind w:left="284" w:firstLine="0"/>
        <w:rPr>
          <w:sz w:val="28"/>
          <w:szCs w:val="28"/>
        </w:rPr>
      </w:pPr>
      <w:r w:rsidRPr="00445C02">
        <w:rPr>
          <w:sz w:val="28"/>
          <w:szCs w:val="28"/>
        </w:rPr>
        <w:t>на изучение предмета «Химия» в 8-9 классах отводится по 2 часа.</w:t>
      </w:r>
    </w:p>
    <w:p w:rsidR="006C7D0A" w:rsidRPr="00445C02" w:rsidRDefault="006C7D0A" w:rsidP="00C5660E">
      <w:pPr>
        <w:rPr>
          <w:sz w:val="28"/>
          <w:szCs w:val="28"/>
        </w:rPr>
      </w:pPr>
      <w:r w:rsidRPr="00445C02">
        <w:rPr>
          <w:sz w:val="28"/>
          <w:szCs w:val="28"/>
        </w:rPr>
        <w:t>В образовательной области « Социальные науки»:</w:t>
      </w:r>
    </w:p>
    <w:p w:rsidR="006C7D0A" w:rsidRPr="00445C02" w:rsidRDefault="006C7D0A" w:rsidP="00F132CF">
      <w:pPr>
        <w:numPr>
          <w:ilvl w:val="0"/>
          <w:numId w:val="19"/>
        </w:numPr>
        <w:ind w:left="284" w:firstLine="0"/>
        <w:rPr>
          <w:sz w:val="28"/>
          <w:szCs w:val="28"/>
        </w:rPr>
      </w:pPr>
      <w:r w:rsidRPr="00445C02">
        <w:rPr>
          <w:sz w:val="28"/>
          <w:szCs w:val="28"/>
        </w:rPr>
        <w:t>на изучение предмета «История» в 6-9 классах отводится по 2 ча</w:t>
      </w:r>
      <w:r w:rsidR="00DC1B69">
        <w:rPr>
          <w:sz w:val="28"/>
          <w:szCs w:val="28"/>
        </w:rPr>
        <w:t>са, в 7 классе 1 час берется из</w:t>
      </w:r>
      <w:r w:rsidRPr="00445C02">
        <w:rPr>
          <w:sz w:val="28"/>
          <w:szCs w:val="28"/>
        </w:rPr>
        <w:t xml:space="preserve"> часов КОУ для полного изучения предмета;</w:t>
      </w:r>
    </w:p>
    <w:p w:rsidR="006C7D0A" w:rsidRPr="00445C02" w:rsidRDefault="006C7D0A" w:rsidP="00F132CF">
      <w:pPr>
        <w:numPr>
          <w:ilvl w:val="0"/>
          <w:numId w:val="19"/>
        </w:numPr>
        <w:ind w:left="284"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на изучение предмета «Обществознание» в 6-9 классах отводится по 1 часу; </w:t>
      </w:r>
    </w:p>
    <w:p w:rsidR="006C7D0A" w:rsidRPr="00445C02" w:rsidRDefault="006C7D0A" w:rsidP="00F132CF">
      <w:pPr>
        <w:numPr>
          <w:ilvl w:val="0"/>
          <w:numId w:val="19"/>
        </w:numPr>
        <w:ind w:left="284"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на изучение предмета «Экономическая </w:t>
      </w:r>
      <w:r w:rsidR="00DC1B69">
        <w:rPr>
          <w:sz w:val="28"/>
          <w:szCs w:val="28"/>
        </w:rPr>
        <w:t>география» в 9 классе отводится</w:t>
      </w:r>
      <w:r w:rsidRPr="00445C02">
        <w:rPr>
          <w:sz w:val="28"/>
          <w:szCs w:val="28"/>
        </w:rPr>
        <w:t xml:space="preserve"> 2 часа.</w:t>
      </w:r>
    </w:p>
    <w:p w:rsidR="006C7D0A" w:rsidRPr="00445C02" w:rsidRDefault="006C7D0A" w:rsidP="00DC1B69">
      <w:pPr>
        <w:ind w:firstLine="284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образовательной области «Физическая культура» на изучение предмета отводится по 3</w:t>
      </w:r>
      <w:r w:rsidR="0048292B" w:rsidRPr="00445C02">
        <w:rPr>
          <w:sz w:val="28"/>
          <w:szCs w:val="28"/>
        </w:rPr>
        <w:t xml:space="preserve"> часа</w:t>
      </w:r>
      <w:r w:rsidRPr="00445C02">
        <w:rPr>
          <w:sz w:val="28"/>
          <w:szCs w:val="28"/>
        </w:rPr>
        <w:t xml:space="preserve"> в 5-</w:t>
      </w:r>
      <w:r w:rsidR="00DC1B69">
        <w:rPr>
          <w:sz w:val="28"/>
          <w:szCs w:val="28"/>
        </w:rPr>
        <w:t>9 классах, 1 час добавляется из</w:t>
      </w:r>
      <w:r w:rsidRPr="00445C02">
        <w:rPr>
          <w:sz w:val="28"/>
          <w:szCs w:val="28"/>
        </w:rPr>
        <w:t xml:space="preserve"> часов КОУ с целью укрепления и сбережения здоровья школьников.</w:t>
      </w:r>
    </w:p>
    <w:p w:rsidR="006C7D0A" w:rsidRPr="00445C02" w:rsidRDefault="006C7D0A" w:rsidP="00DC1B69">
      <w:pPr>
        <w:ind w:firstLine="284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образовательной области «Искусство»:</w:t>
      </w:r>
    </w:p>
    <w:p w:rsidR="006C7D0A" w:rsidRPr="00445C02" w:rsidRDefault="006C7D0A" w:rsidP="00F132CF">
      <w:pPr>
        <w:numPr>
          <w:ilvl w:val="0"/>
          <w:numId w:val="20"/>
        </w:numPr>
        <w:ind w:left="284"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на изучение предм</w:t>
      </w:r>
      <w:r w:rsidR="0048292B" w:rsidRPr="00445C02">
        <w:rPr>
          <w:sz w:val="28"/>
          <w:szCs w:val="28"/>
        </w:rPr>
        <w:t xml:space="preserve">ета «Музыка» в 5-7 классах </w:t>
      </w:r>
      <w:r w:rsidRPr="00445C02">
        <w:rPr>
          <w:sz w:val="28"/>
          <w:szCs w:val="28"/>
        </w:rPr>
        <w:t>отводится по 1 часу.</w:t>
      </w:r>
    </w:p>
    <w:p w:rsidR="006C7D0A" w:rsidRPr="00445C02" w:rsidRDefault="006C7D0A" w:rsidP="00F132CF">
      <w:pPr>
        <w:numPr>
          <w:ilvl w:val="1"/>
          <w:numId w:val="20"/>
        </w:numPr>
        <w:ind w:left="284"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на изучение предмета «МХК» в  8 классу отводится 1 час.</w:t>
      </w:r>
    </w:p>
    <w:p w:rsidR="006C7D0A" w:rsidRPr="00445C02" w:rsidRDefault="006C7D0A" w:rsidP="00DC1B69">
      <w:pPr>
        <w:ind w:left="284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образовательной области «Технология»:</w:t>
      </w:r>
    </w:p>
    <w:p w:rsidR="006C7D0A" w:rsidRPr="00445C02" w:rsidRDefault="006C7D0A" w:rsidP="00F132CF">
      <w:pPr>
        <w:numPr>
          <w:ilvl w:val="0"/>
          <w:numId w:val="21"/>
        </w:numPr>
        <w:ind w:left="284"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на изучение предмета «Материальные технологии» в 5-7 классах отводится по 1 часу, </w:t>
      </w:r>
    </w:p>
    <w:p w:rsidR="006C7D0A" w:rsidRPr="00445C02" w:rsidRDefault="006C7D0A" w:rsidP="00F132CF">
      <w:pPr>
        <w:numPr>
          <w:ilvl w:val="0"/>
          <w:numId w:val="21"/>
        </w:numPr>
        <w:ind w:left="284"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на изучение предмета «Информационные технологии и ИКТ» в 5,6-9 классах отводится по 1 часу  (в 9 классе этот час - из КОУ).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Предмет «ОБЖ» изучается интегративно с такими предметами как:</w:t>
      </w:r>
    </w:p>
    <w:p w:rsidR="006C7D0A" w:rsidRPr="00445C02" w:rsidRDefault="006C7D0A" w:rsidP="00F132CF">
      <w:pPr>
        <w:numPr>
          <w:ilvl w:val="0"/>
          <w:numId w:val="13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Биология</w:t>
      </w:r>
    </w:p>
    <w:p w:rsidR="006C7D0A" w:rsidRPr="00445C02" w:rsidRDefault="006C7D0A" w:rsidP="00F132CF">
      <w:pPr>
        <w:numPr>
          <w:ilvl w:val="0"/>
          <w:numId w:val="13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Физика</w:t>
      </w:r>
    </w:p>
    <w:p w:rsidR="006C7D0A" w:rsidRPr="00445C02" w:rsidRDefault="006C7D0A" w:rsidP="00F132CF">
      <w:pPr>
        <w:numPr>
          <w:ilvl w:val="0"/>
          <w:numId w:val="13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Химия</w:t>
      </w:r>
    </w:p>
    <w:p w:rsidR="006C7D0A" w:rsidRPr="00445C02" w:rsidRDefault="006C7D0A" w:rsidP="00F132CF">
      <w:pPr>
        <w:numPr>
          <w:ilvl w:val="0"/>
          <w:numId w:val="13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Физическая культура</w:t>
      </w:r>
    </w:p>
    <w:p w:rsidR="006C7D0A" w:rsidRPr="00445C02" w:rsidRDefault="006C7D0A" w:rsidP="00F132CF">
      <w:pPr>
        <w:pStyle w:val="ad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rPr>
          <w:sz w:val="28"/>
          <w:szCs w:val="28"/>
        </w:rPr>
      </w:pPr>
      <w:r w:rsidRPr="00445C02">
        <w:rPr>
          <w:sz w:val="28"/>
          <w:szCs w:val="28"/>
        </w:rPr>
        <w:t>Материальные технологии.</w:t>
      </w: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FC75B0" w:rsidRDefault="00FC75B0" w:rsidP="006F09B5">
      <w:pPr>
        <w:jc w:val="center"/>
        <w:rPr>
          <w:b/>
          <w:bCs/>
          <w:sz w:val="28"/>
          <w:szCs w:val="28"/>
        </w:rPr>
      </w:pPr>
    </w:p>
    <w:p w:rsidR="006C7D0A" w:rsidRPr="00445C02" w:rsidRDefault="006C7D0A" w:rsidP="006F09B5">
      <w:pPr>
        <w:ind w:right="-851"/>
        <w:jc w:val="center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Основное общее образование</w:t>
      </w:r>
    </w:p>
    <w:tbl>
      <w:tblPr>
        <w:tblW w:w="972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72"/>
        <w:gridCol w:w="1888"/>
        <w:gridCol w:w="1440"/>
        <w:gridCol w:w="420"/>
        <w:gridCol w:w="20"/>
        <w:gridCol w:w="400"/>
        <w:gridCol w:w="20"/>
        <w:gridCol w:w="400"/>
        <w:gridCol w:w="420"/>
        <w:gridCol w:w="20"/>
        <w:gridCol w:w="460"/>
        <w:gridCol w:w="360"/>
        <w:gridCol w:w="540"/>
        <w:gridCol w:w="420"/>
        <w:gridCol w:w="480"/>
        <w:gridCol w:w="360"/>
      </w:tblGrid>
      <w:tr w:rsidR="006C7D0A" w:rsidRPr="00445C02">
        <w:trPr>
          <w:cantSplit/>
          <w:trHeight w:val="472"/>
        </w:trPr>
        <w:tc>
          <w:tcPr>
            <w:tcW w:w="2072" w:type="dxa"/>
            <w:vMerge w:val="restart"/>
            <w:noWrap/>
          </w:tcPr>
          <w:p w:rsidR="006C7D0A" w:rsidRPr="00445C02" w:rsidRDefault="006C7D0A" w:rsidP="0028727D">
            <w:pPr>
              <w:ind w:right="73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Образователь</w:t>
            </w:r>
            <w:r w:rsidRPr="00445C02">
              <w:rPr>
                <w:b/>
                <w:bCs/>
                <w:sz w:val="28"/>
                <w:szCs w:val="28"/>
              </w:rPr>
              <w:lastRenderedPageBreak/>
              <w:t xml:space="preserve">ные области </w:t>
            </w:r>
          </w:p>
          <w:p w:rsidR="006C7D0A" w:rsidRPr="00445C02" w:rsidRDefault="006C7D0A" w:rsidP="0028727D">
            <w:pPr>
              <w:ind w:right="73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базисного учебного плана</w:t>
            </w:r>
          </w:p>
        </w:tc>
        <w:tc>
          <w:tcPr>
            <w:tcW w:w="1888" w:type="dxa"/>
            <w:vMerge w:val="restart"/>
          </w:tcPr>
          <w:p w:rsidR="006C7D0A" w:rsidRPr="00445C02" w:rsidRDefault="006C7D0A" w:rsidP="0028727D">
            <w:pPr>
              <w:spacing w:line="192" w:lineRule="auto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lastRenderedPageBreak/>
              <w:t xml:space="preserve">Предметы, </w:t>
            </w:r>
            <w:r w:rsidRPr="00445C02">
              <w:rPr>
                <w:b/>
                <w:bCs/>
                <w:sz w:val="28"/>
                <w:szCs w:val="28"/>
              </w:rPr>
              <w:lastRenderedPageBreak/>
              <w:t>включаемые в расписание в рамках образова-тельной области</w:t>
            </w:r>
          </w:p>
        </w:tc>
        <w:tc>
          <w:tcPr>
            <w:tcW w:w="1440" w:type="dxa"/>
            <w:vMerge w:val="restart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lastRenderedPageBreak/>
              <w:t>Предмет</w:t>
            </w:r>
            <w:r w:rsidRPr="00445C02">
              <w:rPr>
                <w:b/>
                <w:bCs/>
                <w:sz w:val="28"/>
                <w:szCs w:val="28"/>
              </w:rPr>
              <w:lastRenderedPageBreak/>
              <w:t>ы, которые  изучаются интегра-тивно</w:t>
            </w:r>
          </w:p>
        </w:tc>
        <w:tc>
          <w:tcPr>
            <w:tcW w:w="4320" w:type="dxa"/>
            <w:gridSpan w:val="13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lastRenderedPageBreak/>
              <w:t>Классы (общеобразовательные)</w:t>
            </w:r>
          </w:p>
        </w:tc>
      </w:tr>
      <w:tr w:rsidR="006C7D0A" w:rsidRPr="00445C02">
        <w:trPr>
          <w:cantSplit/>
          <w:trHeight w:val="270"/>
        </w:trPr>
        <w:tc>
          <w:tcPr>
            <w:tcW w:w="2072" w:type="dxa"/>
            <w:vMerge/>
            <w:noWrap/>
          </w:tcPr>
          <w:p w:rsidR="006C7D0A" w:rsidRPr="00445C02" w:rsidRDefault="006C7D0A" w:rsidP="0028727D">
            <w:pPr>
              <w:ind w:right="7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  <w:lang w:val="en-US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  <w:lang w:val="en-US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  <w:lang w:val="en-US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96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4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IX</w:t>
            </w:r>
          </w:p>
        </w:tc>
      </w:tr>
      <w:tr w:rsidR="006C7D0A" w:rsidRPr="00445C02">
        <w:trPr>
          <w:cantSplit/>
          <w:trHeight w:val="270"/>
        </w:trPr>
        <w:tc>
          <w:tcPr>
            <w:tcW w:w="5400" w:type="dxa"/>
            <w:gridSpan w:val="3"/>
            <w:tcBorders>
              <w:top w:val="single" w:sz="4" w:space="0" w:color="auto"/>
            </w:tcBorders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lastRenderedPageBreak/>
              <w:t xml:space="preserve">Допустимая аудиторная нагрузка учащихся,   </w:t>
            </w:r>
          </w:p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5-дневная неделя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6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4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6C7D0A" w:rsidRPr="00445C02">
        <w:trPr>
          <w:cantSplit/>
          <w:trHeight w:val="270"/>
        </w:trPr>
        <w:tc>
          <w:tcPr>
            <w:tcW w:w="5400" w:type="dxa"/>
            <w:gridSpan w:val="3"/>
            <w:tcBorders>
              <w:top w:val="single" w:sz="4" w:space="0" w:color="auto"/>
            </w:tcBorders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 дн.</w:t>
            </w: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 дн.</w:t>
            </w: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 дн.</w:t>
            </w:r>
          </w:p>
        </w:tc>
        <w:tc>
          <w:tcPr>
            <w:tcW w:w="96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 дн.</w:t>
            </w:r>
          </w:p>
        </w:tc>
        <w:tc>
          <w:tcPr>
            <w:tcW w:w="84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 дн.</w:t>
            </w:r>
          </w:p>
        </w:tc>
      </w:tr>
      <w:tr w:rsidR="006C7D0A" w:rsidRPr="00445C02">
        <w:trPr>
          <w:trHeight w:val="270"/>
        </w:trPr>
        <w:tc>
          <w:tcPr>
            <w:tcW w:w="5400" w:type="dxa"/>
            <w:gridSpan w:val="3"/>
            <w:tcBorders>
              <w:top w:val="single" w:sz="4" w:space="0" w:color="auto"/>
            </w:tcBorders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Федеральный и региональный компонент/ Компонент ОУ</w:t>
            </w: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</w:t>
            </w:r>
          </w:p>
        </w:tc>
      </w:tr>
      <w:tr w:rsidR="006C7D0A" w:rsidRPr="00445C02">
        <w:trPr>
          <w:cantSplit/>
          <w:trHeight w:val="287"/>
        </w:trPr>
        <w:tc>
          <w:tcPr>
            <w:tcW w:w="2072" w:type="dxa"/>
            <w:vMerge w:val="restart"/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339"/>
        </w:trPr>
        <w:tc>
          <w:tcPr>
            <w:tcW w:w="2072" w:type="dxa"/>
            <w:vMerge/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trHeight w:val="255"/>
        </w:trPr>
        <w:tc>
          <w:tcPr>
            <w:tcW w:w="2072" w:type="dxa"/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888" w:type="dxa"/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Иностранный язык (англ.яз.)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55"/>
        </w:trPr>
        <w:tc>
          <w:tcPr>
            <w:tcW w:w="2072" w:type="dxa"/>
            <w:vMerge w:val="restart"/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Математика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49"/>
        </w:trPr>
        <w:tc>
          <w:tcPr>
            <w:tcW w:w="2072" w:type="dxa"/>
            <w:vMerge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Алгебра,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29"/>
        </w:trPr>
        <w:tc>
          <w:tcPr>
            <w:tcW w:w="2072" w:type="dxa"/>
            <w:vMerge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323"/>
        </w:trPr>
        <w:tc>
          <w:tcPr>
            <w:tcW w:w="2072" w:type="dxa"/>
            <w:vMerge w:val="restart"/>
            <w:tcBorders>
              <w:right w:val="single" w:sz="4" w:space="0" w:color="auto"/>
            </w:tcBorders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333"/>
        </w:trPr>
        <w:tc>
          <w:tcPr>
            <w:tcW w:w="2072" w:type="dxa"/>
            <w:vMerge/>
            <w:tcBorders>
              <w:right w:val="single" w:sz="4" w:space="0" w:color="auto"/>
            </w:tcBorders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42"/>
        </w:trPr>
        <w:tc>
          <w:tcPr>
            <w:tcW w:w="2072" w:type="dxa"/>
            <w:vMerge/>
            <w:tcBorders>
              <w:right w:val="single" w:sz="4" w:space="0" w:color="auto"/>
            </w:tcBorders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171"/>
        </w:trPr>
        <w:tc>
          <w:tcPr>
            <w:tcW w:w="2072" w:type="dxa"/>
            <w:vMerge/>
            <w:tcBorders>
              <w:right w:val="single" w:sz="4" w:space="0" w:color="auto"/>
            </w:tcBorders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51"/>
        </w:trPr>
        <w:tc>
          <w:tcPr>
            <w:tcW w:w="2072" w:type="dxa"/>
            <w:vMerge/>
            <w:tcBorders>
              <w:right w:val="single" w:sz="4" w:space="0" w:color="auto"/>
            </w:tcBorders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331"/>
        </w:trPr>
        <w:tc>
          <w:tcPr>
            <w:tcW w:w="2072" w:type="dxa"/>
            <w:vMerge w:val="restart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История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341"/>
        </w:trPr>
        <w:tc>
          <w:tcPr>
            <w:tcW w:w="2072" w:type="dxa"/>
            <w:vMerge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198"/>
        </w:trPr>
        <w:tc>
          <w:tcPr>
            <w:tcW w:w="2072" w:type="dxa"/>
            <w:vMerge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trHeight w:val="331"/>
        </w:trPr>
        <w:tc>
          <w:tcPr>
            <w:tcW w:w="2072" w:type="dxa"/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88" w:type="dxa"/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410"/>
        </w:trPr>
        <w:tc>
          <w:tcPr>
            <w:tcW w:w="2072" w:type="dxa"/>
            <w:vMerge w:val="restart"/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1888" w:type="dxa"/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Изобразительное искусство   МХК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319"/>
        </w:trPr>
        <w:tc>
          <w:tcPr>
            <w:tcW w:w="2072" w:type="dxa"/>
            <w:vMerge/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6C7D0A" w:rsidRPr="00445C02" w:rsidRDefault="006C7D0A" w:rsidP="0028727D">
            <w:pPr>
              <w:ind w:right="3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Музыка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06"/>
        </w:trPr>
        <w:tc>
          <w:tcPr>
            <w:tcW w:w="2072" w:type="dxa"/>
            <w:vMerge w:val="restart"/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Технология</w:t>
            </w:r>
            <w:r w:rsidRPr="00445C02">
              <w:rPr>
                <w:sz w:val="28"/>
                <w:szCs w:val="28"/>
              </w:rPr>
              <w:br/>
              <w:t>(трудовое обучение)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00"/>
        </w:trPr>
        <w:tc>
          <w:tcPr>
            <w:tcW w:w="2072" w:type="dxa"/>
            <w:vMerge/>
            <w:noWrap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Информатика</w:t>
            </w:r>
          </w:p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180"/>
        </w:trPr>
        <w:tc>
          <w:tcPr>
            <w:tcW w:w="2072" w:type="dxa"/>
            <w:vMerge w:val="restart"/>
            <w:noWrap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Предпрофиль</w:t>
            </w:r>
            <w:r w:rsidRPr="00445C02">
              <w:rPr>
                <w:b/>
                <w:bCs/>
                <w:sz w:val="28"/>
                <w:szCs w:val="28"/>
              </w:rPr>
              <w:lastRenderedPageBreak/>
              <w:t>ная подготовка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320"/>
        </w:trPr>
        <w:tc>
          <w:tcPr>
            <w:tcW w:w="2072" w:type="dxa"/>
            <w:vMerge/>
            <w:noWrap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38"/>
              <w:rPr>
                <w:sz w:val="28"/>
                <w:szCs w:val="28"/>
              </w:rPr>
            </w:pP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trHeight w:val="270"/>
        </w:trPr>
        <w:tc>
          <w:tcPr>
            <w:tcW w:w="5400" w:type="dxa"/>
            <w:gridSpan w:val="3"/>
            <w:shd w:val="clear" w:color="auto" w:fill="E6E6E6"/>
            <w:noWrap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lastRenderedPageBreak/>
              <w:t>Федеральный и региональный компонент</w:t>
            </w:r>
          </w:p>
        </w:tc>
        <w:tc>
          <w:tcPr>
            <w:tcW w:w="420" w:type="dxa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26</w:t>
            </w:r>
          </w:p>
        </w:tc>
        <w:tc>
          <w:tcPr>
            <w:tcW w:w="420" w:type="dxa"/>
            <w:gridSpan w:val="2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20" w:type="dxa"/>
            <w:gridSpan w:val="2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27</w:t>
            </w:r>
          </w:p>
        </w:tc>
        <w:tc>
          <w:tcPr>
            <w:tcW w:w="42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gridSpan w:val="2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30</w:t>
            </w:r>
          </w:p>
        </w:tc>
        <w:tc>
          <w:tcPr>
            <w:tcW w:w="36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30</w:t>
            </w:r>
          </w:p>
        </w:tc>
        <w:tc>
          <w:tcPr>
            <w:tcW w:w="42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28</w:t>
            </w:r>
          </w:p>
        </w:tc>
        <w:tc>
          <w:tcPr>
            <w:tcW w:w="36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6C7D0A" w:rsidRPr="00445C02">
        <w:trPr>
          <w:cantSplit/>
          <w:trHeight w:val="270"/>
        </w:trPr>
        <w:tc>
          <w:tcPr>
            <w:tcW w:w="39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noWrap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Компонент образовательного </w:t>
            </w:r>
          </w:p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учреждения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англ. яз</w:t>
            </w:r>
          </w:p>
        </w:tc>
        <w:tc>
          <w:tcPr>
            <w:tcW w:w="860" w:type="dxa"/>
            <w:gridSpan w:val="4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C7D0A" w:rsidRPr="00445C02">
        <w:trPr>
          <w:cantSplit/>
          <w:trHeight w:val="270"/>
        </w:trPr>
        <w:tc>
          <w:tcPr>
            <w:tcW w:w="3960" w:type="dxa"/>
            <w:gridSpan w:val="2"/>
            <w:vMerge/>
            <w:tcBorders>
              <w:right w:val="single" w:sz="4" w:space="0" w:color="auto"/>
            </w:tcBorders>
            <w:noWrap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860" w:type="dxa"/>
            <w:gridSpan w:val="4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C7D0A" w:rsidRPr="00445C02">
        <w:trPr>
          <w:cantSplit/>
          <w:trHeight w:val="270"/>
        </w:trPr>
        <w:tc>
          <w:tcPr>
            <w:tcW w:w="3960" w:type="dxa"/>
            <w:gridSpan w:val="2"/>
            <w:vMerge/>
            <w:tcBorders>
              <w:right w:val="single" w:sz="4" w:space="0" w:color="auto"/>
            </w:tcBorders>
            <w:noWrap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860" w:type="dxa"/>
            <w:gridSpan w:val="4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cantSplit/>
          <w:trHeight w:val="270"/>
        </w:trPr>
        <w:tc>
          <w:tcPr>
            <w:tcW w:w="3960" w:type="dxa"/>
            <w:gridSpan w:val="2"/>
            <w:vMerge/>
            <w:tcBorders>
              <w:right w:val="single" w:sz="4" w:space="0" w:color="auto"/>
            </w:tcBorders>
            <w:noWrap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60" w:type="dxa"/>
            <w:gridSpan w:val="4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C7D0A" w:rsidRPr="00445C02">
        <w:trPr>
          <w:cantSplit/>
          <w:trHeight w:val="270"/>
        </w:trPr>
        <w:tc>
          <w:tcPr>
            <w:tcW w:w="3960" w:type="dxa"/>
            <w:gridSpan w:val="2"/>
            <w:vMerge/>
            <w:tcBorders>
              <w:right w:val="single" w:sz="4" w:space="0" w:color="auto"/>
            </w:tcBorders>
            <w:noWrap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алгебра</w:t>
            </w:r>
          </w:p>
        </w:tc>
        <w:tc>
          <w:tcPr>
            <w:tcW w:w="860" w:type="dxa"/>
            <w:gridSpan w:val="4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C7D0A" w:rsidRPr="00445C02">
        <w:trPr>
          <w:cantSplit/>
          <w:trHeight w:val="270"/>
        </w:trPr>
        <w:tc>
          <w:tcPr>
            <w:tcW w:w="3960" w:type="dxa"/>
            <w:gridSpan w:val="2"/>
            <w:vMerge/>
            <w:tcBorders>
              <w:right w:val="single" w:sz="4" w:space="0" w:color="auto"/>
            </w:tcBorders>
            <w:noWrap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40" w:type="dxa"/>
            <w:gridSpan w:val="2"/>
            <w:shd w:val="clear" w:color="auto" w:fill="E6E6E6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</w:p>
        </w:tc>
        <w:tc>
          <w:tcPr>
            <w:tcW w:w="420" w:type="dxa"/>
            <w:gridSpan w:val="2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0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</w:p>
        </w:tc>
        <w:tc>
          <w:tcPr>
            <w:tcW w:w="440" w:type="dxa"/>
            <w:gridSpan w:val="2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6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</w:p>
        </w:tc>
        <w:tc>
          <w:tcPr>
            <w:tcW w:w="36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</w:p>
        </w:tc>
        <w:tc>
          <w:tcPr>
            <w:tcW w:w="42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</w:p>
        </w:tc>
        <w:tc>
          <w:tcPr>
            <w:tcW w:w="360" w:type="dxa"/>
            <w:shd w:val="clear" w:color="auto" w:fill="E6E6E6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C7D0A" w:rsidRPr="00445C02">
        <w:trPr>
          <w:trHeight w:val="270"/>
        </w:trPr>
        <w:tc>
          <w:tcPr>
            <w:tcW w:w="5400" w:type="dxa"/>
            <w:gridSpan w:val="3"/>
            <w:shd w:val="clear" w:color="auto" w:fill="FFFFFF"/>
            <w:noWrap/>
          </w:tcPr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Максимально допустимая  недельная нагрузка</w:t>
            </w:r>
          </w:p>
        </w:tc>
        <w:tc>
          <w:tcPr>
            <w:tcW w:w="420" w:type="dxa"/>
            <w:noWrap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2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60" w:type="dxa"/>
            <w:vAlign w:val="bottom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trHeight w:val="56"/>
        </w:trPr>
        <w:tc>
          <w:tcPr>
            <w:tcW w:w="5400" w:type="dxa"/>
            <w:gridSpan w:val="3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Рекомендуемый объем домашних заданий, в день</w:t>
            </w:r>
          </w:p>
        </w:tc>
        <w:tc>
          <w:tcPr>
            <w:tcW w:w="1680" w:type="dxa"/>
            <w:gridSpan w:val="6"/>
            <w:noWrap/>
            <w:vAlign w:val="bottom"/>
          </w:tcPr>
          <w:p w:rsidR="006C7D0A" w:rsidRPr="00445C02" w:rsidRDefault="006C7D0A" w:rsidP="0028727D">
            <w:pPr>
              <w:ind w:right="-228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2,5 часа</w:t>
            </w:r>
          </w:p>
        </w:tc>
        <w:tc>
          <w:tcPr>
            <w:tcW w:w="2640" w:type="dxa"/>
            <w:gridSpan w:val="7"/>
            <w:vAlign w:val="bottom"/>
          </w:tcPr>
          <w:p w:rsidR="006C7D0A" w:rsidRPr="00445C02" w:rsidRDefault="006C7D0A" w:rsidP="0028727D">
            <w:pPr>
              <w:ind w:right="-468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 часа</w:t>
            </w:r>
          </w:p>
        </w:tc>
      </w:tr>
    </w:tbl>
    <w:p w:rsidR="00FC75B0" w:rsidRDefault="00FC75B0" w:rsidP="00870C9E">
      <w:pPr>
        <w:pStyle w:val="3"/>
        <w:jc w:val="both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</w:p>
    <w:p w:rsidR="006C7D0A" w:rsidRPr="00445C02" w:rsidRDefault="006C7D0A" w:rsidP="00870C9E">
      <w:pPr>
        <w:pStyle w:val="3"/>
        <w:jc w:val="both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445C02">
        <w:rPr>
          <w:rFonts w:ascii="Times New Roman" w:hAnsi="Times New Roman"/>
          <w:b w:val="0"/>
          <w:bCs w:val="0"/>
          <w:sz w:val="28"/>
          <w:szCs w:val="28"/>
          <w:u w:val="single"/>
        </w:rPr>
        <w:t>СРЕДНЕЕ (ПОЛНОЕ) ОБЩЕЕ ОБРАЗОВАНИЕ</w:t>
      </w:r>
    </w:p>
    <w:p w:rsidR="006C7D0A" w:rsidRDefault="006C7D0A" w:rsidP="00870C9E">
      <w:pPr>
        <w:rPr>
          <w:sz w:val="28"/>
          <w:szCs w:val="28"/>
        </w:rPr>
      </w:pPr>
    </w:p>
    <w:p w:rsidR="00FC75B0" w:rsidRPr="00445C02" w:rsidRDefault="00FC75B0" w:rsidP="00870C9E">
      <w:pPr>
        <w:rPr>
          <w:sz w:val="28"/>
          <w:szCs w:val="28"/>
        </w:rPr>
      </w:pPr>
    </w:p>
    <w:tbl>
      <w:tblPr>
        <w:tblW w:w="9910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0"/>
      </w:tblGrid>
      <w:tr w:rsidR="006C7D0A" w:rsidRPr="00445C02" w:rsidTr="00DC1B69">
        <w:trPr>
          <w:jc w:val="center"/>
        </w:trPr>
        <w:tc>
          <w:tcPr>
            <w:tcW w:w="9910" w:type="dxa"/>
          </w:tcPr>
          <w:p w:rsidR="006C7D0A" w:rsidRPr="00445C02" w:rsidRDefault="006C7D0A" w:rsidP="00DC1B69">
            <w:pPr>
              <w:pStyle w:val="21"/>
              <w:spacing w:before="240" w:line="240" w:lineRule="auto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45C02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Обязательные для изучения в старшей школе общеобразовательные учебные предметы</w:t>
            </w:r>
          </w:p>
        </w:tc>
      </w:tr>
      <w:tr w:rsidR="006C7D0A" w:rsidRPr="00445C02" w:rsidTr="00DC1B69">
        <w:trPr>
          <w:jc w:val="center"/>
        </w:trPr>
        <w:tc>
          <w:tcPr>
            <w:tcW w:w="9910" w:type="dxa"/>
          </w:tcPr>
          <w:p w:rsidR="006C7D0A" w:rsidRPr="00445C02" w:rsidRDefault="006C7D0A" w:rsidP="0028727D">
            <w:pPr>
              <w:pStyle w:val="21"/>
              <w:spacing w:before="240" w:line="240" w:lineRule="auto"/>
              <w:jc w:val="both"/>
              <w:rPr>
                <w:rFonts w:eastAsia="Times New Roman"/>
                <w:i/>
                <w:iCs/>
                <w:sz w:val="28"/>
                <w:szCs w:val="28"/>
                <w:lang w:val="ru-RU"/>
              </w:rPr>
            </w:pPr>
            <w:r w:rsidRPr="00445C02">
              <w:rPr>
                <w:rFonts w:eastAsia="Times New Roman"/>
                <w:i/>
                <w:iCs/>
                <w:sz w:val="28"/>
                <w:szCs w:val="28"/>
                <w:lang w:val="ru-RU"/>
              </w:rPr>
              <w:t>Русский язык, Литература, Иностранный язык, Математика, История, Обществознание, Естествознание (или раздельные естественно-научные предметы), Физическая культура, Экология Москвы и устойчивое развитие, География, ОБЖ</w:t>
            </w:r>
          </w:p>
        </w:tc>
      </w:tr>
    </w:tbl>
    <w:p w:rsidR="006C7D0A" w:rsidRDefault="006C7D0A" w:rsidP="00870C9E">
      <w:pPr>
        <w:rPr>
          <w:sz w:val="28"/>
          <w:szCs w:val="28"/>
        </w:rPr>
      </w:pPr>
    </w:p>
    <w:p w:rsidR="00FC75B0" w:rsidRDefault="00FC75B0" w:rsidP="00870C9E">
      <w:pPr>
        <w:rPr>
          <w:sz w:val="28"/>
          <w:szCs w:val="28"/>
        </w:rPr>
      </w:pPr>
    </w:p>
    <w:p w:rsidR="00FC75B0" w:rsidRPr="00445C02" w:rsidRDefault="00FC75B0" w:rsidP="00870C9E">
      <w:pPr>
        <w:rPr>
          <w:sz w:val="28"/>
          <w:szCs w:val="28"/>
        </w:rPr>
      </w:pPr>
    </w:p>
    <w:p w:rsidR="006C7D0A" w:rsidRPr="00445C02" w:rsidRDefault="007D17FE" w:rsidP="007D17F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Московский</w:t>
      </w:r>
      <w:r w:rsidR="006C7D0A" w:rsidRPr="00445C02">
        <w:rPr>
          <w:sz w:val="28"/>
          <w:szCs w:val="28"/>
        </w:rPr>
        <w:t xml:space="preserve"> базисный план для 10-11 классов позволяет р</w:t>
      </w:r>
      <w:r w:rsidRPr="00445C02">
        <w:rPr>
          <w:sz w:val="28"/>
          <w:szCs w:val="28"/>
        </w:rPr>
        <w:t xml:space="preserve">еализовывать модель системного </w:t>
      </w:r>
      <w:r w:rsidR="006C7D0A" w:rsidRPr="00445C02">
        <w:rPr>
          <w:sz w:val="28"/>
          <w:szCs w:val="28"/>
        </w:rPr>
        <w:t>обучения, которая предполагает стандартизацию преподав</w:t>
      </w:r>
      <w:r w:rsidRPr="00445C02">
        <w:rPr>
          <w:sz w:val="28"/>
          <w:szCs w:val="28"/>
        </w:rPr>
        <w:t>ания основных учебных предметов</w:t>
      </w:r>
      <w:r w:rsidR="006C7D0A" w:rsidRPr="00445C02">
        <w:rPr>
          <w:sz w:val="28"/>
          <w:szCs w:val="28"/>
        </w:rPr>
        <w:t xml:space="preserve"> базисного содержания. Данный учебный план образовательного процесса отвечает индивидуальным учебным потребностям учащихся старшей школы и предполагает углубление знаний учащихся в  рамках Программы развития школы.</w:t>
      </w:r>
    </w:p>
    <w:p w:rsidR="006C7D0A" w:rsidRPr="00445C02" w:rsidRDefault="006C7D0A" w:rsidP="007D17F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Базисный учебный план школы 3-ей ступени отражает максимум  содержания образования для всех учащихся.</w:t>
      </w:r>
    </w:p>
    <w:p w:rsidR="006C7D0A" w:rsidRPr="00445C02" w:rsidRDefault="006C7D0A" w:rsidP="007D17FE">
      <w:pPr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Существенное увеличение часов школьного компонента позволяет школе реализовывать индивидуальные образовательные запросы учащихся. 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Введение данного учебного плана предполагает: </w:t>
      </w:r>
    </w:p>
    <w:p w:rsidR="006C7D0A" w:rsidRPr="00445C02" w:rsidRDefault="006C7D0A" w:rsidP="00870C9E">
      <w:pPr>
        <w:numPr>
          <w:ilvl w:val="0"/>
          <w:numId w:val="5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удовлетворение образовательного заказа обучающихся и их родителей;</w:t>
      </w:r>
    </w:p>
    <w:p w:rsidR="006C7D0A" w:rsidRPr="00445C02" w:rsidRDefault="006C7D0A" w:rsidP="00870C9E">
      <w:pPr>
        <w:numPr>
          <w:ilvl w:val="0"/>
          <w:numId w:val="5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повышение качества образования;</w:t>
      </w:r>
    </w:p>
    <w:p w:rsidR="006C7D0A" w:rsidRPr="00445C02" w:rsidRDefault="006C7D0A" w:rsidP="00870C9E">
      <w:pPr>
        <w:numPr>
          <w:ilvl w:val="0"/>
          <w:numId w:val="5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усвоение образовательных стандартов по всем предметам;</w:t>
      </w:r>
    </w:p>
    <w:p w:rsidR="006C7D0A" w:rsidRPr="00445C02" w:rsidRDefault="006C7D0A" w:rsidP="00870C9E">
      <w:pPr>
        <w:numPr>
          <w:ilvl w:val="0"/>
          <w:numId w:val="5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 xml:space="preserve"> создание каждому обучающемуся условий для самоопределения и развития.</w:t>
      </w:r>
    </w:p>
    <w:p w:rsidR="006C7D0A" w:rsidRPr="00445C02" w:rsidRDefault="006C7D0A" w:rsidP="00870C9E">
      <w:pPr>
        <w:ind w:left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Базовые дисциплины предназначены для завершения образования учащихся в области базовых компетенций и являются преимущественно  обобщающими курсами. Содержание базовых курсов определяется стандартами базового образования для старшей ступени школы.</w:t>
      </w:r>
    </w:p>
    <w:p w:rsidR="006C7D0A" w:rsidRPr="00445C02" w:rsidRDefault="006C7D0A" w:rsidP="00870C9E">
      <w:pPr>
        <w:jc w:val="both"/>
        <w:rPr>
          <w:color w:val="000000"/>
          <w:sz w:val="28"/>
          <w:szCs w:val="28"/>
        </w:rPr>
      </w:pPr>
      <w:r w:rsidRPr="00445C02">
        <w:rPr>
          <w:color w:val="000000"/>
          <w:sz w:val="28"/>
          <w:szCs w:val="28"/>
        </w:rPr>
        <w:t>Для реализации поставленных целей предлагаются следующие формы организации учебного процесса:</w:t>
      </w:r>
    </w:p>
    <w:p w:rsidR="006C7D0A" w:rsidRPr="00445C02" w:rsidRDefault="006C7D0A" w:rsidP="00F132CF">
      <w:pPr>
        <w:numPr>
          <w:ilvl w:val="0"/>
          <w:numId w:val="8"/>
        </w:numPr>
        <w:ind w:hanging="436"/>
        <w:jc w:val="both"/>
        <w:rPr>
          <w:color w:val="000000"/>
          <w:sz w:val="28"/>
          <w:szCs w:val="28"/>
        </w:rPr>
      </w:pPr>
      <w:r w:rsidRPr="00445C02">
        <w:rPr>
          <w:color w:val="000000"/>
          <w:sz w:val="28"/>
          <w:szCs w:val="28"/>
        </w:rPr>
        <w:t>классно-урочная;</w:t>
      </w:r>
    </w:p>
    <w:p w:rsidR="006C7D0A" w:rsidRPr="00445C02" w:rsidRDefault="006C7D0A" w:rsidP="00F132CF">
      <w:pPr>
        <w:numPr>
          <w:ilvl w:val="0"/>
          <w:numId w:val="8"/>
        </w:numPr>
        <w:ind w:hanging="436"/>
        <w:jc w:val="both"/>
        <w:rPr>
          <w:color w:val="000000"/>
          <w:sz w:val="28"/>
          <w:szCs w:val="28"/>
        </w:rPr>
      </w:pPr>
      <w:r w:rsidRPr="00445C02">
        <w:rPr>
          <w:color w:val="000000"/>
          <w:sz w:val="28"/>
          <w:szCs w:val="28"/>
        </w:rPr>
        <w:t>зачетная форма обучения и контроля;</w:t>
      </w:r>
    </w:p>
    <w:p w:rsidR="006C7D0A" w:rsidRPr="00445C02" w:rsidRDefault="006C7D0A" w:rsidP="00F132CF">
      <w:pPr>
        <w:numPr>
          <w:ilvl w:val="0"/>
          <w:numId w:val="8"/>
        </w:numPr>
        <w:ind w:hanging="436"/>
        <w:jc w:val="both"/>
        <w:rPr>
          <w:color w:val="000000"/>
          <w:sz w:val="28"/>
          <w:szCs w:val="28"/>
        </w:rPr>
      </w:pPr>
      <w:r w:rsidRPr="00445C02">
        <w:rPr>
          <w:color w:val="000000"/>
          <w:sz w:val="28"/>
          <w:szCs w:val="28"/>
        </w:rPr>
        <w:t>лекционная и семинарская формы;</w:t>
      </w:r>
    </w:p>
    <w:p w:rsidR="006C7D0A" w:rsidRPr="00445C02" w:rsidRDefault="006C7D0A" w:rsidP="00F132CF">
      <w:pPr>
        <w:pStyle w:val="a6"/>
        <w:numPr>
          <w:ilvl w:val="0"/>
          <w:numId w:val="8"/>
        </w:numPr>
        <w:spacing w:before="60" w:after="0"/>
        <w:ind w:hanging="436"/>
        <w:jc w:val="both"/>
        <w:rPr>
          <w:b/>
          <w:bCs/>
          <w:sz w:val="28"/>
          <w:szCs w:val="28"/>
          <w:u w:val="single"/>
        </w:rPr>
      </w:pPr>
      <w:r w:rsidRPr="00445C02">
        <w:rPr>
          <w:color w:val="000000"/>
          <w:sz w:val="28"/>
          <w:szCs w:val="28"/>
        </w:rPr>
        <w:t>проектно-исследов</w:t>
      </w:r>
      <w:r w:rsidR="007D17FE" w:rsidRPr="00445C02">
        <w:rPr>
          <w:color w:val="000000"/>
          <w:sz w:val="28"/>
          <w:szCs w:val="28"/>
        </w:rPr>
        <w:t>ательская деятельность учащихся</w:t>
      </w:r>
      <w:r w:rsidR="007D17FE" w:rsidRPr="00445C02">
        <w:rPr>
          <w:color w:val="000000"/>
          <w:sz w:val="28"/>
          <w:szCs w:val="28"/>
          <w:lang w:val="ru-RU"/>
        </w:rPr>
        <w:t>.</w:t>
      </w:r>
    </w:p>
    <w:p w:rsidR="00FC75B0" w:rsidRDefault="00FC75B0" w:rsidP="00870C9E">
      <w:pPr>
        <w:pStyle w:val="a6"/>
        <w:spacing w:before="60" w:after="0"/>
        <w:ind w:firstLine="720"/>
        <w:jc w:val="both"/>
        <w:rPr>
          <w:b/>
          <w:bCs/>
          <w:sz w:val="28"/>
          <w:szCs w:val="28"/>
          <w:u w:val="single"/>
          <w:lang w:val="ru-RU"/>
        </w:rPr>
      </w:pP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  <w:u w:val="single"/>
        </w:rPr>
        <w:t>Образовательная область  «Русский язык</w:t>
      </w:r>
      <w:r w:rsidRPr="00445C02">
        <w:rPr>
          <w:b/>
          <w:bCs/>
          <w:sz w:val="28"/>
          <w:szCs w:val="28"/>
        </w:rPr>
        <w:t>»</w:t>
      </w:r>
      <w:r w:rsidRPr="00445C02">
        <w:rPr>
          <w:sz w:val="28"/>
          <w:szCs w:val="28"/>
        </w:rPr>
        <w:t>.</w:t>
      </w:r>
    </w:p>
    <w:p w:rsidR="00FC75B0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  <w:lang w:val="ru-RU"/>
        </w:rPr>
      </w:pPr>
      <w:r w:rsidRPr="00445C02">
        <w:rPr>
          <w:sz w:val="28"/>
          <w:szCs w:val="28"/>
        </w:rPr>
        <w:t xml:space="preserve"> </w:t>
      </w: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Предмет </w:t>
      </w:r>
      <w:r w:rsidRPr="00445C02">
        <w:rPr>
          <w:b/>
          <w:bCs/>
          <w:sz w:val="28"/>
          <w:szCs w:val="28"/>
        </w:rPr>
        <w:t>« Русский</w:t>
      </w:r>
      <w:r w:rsidRPr="00445C02">
        <w:rPr>
          <w:sz w:val="28"/>
          <w:szCs w:val="28"/>
        </w:rPr>
        <w:t xml:space="preserve"> </w:t>
      </w:r>
      <w:r w:rsidRPr="00445C02">
        <w:rPr>
          <w:b/>
          <w:bCs/>
          <w:sz w:val="28"/>
          <w:szCs w:val="28"/>
        </w:rPr>
        <w:t>язык»</w:t>
      </w:r>
      <w:r w:rsidRPr="00445C02">
        <w:rPr>
          <w:sz w:val="28"/>
          <w:szCs w:val="28"/>
        </w:rPr>
        <w:t xml:space="preserve"> изучается на базовом уровне в 10 классе – 1час, из часов КОУ добавляется 1 час для усиления базового уровня; в 11 к 2 часам базового компонента  добавляется ещё 2 часа в неделю для усиления базовых знаний. </w:t>
      </w: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Предмет </w:t>
      </w:r>
      <w:r w:rsidRPr="00445C02">
        <w:rPr>
          <w:b/>
          <w:bCs/>
          <w:sz w:val="28"/>
          <w:szCs w:val="28"/>
        </w:rPr>
        <w:t>«Литература»</w:t>
      </w:r>
      <w:r w:rsidRPr="00445C02">
        <w:rPr>
          <w:sz w:val="28"/>
          <w:szCs w:val="28"/>
        </w:rPr>
        <w:t xml:space="preserve"> изучается на базовом уровне в 10-11 классах– 3 часа в неделю. </w:t>
      </w:r>
    </w:p>
    <w:p w:rsidR="00FC75B0" w:rsidRDefault="00FC75B0" w:rsidP="00F4343F">
      <w:pPr>
        <w:pStyle w:val="a6"/>
        <w:spacing w:before="60" w:after="0"/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</w:p>
    <w:p w:rsidR="006C7D0A" w:rsidRPr="00445C02" w:rsidRDefault="006C7D0A" w:rsidP="00F4343F">
      <w:pPr>
        <w:pStyle w:val="a6"/>
        <w:spacing w:before="60" w:after="0"/>
        <w:ind w:firstLine="709"/>
        <w:jc w:val="both"/>
        <w:rPr>
          <w:color w:val="000000"/>
          <w:sz w:val="28"/>
          <w:szCs w:val="28"/>
        </w:rPr>
      </w:pPr>
      <w:r w:rsidRPr="00445C02">
        <w:rPr>
          <w:b/>
          <w:bCs/>
          <w:sz w:val="28"/>
          <w:szCs w:val="28"/>
          <w:u w:val="single"/>
        </w:rPr>
        <w:t>Образовательная область «Иностранные языки»</w:t>
      </w:r>
      <w:r w:rsidRPr="00445C02">
        <w:rPr>
          <w:b/>
          <w:bCs/>
          <w:sz w:val="28"/>
          <w:szCs w:val="28"/>
        </w:rPr>
        <w:t xml:space="preserve"> </w:t>
      </w:r>
      <w:r w:rsidRPr="00445C02">
        <w:rPr>
          <w:sz w:val="28"/>
          <w:szCs w:val="28"/>
        </w:rPr>
        <w:t>На базовом уровне изучается английский язык в 10-11 классах в количестве 3 часов в неделю. К ним добавляются по 2 часа из часов КОУ с целью усиления аудирования и говорения.</w:t>
      </w:r>
    </w:p>
    <w:p w:rsidR="00FC75B0" w:rsidRDefault="00FC75B0" w:rsidP="00870C9E">
      <w:pPr>
        <w:pStyle w:val="a6"/>
        <w:spacing w:before="60" w:after="0"/>
        <w:ind w:firstLine="567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6C7D0A" w:rsidRPr="00445C02" w:rsidRDefault="006C7D0A" w:rsidP="00870C9E">
      <w:pPr>
        <w:pStyle w:val="a6"/>
        <w:spacing w:before="60" w:after="0"/>
        <w:ind w:firstLine="567"/>
        <w:jc w:val="both"/>
        <w:rPr>
          <w:sz w:val="28"/>
          <w:szCs w:val="28"/>
        </w:rPr>
      </w:pPr>
      <w:r w:rsidRPr="00445C02">
        <w:rPr>
          <w:b/>
          <w:bCs/>
          <w:color w:val="000000"/>
          <w:sz w:val="28"/>
          <w:szCs w:val="28"/>
          <w:u w:val="single"/>
        </w:rPr>
        <w:t xml:space="preserve">Образовательная область «Математика» </w:t>
      </w:r>
      <w:r w:rsidRPr="00445C02">
        <w:rPr>
          <w:sz w:val="28"/>
          <w:szCs w:val="28"/>
        </w:rPr>
        <w:t>выделяет предметы: «</w:t>
      </w:r>
      <w:r w:rsidRPr="00445C02">
        <w:rPr>
          <w:b/>
          <w:bCs/>
          <w:sz w:val="28"/>
          <w:szCs w:val="28"/>
        </w:rPr>
        <w:t>Алгебра и начала анализа</w:t>
      </w:r>
      <w:r w:rsidRPr="00445C02">
        <w:rPr>
          <w:sz w:val="28"/>
          <w:szCs w:val="28"/>
        </w:rPr>
        <w:t>», «</w:t>
      </w:r>
      <w:r w:rsidRPr="00445C02">
        <w:rPr>
          <w:b/>
          <w:bCs/>
          <w:sz w:val="28"/>
          <w:szCs w:val="28"/>
        </w:rPr>
        <w:t>Геометрия</w:t>
      </w:r>
      <w:r w:rsidRPr="00445C02">
        <w:rPr>
          <w:sz w:val="28"/>
          <w:szCs w:val="28"/>
        </w:rPr>
        <w:t>»;</w:t>
      </w: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Предмет </w:t>
      </w:r>
      <w:r w:rsidRPr="00445C02">
        <w:rPr>
          <w:b/>
          <w:bCs/>
          <w:sz w:val="28"/>
          <w:szCs w:val="28"/>
        </w:rPr>
        <w:t>«Алгебра и начала анализа»</w:t>
      </w:r>
      <w:r w:rsidRPr="00445C02">
        <w:rPr>
          <w:sz w:val="28"/>
          <w:szCs w:val="28"/>
        </w:rPr>
        <w:t xml:space="preserve"> на базовом уровне изучается в количестве 3 часов  в 10- 11  классах, к ним добавляется по 1 часу из часов КОУ для усиления базового компонента.</w:t>
      </w: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  <w:lang w:val="ru-RU"/>
        </w:rPr>
      </w:pPr>
      <w:r w:rsidRPr="00445C02">
        <w:rPr>
          <w:sz w:val="28"/>
          <w:szCs w:val="28"/>
        </w:rPr>
        <w:t xml:space="preserve">Предмет </w:t>
      </w:r>
      <w:r w:rsidRPr="00445C02">
        <w:rPr>
          <w:b/>
          <w:bCs/>
          <w:sz w:val="28"/>
          <w:szCs w:val="28"/>
        </w:rPr>
        <w:t>«Геометрия»</w:t>
      </w:r>
      <w:r w:rsidRPr="00445C02">
        <w:rPr>
          <w:sz w:val="28"/>
          <w:szCs w:val="28"/>
        </w:rPr>
        <w:t xml:space="preserve"> на базовом уровне изучается в 10-11классах – в количестве 2 часов в неделю. В 11 классе 1 час добавлен из часов КОУ для усиления базового уровня.</w:t>
      </w:r>
    </w:p>
    <w:p w:rsidR="00FC75B0" w:rsidRDefault="00FC75B0" w:rsidP="00870C9E">
      <w:pPr>
        <w:pStyle w:val="a6"/>
        <w:spacing w:before="60" w:after="0"/>
        <w:ind w:firstLine="720"/>
        <w:jc w:val="both"/>
        <w:rPr>
          <w:b/>
          <w:bCs/>
          <w:sz w:val="28"/>
          <w:szCs w:val="28"/>
          <w:u w:val="single"/>
          <w:lang w:val="ru-RU"/>
        </w:rPr>
      </w:pP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  <w:u w:val="single"/>
        </w:rPr>
        <w:t>Образовательная область «Естествознание»</w:t>
      </w:r>
      <w:r w:rsidRPr="00445C02">
        <w:rPr>
          <w:sz w:val="28"/>
          <w:szCs w:val="28"/>
        </w:rPr>
        <w:t xml:space="preserve"> включает в себя предметы: физику, химию, биологию. </w:t>
      </w: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Предмет </w:t>
      </w:r>
      <w:r w:rsidRPr="00445C02">
        <w:rPr>
          <w:b/>
          <w:bCs/>
          <w:sz w:val="28"/>
          <w:szCs w:val="28"/>
        </w:rPr>
        <w:t>«Физика»</w:t>
      </w:r>
      <w:r w:rsidRPr="00445C02">
        <w:rPr>
          <w:sz w:val="28"/>
          <w:szCs w:val="28"/>
        </w:rPr>
        <w:t xml:space="preserve"> изучается на базовом уровне в  10-11 классах– 2 часа в неделю</w:t>
      </w: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Предмет «</w:t>
      </w:r>
      <w:r w:rsidRPr="00445C02">
        <w:rPr>
          <w:b/>
          <w:bCs/>
          <w:sz w:val="28"/>
          <w:szCs w:val="28"/>
        </w:rPr>
        <w:t>Биология»</w:t>
      </w:r>
      <w:r w:rsidRPr="00445C02">
        <w:rPr>
          <w:sz w:val="28"/>
          <w:szCs w:val="28"/>
        </w:rPr>
        <w:t xml:space="preserve">  на базовом уровне изучается  в  10-11 классах 1час   в неделю</w:t>
      </w:r>
      <w:r w:rsidR="009A12CB" w:rsidRPr="00445C02">
        <w:rPr>
          <w:sz w:val="28"/>
          <w:szCs w:val="28"/>
        </w:rPr>
        <w:t>.</w:t>
      </w: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>Предмет «</w:t>
      </w:r>
      <w:r w:rsidRPr="00445C02">
        <w:rPr>
          <w:b/>
          <w:bCs/>
          <w:sz w:val="28"/>
          <w:szCs w:val="28"/>
        </w:rPr>
        <w:t>Экология Москвы и устойчивое развитие</w:t>
      </w:r>
      <w:r w:rsidRPr="00445C02">
        <w:rPr>
          <w:sz w:val="28"/>
          <w:szCs w:val="28"/>
        </w:rPr>
        <w:t xml:space="preserve">»   изучается на базовом уровне в 10-11 классах - 1 час в неделю. </w:t>
      </w: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Предмет «Химия» </w:t>
      </w:r>
      <w:r w:rsidRPr="00445C02">
        <w:rPr>
          <w:sz w:val="28"/>
          <w:szCs w:val="28"/>
        </w:rPr>
        <w:t xml:space="preserve"> на базовом уровне изучается 10-11 классах по 1 часу в неделю.</w:t>
      </w:r>
    </w:p>
    <w:p w:rsidR="00FC75B0" w:rsidRDefault="00FC75B0" w:rsidP="00870C9E">
      <w:pPr>
        <w:pStyle w:val="a6"/>
        <w:spacing w:before="60" w:after="0"/>
        <w:ind w:firstLine="720"/>
        <w:jc w:val="both"/>
        <w:rPr>
          <w:b/>
          <w:bCs/>
          <w:sz w:val="28"/>
          <w:szCs w:val="28"/>
          <w:u w:val="single"/>
          <w:lang w:val="ru-RU"/>
        </w:rPr>
      </w:pPr>
    </w:p>
    <w:p w:rsidR="006C7D0A" w:rsidRPr="00445C02" w:rsidRDefault="006C7D0A" w:rsidP="00870C9E">
      <w:pPr>
        <w:pStyle w:val="a6"/>
        <w:spacing w:before="60" w:after="0"/>
        <w:ind w:firstLine="720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  <w:u w:val="single"/>
        </w:rPr>
        <w:t>Образовательная область «Социальные науки»</w:t>
      </w:r>
      <w:r w:rsidRPr="00445C02">
        <w:rPr>
          <w:sz w:val="28"/>
          <w:szCs w:val="28"/>
        </w:rPr>
        <w:t xml:space="preserve"> изучает пред</w:t>
      </w:r>
      <w:r w:rsidR="00F4343F">
        <w:rPr>
          <w:sz w:val="28"/>
          <w:szCs w:val="28"/>
        </w:rPr>
        <w:t xml:space="preserve">меты: историю, обществознание, </w:t>
      </w:r>
      <w:r w:rsidRPr="00445C02">
        <w:rPr>
          <w:sz w:val="28"/>
          <w:szCs w:val="28"/>
        </w:rPr>
        <w:t>географию, экономику.</w:t>
      </w:r>
    </w:p>
    <w:p w:rsidR="006C7D0A" w:rsidRPr="00445C02" w:rsidRDefault="006C7D0A" w:rsidP="00870C9E">
      <w:pPr>
        <w:pStyle w:val="a6"/>
        <w:spacing w:before="60" w:after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Предмет</w:t>
      </w:r>
      <w:r w:rsidRPr="00445C02">
        <w:rPr>
          <w:b/>
          <w:bCs/>
          <w:sz w:val="28"/>
          <w:szCs w:val="28"/>
        </w:rPr>
        <w:t xml:space="preserve"> «История» </w:t>
      </w:r>
      <w:r w:rsidRPr="00445C02">
        <w:rPr>
          <w:sz w:val="28"/>
          <w:szCs w:val="28"/>
        </w:rPr>
        <w:t xml:space="preserve">изучается на базовом уровне в 10 классе 3 часа, в 11классе- 2 часа в неделю. </w:t>
      </w:r>
    </w:p>
    <w:p w:rsidR="006C7D0A" w:rsidRPr="00445C02" w:rsidRDefault="006C7D0A" w:rsidP="00870C9E">
      <w:pPr>
        <w:pStyle w:val="a6"/>
        <w:spacing w:before="60" w:after="0"/>
        <w:jc w:val="both"/>
        <w:rPr>
          <w:b/>
          <w:bCs/>
          <w:sz w:val="28"/>
          <w:szCs w:val="28"/>
        </w:rPr>
      </w:pPr>
      <w:r w:rsidRPr="00445C02">
        <w:rPr>
          <w:sz w:val="28"/>
          <w:szCs w:val="28"/>
        </w:rPr>
        <w:t>Предмет «</w:t>
      </w:r>
      <w:r w:rsidRPr="00445C02">
        <w:rPr>
          <w:b/>
          <w:bCs/>
          <w:sz w:val="28"/>
          <w:szCs w:val="28"/>
        </w:rPr>
        <w:t>Обществознание»</w:t>
      </w:r>
      <w:r w:rsidR="00F4343F">
        <w:rPr>
          <w:sz w:val="28"/>
          <w:szCs w:val="28"/>
        </w:rPr>
        <w:t xml:space="preserve"> изучается на базовом уровне</w:t>
      </w:r>
      <w:r w:rsidRPr="00445C02">
        <w:rPr>
          <w:sz w:val="28"/>
          <w:szCs w:val="28"/>
        </w:rPr>
        <w:t xml:space="preserve"> в 10-11классах в количестве 2 часов в неделю. </w:t>
      </w:r>
    </w:p>
    <w:p w:rsidR="006C7D0A" w:rsidRPr="00F4343F" w:rsidRDefault="006C7D0A" w:rsidP="00870C9E">
      <w:pPr>
        <w:pStyle w:val="a6"/>
        <w:spacing w:before="60" w:after="0"/>
        <w:jc w:val="both"/>
        <w:rPr>
          <w:sz w:val="28"/>
          <w:szCs w:val="28"/>
          <w:lang w:val="ru-RU"/>
        </w:rPr>
      </w:pPr>
      <w:r w:rsidRPr="00445C02">
        <w:rPr>
          <w:sz w:val="28"/>
          <w:szCs w:val="28"/>
        </w:rPr>
        <w:t>Предмет</w:t>
      </w:r>
      <w:r w:rsidR="00F4343F">
        <w:rPr>
          <w:b/>
          <w:bCs/>
          <w:sz w:val="28"/>
          <w:szCs w:val="28"/>
        </w:rPr>
        <w:t xml:space="preserve"> «Экономическая</w:t>
      </w:r>
      <w:r w:rsidRPr="00445C02">
        <w:rPr>
          <w:b/>
          <w:bCs/>
          <w:sz w:val="28"/>
          <w:szCs w:val="28"/>
        </w:rPr>
        <w:t xml:space="preserve"> география»</w:t>
      </w:r>
      <w:r w:rsidRPr="00445C02">
        <w:rPr>
          <w:sz w:val="28"/>
          <w:szCs w:val="28"/>
        </w:rPr>
        <w:t xml:space="preserve"> изучается только</w:t>
      </w:r>
      <w:r w:rsidR="00F4343F">
        <w:rPr>
          <w:sz w:val="28"/>
          <w:szCs w:val="28"/>
        </w:rPr>
        <w:t xml:space="preserve"> в 10 классе - 1 час в неделю.</w:t>
      </w:r>
    </w:p>
    <w:p w:rsidR="00FC75B0" w:rsidRDefault="00FC75B0" w:rsidP="00F4343F">
      <w:pPr>
        <w:pStyle w:val="a6"/>
        <w:spacing w:before="60" w:after="0"/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</w:p>
    <w:p w:rsidR="006C7D0A" w:rsidRPr="00445C02" w:rsidRDefault="006C7D0A" w:rsidP="00F4343F">
      <w:pPr>
        <w:pStyle w:val="a6"/>
        <w:spacing w:before="60" w:after="0"/>
        <w:ind w:firstLine="708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  <w:u w:val="single"/>
        </w:rPr>
        <w:t>Образовательная область «Физическая культура»</w:t>
      </w:r>
      <w:r w:rsidRPr="00445C02">
        <w:rPr>
          <w:sz w:val="28"/>
          <w:szCs w:val="28"/>
        </w:rPr>
        <w:t xml:space="preserve"> изучается в 10-11классах в количестве 3часов в неделю (1 час добавляется из КОУ) с целью укрепления здоровья старшеклассников.</w:t>
      </w:r>
    </w:p>
    <w:p w:rsidR="00FC75B0" w:rsidRDefault="00FC75B0" w:rsidP="00F4343F">
      <w:pPr>
        <w:pStyle w:val="a6"/>
        <w:spacing w:before="60" w:after="0"/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</w:p>
    <w:p w:rsidR="006C7D0A" w:rsidRPr="00445C02" w:rsidRDefault="006C7D0A" w:rsidP="00F4343F">
      <w:pPr>
        <w:pStyle w:val="a6"/>
        <w:spacing w:before="60" w:after="0"/>
        <w:ind w:firstLine="708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  <w:u w:val="single"/>
        </w:rPr>
        <w:t>Образовательная область «Искусство»</w:t>
      </w:r>
      <w:r w:rsidRPr="00445C02">
        <w:rPr>
          <w:sz w:val="28"/>
          <w:szCs w:val="28"/>
        </w:rPr>
        <w:t xml:space="preserve"> изучает предметы: </w:t>
      </w:r>
      <w:r w:rsidRPr="00445C02">
        <w:rPr>
          <w:b/>
          <w:bCs/>
          <w:sz w:val="28"/>
          <w:szCs w:val="28"/>
        </w:rPr>
        <w:t>искусство и МХК</w:t>
      </w:r>
      <w:r w:rsidRPr="00445C02">
        <w:rPr>
          <w:sz w:val="28"/>
          <w:szCs w:val="28"/>
        </w:rPr>
        <w:t xml:space="preserve"> на базовом уровне в 10-11классах в количестве 1 часа в неделю.</w:t>
      </w:r>
    </w:p>
    <w:p w:rsidR="00FC75B0" w:rsidRDefault="00FC75B0" w:rsidP="00F4343F">
      <w:pPr>
        <w:pStyle w:val="a6"/>
        <w:spacing w:before="60" w:after="0"/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</w:p>
    <w:p w:rsidR="006C7D0A" w:rsidRPr="00445C02" w:rsidRDefault="006C7D0A" w:rsidP="00F4343F">
      <w:pPr>
        <w:pStyle w:val="a6"/>
        <w:spacing w:before="60" w:after="0"/>
        <w:ind w:firstLine="708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  <w:u w:val="single"/>
        </w:rPr>
        <w:t>Образовательная область  « Технология»</w:t>
      </w:r>
      <w:r w:rsidRPr="00445C02">
        <w:rPr>
          <w:sz w:val="28"/>
          <w:szCs w:val="28"/>
        </w:rPr>
        <w:t xml:space="preserve"> включает  предмет  </w:t>
      </w:r>
      <w:r w:rsidRPr="00445C02">
        <w:rPr>
          <w:b/>
          <w:bCs/>
          <w:sz w:val="28"/>
          <w:szCs w:val="28"/>
        </w:rPr>
        <w:t>«Информатика и ИКТ»,</w:t>
      </w:r>
      <w:r w:rsidRPr="00445C02">
        <w:rPr>
          <w:sz w:val="28"/>
          <w:szCs w:val="28"/>
        </w:rPr>
        <w:t xml:space="preserve"> </w:t>
      </w:r>
      <w:r w:rsidRPr="00445C02">
        <w:rPr>
          <w:b/>
          <w:bCs/>
          <w:sz w:val="28"/>
          <w:szCs w:val="28"/>
        </w:rPr>
        <w:t>«Технология».</w:t>
      </w:r>
    </w:p>
    <w:p w:rsidR="006C7D0A" w:rsidRPr="00445C02" w:rsidRDefault="006C7D0A" w:rsidP="00870C9E">
      <w:pPr>
        <w:pStyle w:val="a6"/>
        <w:spacing w:before="60" w:after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Предмет  </w:t>
      </w:r>
      <w:r w:rsidRPr="00445C02">
        <w:rPr>
          <w:b/>
          <w:bCs/>
          <w:sz w:val="28"/>
          <w:szCs w:val="28"/>
        </w:rPr>
        <w:t>«Информатика и ИКТ»</w:t>
      </w:r>
      <w:r w:rsidRPr="00445C02">
        <w:rPr>
          <w:sz w:val="28"/>
          <w:szCs w:val="28"/>
        </w:rPr>
        <w:t xml:space="preserve"> во всех классах </w:t>
      </w:r>
      <w:r w:rsidRPr="00445C02">
        <w:rPr>
          <w:sz w:val="28"/>
          <w:szCs w:val="28"/>
          <w:lang w:val="en-US"/>
        </w:rPr>
        <w:t>III</w:t>
      </w:r>
      <w:r w:rsidRPr="00445C02">
        <w:rPr>
          <w:sz w:val="28"/>
          <w:szCs w:val="28"/>
        </w:rPr>
        <w:t xml:space="preserve"> ступени обучения изучается   в количестве 1 часа в неделю. </w:t>
      </w:r>
    </w:p>
    <w:p w:rsidR="006C7D0A" w:rsidRPr="00445C02" w:rsidRDefault="006C7D0A" w:rsidP="00870C9E">
      <w:pPr>
        <w:pStyle w:val="a6"/>
        <w:spacing w:before="60" w:after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Предмет</w:t>
      </w:r>
      <w:r w:rsidRPr="00445C02">
        <w:rPr>
          <w:b/>
          <w:bCs/>
          <w:sz w:val="28"/>
          <w:szCs w:val="28"/>
        </w:rPr>
        <w:t xml:space="preserve"> «Технология» изучается </w:t>
      </w:r>
      <w:r w:rsidRPr="00445C02">
        <w:rPr>
          <w:sz w:val="28"/>
          <w:szCs w:val="28"/>
        </w:rPr>
        <w:t xml:space="preserve"> в старшей школе по 1 часу в неделю, предполагает высокую степень вариативности. Рекомендуется строить изучение этого предмета как профориентационный, дающее учащемуся опыт решения производственных задач, выполнения соответствующих проектов в областях, связанных с выбором будущей профессии. </w:t>
      </w: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FC75B0" w:rsidRDefault="00FC75B0" w:rsidP="0070498E">
      <w:pPr>
        <w:ind w:right="-851"/>
        <w:jc w:val="center"/>
        <w:rPr>
          <w:b/>
          <w:bCs/>
          <w:sz w:val="28"/>
          <w:szCs w:val="28"/>
        </w:rPr>
      </w:pPr>
    </w:p>
    <w:p w:rsidR="006C7D0A" w:rsidRPr="00445C02" w:rsidRDefault="006C7D0A" w:rsidP="0070498E">
      <w:pPr>
        <w:ind w:right="-851"/>
        <w:jc w:val="center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>Среднее (полное) общее образование</w:t>
      </w:r>
    </w:p>
    <w:tbl>
      <w:tblPr>
        <w:tblW w:w="516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766"/>
        <w:gridCol w:w="873"/>
        <w:gridCol w:w="819"/>
        <w:gridCol w:w="1075"/>
        <w:gridCol w:w="1292"/>
      </w:tblGrid>
      <w:tr w:rsidR="006C7D0A" w:rsidRPr="00445C02" w:rsidTr="007F216D">
        <w:trPr>
          <w:cantSplit/>
          <w:trHeight w:val="360"/>
        </w:trPr>
        <w:tc>
          <w:tcPr>
            <w:tcW w:w="2662" w:type="pct"/>
            <w:vMerge w:val="restart"/>
            <w:vAlign w:val="center"/>
          </w:tcPr>
          <w:p w:rsidR="006C7D0A" w:rsidRPr="00FC75B0" w:rsidRDefault="006C7D0A" w:rsidP="00F4343F">
            <w:pPr>
              <w:spacing w:before="60" w:after="60"/>
              <w:ind w:right="-851"/>
              <w:jc w:val="center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Учебные предметы</w:t>
            </w:r>
          </w:p>
          <w:p w:rsidR="006C7D0A" w:rsidRPr="00FC75B0" w:rsidRDefault="006C7D0A" w:rsidP="00F4343F">
            <w:pPr>
              <w:spacing w:before="60" w:after="60"/>
              <w:ind w:right="-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8" w:type="pct"/>
            <w:gridSpan w:val="5"/>
          </w:tcPr>
          <w:p w:rsidR="006C7D0A" w:rsidRPr="00FC75B0" w:rsidRDefault="006C7D0A" w:rsidP="0028727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420"/>
        </w:trPr>
        <w:tc>
          <w:tcPr>
            <w:tcW w:w="2662" w:type="pct"/>
            <w:vMerge/>
            <w:vAlign w:val="center"/>
          </w:tcPr>
          <w:p w:rsidR="006C7D0A" w:rsidRPr="00FC75B0" w:rsidRDefault="006C7D0A" w:rsidP="0028727D">
            <w:pPr>
              <w:spacing w:before="60" w:after="60"/>
              <w:ind w:right="-85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pct"/>
            <w:gridSpan w:val="2"/>
          </w:tcPr>
          <w:p w:rsidR="006C7D0A" w:rsidRPr="00FC75B0" w:rsidRDefault="006C7D0A" w:rsidP="0028727D">
            <w:pPr>
              <w:spacing w:before="60" w:after="60" w:line="192" w:lineRule="auto"/>
              <w:ind w:right="-176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10 класс</w:t>
            </w:r>
          </w:p>
        </w:tc>
        <w:tc>
          <w:tcPr>
            <w:tcW w:w="918" w:type="pct"/>
            <w:gridSpan w:val="2"/>
          </w:tcPr>
          <w:p w:rsidR="006C7D0A" w:rsidRPr="00FC75B0" w:rsidRDefault="006C7D0A" w:rsidP="0028727D">
            <w:pPr>
              <w:spacing w:before="60" w:after="60" w:line="192" w:lineRule="auto"/>
              <w:ind w:right="-851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11 класс</w:t>
            </w:r>
          </w:p>
        </w:tc>
        <w:tc>
          <w:tcPr>
            <w:tcW w:w="626" w:type="pct"/>
            <w:vMerge w:val="restart"/>
          </w:tcPr>
          <w:p w:rsidR="006C7D0A" w:rsidRPr="00FC75B0" w:rsidRDefault="006C7D0A" w:rsidP="0028727D">
            <w:pPr>
              <w:ind w:right="-6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 xml:space="preserve">Количество часов </w:t>
            </w:r>
          </w:p>
          <w:p w:rsidR="006C7D0A" w:rsidRPr="00FC75B0" w:rsidRDefault="006C7D0A" w:rsidP="0028727D">
            <w:pPr>
              <w:ind w:right="-6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за два года обучения</w:t>
            </w:r>
          </w:p>
        </w:tc>
      </w:tr>
      <w:tr w:rsidR="006C7D0A" w:rsidRPr="00445C02" w:rsidTr="00FC75B0">
        <w:tblPrEx>
          <w:tblLook w:val="01E0"/>
        </w:tblPrEx>
        <w:trPr>
          <w:cantSplit/>
          <w:trHeight w:val="1469"/>
        </w:trPr>
        <w:tc>
          <w:tcPr>
            <w:tcW w:w="2662" w:type="pct"/>
            <w:vMerge/>
            <w:tcBorders>
              <w:bottom w:val="single" w:sz="12" w:space="0" w:color="auto"/>
            </w:tcBorders>
            <w:vAlign w:val="center"/>
          </w:tcPr>
          <w:p w:rsidR="006C7D0A" w:rsidRPr="00FC75B0" w:rsidRDefault="006C7D0A" w:rsidP="0028727D">
            <w:pPr>
              <w:spacing w:before="60" w:after="60"/>
              <w:ind w:right="-85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12" w:space="0" w:color="auto"/>
            </w:tcBorders>
            <w:textDirection w:val="btLr"/>
          </w:tcPr>
          <w:p w:rsidR="006C7D0A" w:rsidRPr="00FC75B0" w:rsidRDefault="006C7D0A" w:rsidP="0028727D">
            <w:pPr>
              <w:spacing w:before="60" w:after="60" w:line="192" w:lineRule="auto"/>
              <w:ind w:left="113" w:right="-176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 xml:space="preserve">Базовый </w:t>
            </w:r>
          </w:p>
          <w:p w:rsidR="006C7D0A" w:rsidRPr="00FC75B0" w:rsidRDefault="006C7D0A" w:rsidP="0028727D">
            <w:pPr>
              <w:spacing w:before="60" w:after="60" w:line="192" w:lineRule="auto"/>
              <w:ind w:left="113" w:right="-176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уровень</w:t>
            </w:r>
          </w:p>
          <w:p w:rsidR="006C7D0A" w:rsidRPr="00FC75B0" w:rsidRDefault="006C7D0A" w:rsidP="0028727D">
            <w:pPr>
              <w:spacing w:before="60" w:after="60" w:line="192" w:lineRule="auto"/>
              <w:ind w:left="113" w:right="-85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textDirection w:val="btLr"/>
          </w:tcPr>
          <w:p w:rsidR="006C7D0A" w:rsidRPr="00FC75B0" w:rsidRDefault="006C7D0A" w:rsidP="0028727D">
            <w:pPr>
              <w:spacing w:before="60" w:after="60" w:line="192" w:lineRule="auto"/>
              <w:ind w:left="113" w:right="-851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Профильный</w:t>
            </w:r>
            <w:r w:rsidRPr="00FC75B0">
              <w:rPr>
                <w:b/>
                <w:bCs/>
                <w:sz w:val="18"/>
                <w:szCs w:val="18"/>
              </w:rPr>
              <w:br/>
              <w:t>уровень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textDirection w:val="btLr"/>
          </w:tcPr>
          <w:p w:rsidR="006C7D0A" w:rsidRPr="00FC75B0" w:rsidRDefault="006C7D0A" w:rsidP="0028727D">
            <w:pPr>
              <w:spacing w:before="60" w:after="60" w:line="192" w:lineRule="auto"/>
              <w:ind w:left="113" w:right="-176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Базовый</w:t>
            </w:r>
          </w:p>
          <w:p w:rsidR="006C7D0A" w:rsidRPr="00FC75B0" w:rsidRDefault="006C7D0A" w:rsidP="0028727D">
            <w:pPr>
              <w:spacing w:before="60" w:after="60" w:line="192" w:lineRule="auto"/>
              <w:ind w:left="113" w:right="-176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 xml:space="preserve"> уровень</w:t>
            </w:r>
          </w:p>
          <w:p w:rsidR="006C7D0A" w:rsidRPr="00FC75B0" w:rsidRDefault="006C7D0A" w:rsidP="0028727D">
            <w:pPr>
              <w:ind w:left="113" w:right="-85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textDirection w:val="btLr"/>
          </w:tcPr>
          <w:p w:rsidR="006C7D0A" w:rsidRPr="00FC75B0" w:rsidRDefault="006C7D0A" w:rsidP="0028727D">
            <w:pPr>
              <w:spacing w:before="60" w:after="60" w:line="192" w:lineRule="auto"/>
              <w:ind w:left="113" w:right="-851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Профильный</w:t>
            </w:r>
            <w:r w:rsidRPr="00FC75B0">
              <w:rPr>
                <w:b/>
                <w:bCs/>
                <w:sz w:val="18"/>
                <w:szCs w:val="18"/>
              </w:rPr>
              <w:br/>
              <w:t>уровень</w:t>
            </w:r>
          </w:p>
        </w:tc>
        <w:tc>
          <w:tcPr>
            <w:tcW w:w="626" w:type="pct"/>
            <w:vMerge/>
            <w:tcBorders>
              <w:bottom w:val="single" w:sz="12" w:space="0" w:color="auto"/>
            </w:tcBorders>
          </w:tcPr>
          <w:p w:rsidR="006C7D0A" w:rsidRPr="00FC75B0" w:rsidRDefault="006C7D0A" w:rsidP="0028727D">
            <w:pPr>
              <w:ind w:right="-6"/>
              <w:rPr>
                <w:sz w:val="18"/>
                <w:szCs w:val="1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3F" w:rsidRPr="00FC75B0" w:rsidRDefault="00F4343F" w:rsidP="0028727D">
            <w:pPr>
              <w:ind w:right="-851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Допустимая аудиторная нагрузка,</w:t>
            </w:r>
            <w:r w:rsidR="006C7D0A" w:rsidRPr="00FC75B0">
              <w:rPr>
                <w:b/>
                <w:bCs/>
                <w:sz w:val="18"/>
                <w:szCs w:val="18"/>
              </w:rPr>
              <w:t xml:space="preserve"> </w:t>
            </w:r>
          </w:p>
          <w:p w:rsidR="006C7D0A" w:rsidRPr="00FC75B0" w:rsidRDefault="00F4343F" w:rsidP="0028727D">
            <w:pPr>
              <w:ind w:right="-851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5–дней в</w:t>
            </w:r>
            <w:r w:rsidR="006C7D0A" w:rsidRPr="00FC75B0">
              <w:rPr>
                <w:b/>
                <w:bCs/>
                <w:sz w:val="18"/>
                <w:szCs w:val="18"/>
              </w:rPr>
              <w:t xml:space="preserve"> нед</w:t>
            </w:r>
            <w:r w:rsidRPr="00FC75B0">
              <w:rPr>
                <w:b/>
                <w:bCs/>
                <w:sz w:val="18"/>
                <w:szCs w:val="18"/>
              </w:rPr>
              <w:t>елю</w:t>
            </w:r>
            <w:r w:rsidR="006C7D0A" w:rsidRPr="00FC75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7D0A" w:rsidRPr="00FC75B0" w:rsidRDefault="006C7D0A" w:rsidP="00F4343F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1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7D0A" w:rsidRPr="00FC75B0" w:rsidRDefault="006C7D0A" w:rsidP="00F4343F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D0A" w:rsidRPr="00FC75B0" w:rsidRDefault="006C7D0A" w:rsidP="00F4343F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FC75B0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top w:val="single" w:sz="12" w:space="0" w:color="auto"/>
              <w:left w:val="single" w:sz="12" w:space="0" w:color="auto"/>
            </w:tcBorders>
          </w:tcPr>
          <w:p w:rsidR="006C7D0A" w:rsidRPr="00445C02" w:rsidRDefault="006C7D0A" w:rsidP="0028727D">
            <w:pPr>
              <w:pStyle w:val="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71" w:type="pct"/>
            <w:tcBorders>
              <w:top w:val="single" w:sz="12" w:space="0" w:color="auto"/>
            </w:tcBorders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vAlign w:val="bottom"/>
          </w:tcPr>
          <w:p w:rsidR="006C7D0A" w:rsidRPr="00445C02" w:rsidRDefault="006C7D0A" w:rsidP="0028727D">
            <w:pPr>
              <w:ind w:right="-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521" w:type="pct"/>
            <w:tcBorders>
              <w:top w:val="single" w:sz="12" w:space="0" w:color="auto"/>
            </w:tcBorders>
            <w:vAlign w:val="bottom"/>
          </w:tcPr>
          <w:p w:rsidR="006C7D0A" w:rsidRPr="00445C02" w:rsidRDefault="006C7D0A" w:rsidP="0028727D">
            <w:pPr>
              <w:ind w:right="-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  <w:vAlign w:val="bottom"/>
          </w:tcPr>
          <w:p w:rsidR="006C7D0A" w:rsidRPr="00445C02" w:rsidRDefault="006C7D0A" w:rsidP="0028727D">
            <w:pPr>
              <w:ind w:right="-6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73"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Алгебра и начала анализа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Геометрия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 xml:space="preserve">Естествознание  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 xml:space="preserve">Биология 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География экономическая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 xml:space="preserve">Обществознание (Экономика, Право) 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  <w:lang w:val="en-US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  <w:lang w:val="en-US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Экономика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244"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Право</w:t>
            </w:r>
          </w:p>
        </w:tc>
        <w:tc>
          <w:tcPr>
            <w:tcW w:w="371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 xml:space="preserve">Экология Москвы </w:t>
            </w:r>
          </w:p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и устойчивое развитие</w:t>
            </w:r>
          </w:p>
        </w:tc>
        <w:tc>
          <w:tcPr>
            <w:tcW w:w="371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ОБЖ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71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521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Технология</w:t>
            </w:r>
          </w:p>
          <w:p w:rsidR="006C7D0A" w:rsidRPr="00445C02" w:rsidRDefault="006C7D0A" w:rsidP="0028727D">
            <w:pPr>
              <w:ind w:right="-851"/>
              <w:rPr>
                <w:b/>
                <w:bCs/>
                <w:i/>
                <w:i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 xml:space="preserve"> (профориентационная направленность)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  <w:lang w:val="en-US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37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521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  <w:lang w:val="en-US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244"/>
        </w:trPr>
        <w:tc>
          <w:tcPr>
            <w:tcW w:w="2662" w:type="pct"/>
            <w:tcBorders>
              <w:left w:val="single" w:sz="12" w:space="0" w:color="auto"/>
            </w:tcBorders>
            <w:shd w:val="clear" w:color="auto" w:fill="E0E0E0"/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Итого, базовый компонент</w:t>
            </w:r>
          </w:p>
        </w:tc>
        <w:tc>
          <w:tcPr>
            <w:tcW w:w="371" w:type="pct"/>
            <w:shd w:val="clear" w:color="auto" w:fill="E0E0E0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29</w:t>
            </w:r>
          </w:p>
        </w:tc>
        <w:tc>
          <w:tcPr>
            <w:tcW w:w="423" w:type="pct"/>
            <w:shd w:val="clear" w:color="auto" w:fill="E0E0E0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E0E0E0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27</w:t>
            </w:r>
          </w:p>
        </w:tc>
        <w:tc>
          <w:tcPr>
            <w:tcW w:w="521" w:type="pct"/>
            <w:shd w:val="clear" w:color="auto" w:fill="E0E0E0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E0E0E0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  <w:lang w:val="en-US"/>
              </w:rPr>
            </w:pPr>
          </w:p>
        </w:tc>
      </w:tr>
      <w:tr w:rsidR="007F216D" w:rsidRPr="00445C02" w:rsidTr="00FC75B0">
        <w:tblPrEx>
          <w:tblLook w:val="01E0"/>
        </w:tblPrEx>
        <w:trPr>
          <w:cantSplit/>
          <w:trHeight w:val="244"/>
        </w:trPr>
        <w:tc>
          <w:tcPr>
            <w:tcW w:w="2662" w:type="pct"/>
            <w:tcBorders>
              <w:left w:val="single" w:sz="12" w:space="0" w:color="auto"/>
            </w:tcBorders>
            <w:shd w:val="clear" w:color="auto" w:fill="E0E0E0"/>
          </w:tcPr>
          <w:p w:rsidR="007F216D" w:rsidRPr="00445C02" w:rsidRDefault="007F216D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Компонент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5C02">
              <w:rPr>
                <w:b/>
                <w:bCs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71" w:type="pct"/>
            <w:shd w:val="clear" w:color="auto" w:fill="E0E0E0"/>
          </w:tcPr>
          <w:p w:rsidR="007F216D" w:rsidRPr="00445C02" w:rsidRDefault="007F216D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E0E0E0"/>
          </w:tcPr>
          <w:p w:rsidR="007F216D" w:rsidRPr="00445C02" w:rsidRDefault="007F216D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E0E0E0"/>
          </w:tcPr>
          <w:p w:rsidR="007F216D" w:rsidRPr="00445C02" w:rsidRDefault="007F216D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E0E0E0"/>
          </w:tcPr>
          <w:p w:rsidR="007F216D" w:rsidRPr="00445C02" w:rsidRDefault="007F216D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E0E0E0"/>
          </w:tcPr>
          <w:p w:rsidR="007F216D" w:rsidRPr="00445C02" w:rsidRDefault="007F216D" w:rsidP="0028727D">
            <w:pPr>
              <w:ind w:right="-6"/>
              <w:rPr>
                <w:sz w:val="28"/>
                <w:szCs w:val="28"/>
                <w:lang w:val="en-US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244"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7F216D">
            <w:pPr>
              <w:ind w:right="-851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794" w:type="pct"/>
            <w:gridSpan w:val="2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918" w:type="pct"/>
            <w:gridSpan w:val="2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626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244"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7F216D">
            <w:pPr>
              <w:ind w:right="-851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94" w:type="pct"/>
            <w:gridSpan w:val="2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918" w:type="pct"/>
            <w:gridSpan w:val="2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626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244"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7F216D">
            <w:pPr>
              <w:ind w:right="-851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алгебра</w:t>
            </w:r>
          </w:p>
        </w:tc>
        <w:tc>
          <w:tcPr>
            <w:tcW w:w="794" w:type="pct"/>
            <w:gridSpan w:val="2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918" w:type="pct"/>
            <w:gridSpan w:val="2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244"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7F216D">
            <w:pPr>
              <w:ind w:right="-851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794" w:type="pct"/>
            <w:gridSpan w:val="2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918" w:type="pct"/>
            <w:gridSpan w:val="2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244"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7F216D">
            <w:pPr>
              <w:ind w:right="-851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794" w:type="pct"/>
            <w:gridSpan w:val="2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918" w:type="pct"/>
            <w:gridSpan w:val="2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626" w:type="pct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244"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7F216D" w:rsidP="00FC75B0">
            <w:pPr>
              <w:ind w:right="-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Фактическая </w:t>
            </w:r>
            <w:r w:rsidR="006C7D0A" w:rsidRPr="00445C02">
              <w:rPr>
                <w:b/>
                <w:bCs/>
                <w:sz w:val="28"/>
                <w:szCs w:val="28"/>
              </w:rPr>
              <w:t>аудиторная нагрузка, 5/6 –дневная неделя</w:t>
            </w:r>
          </w:p>
        </w:tc>
        <w:tc>
          <w:tcPr>
            <w:tcW w:w="794" w:type="pct"/>
            <w:gridSpan w:val="2"/>
          </w:tcPr>
          <w:p w:rsidR="006C7D0A" w:rsidRPr="00445C02" w:rsidRDefault="006C7D0A" w:rsidP="0028727D">
            <w:pPr>
              <w:ind w:right="-6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34</w:t>
            </w:r>
          </w:p>
        </w:tc>
        <w:tc>
          <w:tcPr>
            <w:tcW w:w="918" w:type="pct"/>
            <w:gridSpan w:val="2"/>
          </w:tcPr>
          <w:p w:rsidR="006C7D0A" w:rsidRPr="00445C02" w:rsidRDefault="006C7D0A" w:rsidP="0028727D">
            <w:pPr>
              <w:ind w:right="-6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34</w:t>
            </w:r>
          </w:p>
        </w:tc>
        <w:tc>
          <w:tcPr>
            <w:tcW w:w="626" w:type="pct"/>
            <w:vMerge w:val="restart"/>
            <w:shd w:val="clear" w:color="auto" w:fill="E0E0E0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  <w:tr w:rsidR="006C7D0A" w:rsidRPr="00445C02" w:rsidTr="00FC75B0">
        <w:tblPrEx>
          <w:tblLook w:val="01E0"/>
        </w:tblPrEx>
        <w:trPr>
          <w:cantSplit/>
          <w:trHeight w:val="244"/>
        </w:trPr>
        <w:tc>
          <w:tcPr>
            <w:tcW w:w="2662" w:type="pct"/>
            <w:tcBorders>
              <w:left w:val="single" w:sz="12" w:space="0" w:color="auto"/>
            </w:tcBorders>
          </w:tcPr>
          <w:p w:rsidR="006C7D0A" w:rsidRPr="00445C02" w:rsidRDefault="006C7D0A" w:rsidP="0028727D">
            <w:pPr>
              <w:ind w:right="-851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Максимальный объем обязательных</w:t>
            </w:r>
          </w:p>
          <w:p w:rsidR="006C7D0A" w:rsidRPr="00445C02" w:rsidRDefault="006C7D0A" w:rsidP="0028727D">
            <w:pPr>
              <w:ind w:right="-851"/>
              <w:rPr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домашних заданий, в день</w:t>
            </w:r>
          </w:p>
        </w:tc>
        <w:tc>
          <w:tcPr>
            <w:tcW w:w="794" w:type="pct"/>
            <w:gridSpan w:val="2"/>
          </w:tcPr>
          <w:p w:rsidR="006C7D0A" w:rsidRPr="00445C02" w:rsidRDefault="006C7D0A" w:rsidP="0028727D">
            <w:pPr>
              <w:ind w:right="-6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3,5</w:t>
            </w:r>
          </w:p>
        </w:tc>
        <w:tc>
          <w:tcPr>
            <w:tcW w:w="918" w:type="pct"/>
            <w:gridSpan w:val="2"/>
          </w:tcPr>
          <w:p w:rsidR="006C7D0A" w:rsidRPr="00445C02" w:rsidRDefault="006C7D0A" w:rsidP="0028727D">
            <w:pPr>
              <w:ind w:right="-6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626" w:type="pct"/>
            <w:vMerge/>
            <w:shd w:val="clear" w:color="auto" w:fill="E0E0E0"/>
          </w:tcPr>
          <w:p w:rsidR="006C7D0A" w:rsidRPr="00445C02" w:rsidRDefault="006C7D0A" w:rsidP="0028727D">
            <w:pPr>
              <w:ind w:right="-6"/>
              <w:rPr>
                <w:sz w:val="28"/>
                <w:szCs w:val="28"/>
              </w:rPr>
            </w:pPr>
          </w:p>
        </w:tc>
      </w:tr>
    </w:tbl>
    <w:p w:rsidR="006C7D0A" w:rsidRPr="00445C02" w:rsidRDefault="006C7D0A" w:rsidP="007F216D">
      <w:pPr>
        <w:ind w:firstLine="708"/>
        <w:rPr>
          <w:sz w:val="28"/>
          <w:szCs w:val="28"/>
        </w:rPr>
      </w:pPr>
      <w:r w:rsidRPr="00445C02">
        <w:rPr>
          <w:b/>
          <w:bCs/>
          <w:color w:val="000000"/>
          <w:spacing w:val="-1"/>
          <w:sz w:val="28"/>
          <w:szCs w:val="28"/>
        </w:rPr>
        <w:br w:type="page"/>
      </w:r>
      <w:r w:rsidRPr="00445C02">
        <w:rPr>
          <w:sz w:val="28"/>
          <w:szCs w:val="28"/>
        </w:rPr>
        <w:lastRenderedPageBreak/>
        <w:t>Домашние задания даются обучающимся с учетом возможности их выполнения в следующих пределах: в 1 классе (со второго полугодия) - до 1 ч., во 2-м - до 1,5 ч., в 3 - 4-м - до 2 ч., в 5 - 6-м - до 2,5 ч., в 7 - 9-м - до 3 ч., в 10 - 11-м - до 4 ч.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</w:p>
    <w:p w:rsidR="006C7D0A" w:rsidRDefault="006C7D0A" w:rsidP="00600CF4">
      <w:pPr>
        <w:numPr>
          <w:ilvl w:val="1"/>
          <w:numId w:val="47"/>
        </w:numPr>
        <w:ind w:hanging="2374"/>
        <w:jc w:val="both"/>
        <w:rPr>
          <w:sz w:val="28"/>
          <w:szCs w:val="28"/>
        </w:rPr>
      </w:pPr>
      <w:r w:rsidRPr="003F4F2E">
        <w:rPr>
          <w:sz w:val="28"/>
          <w:szCs w:val="28"/>
        </w:rPr>
        <w:t xml:space="preserve"> Содержание образования</w:t>
      </w:r>
    </w:p>
    <w:p w:rsidR="00B25D65" w:rsidRPr="003F4F2E" w:rsidRDefault="00B25D65" w:rsidP="00B25D65">
      <w:pPr>
        <w:ind w:left="720"/>
        <w:jc w:val="both"/>
        <w:rPr>
          <w:sz w:val="28"/>
          <w:szCs w:val="28"/>
        </w:rPr>
      </w:pP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Используемые учебные программы.</w:t>
      </w:r>
    </w:p>
    <w:p w:rsidR="006C7D0A" w:rsidRPr="00445C02" w:rsidRDefault="006C7D0A" w:rsidP="00870C9E">
      <w:pPr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Обучение проводится с использованием государственных программ. Учебным планом предусмотрено интегрированное изучение ОБЖ (тематическое планирование составлено на основе Рабочей программы изучения курса «ОБЖ» на интегративной основе в основной школе, согласованной с МИОО). В образовательную область «Математика» включены содержательные разделы «Теории вероятностей, статистики и теории вероятностей» в 7-8 классах.</w:t>
      </w:r>
    </w:p>
    <w:p w:rsidR="006C7D0A" w:rsidRPr="00445C02" w:rsidRDefault="006C7D0A" w:rsidP="00870C9E">
      <w:p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Обеспечение образовательного процесса.</w:t>
      </w:r>
    </w:p>
    <w:p w:rsidR="006C7D0A" w:rsidRPr="00445C02" w:rsidRDefault="006C7D0A" w:rsidP="00870C9E">
      <w:pPr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Одним из показателей работы педагогического коллектива являются результаты административных контрольных работ, тестирования при самообследовании, результаты итоговой и промежуточной аттестаций.</w:t>
      </w:r>
    </w:p>
    <w:p w:rsidR="006C7D0A" w:rsidRPr="00445C02" w:rsidRDefault="006C7D0A" w:rsidP="00870C9E">
      <w:pPr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Государственная итоговая аттестация в НОУ проводится на основании Положения о Государственной (итоговой) аттестации выпускников 9-х, 11-х классов </w:t>
      </w:r>
    </w:p>
    <w:p w:rsidR="006C7D0A" w:rsidRPr="00445C02" w:rsidRDefault="006C7D0A" w:rsidP="00870C9E">
      <w:pPr>
        <w:ind w:firstLine="709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целом учебная нагрузка для каждого ученика не превышает максимальный объём обязательной учебной нагрузки. Предельно допустимые нормы учебной нагрузки по всем параллелям строго соблюдаются. При составлении расписания занятий первой и второй половины дня учитывалось положение санитарно-эпидемиологических правил и нормативов СанПиН 2.4.2.</w:t>
      </w:r>
      <w:r w:rsidR="00D431A9">
        <w:rPr>
          <w:sz w:val="28"/>
          <w:szCs w:val="28"/>
        </w:rPr>
        <w:t>2821</w:t>
      </w:r>
      <w:r w:rsidRPr="00445C02">
        <w:rPr>
          <w:sz w:val="28"/>
          <w:szCs w:val="28"/>
        </w:rPr>
        <w:t>-</w:t>
      </w:r>
      <w:r w:rsidR="00D431A9">
        <w:rPr>
          <w:sz w:val="28"/>
          <w:szCs w:val="28"/>
        </w:rPr>
        <w:t>10</w:t>
      </w:r>
      <w:r w:rsidRPr="00445C02">
        <w:rPr>
          <w:sz w:val="28"/>
          <w:szCs w:val="28"/>
        </w:rPr>
        <w:t xml:space="preserve"> «Гигиенические требования к условиям обучения в общеобразовательных учреждениях», Постановление главного государственного санитарного врача РФ от 28.11.02 № 44:</w:t>
      </w:r>
    </w:p>
    <w:p w:rsidR="006C7D0A" w:rsidRPr="00445C02" w:rsidRDefault="006C7D0A" w:rsidP="00870C9E">
      <w:pPr>
        <w:ind w:firstLine="709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Школьное расписание для учеников младших классов сбалансировано: чередование предметов, обеспечивающих смену характера деятельности уч-ся.</w:t>
      </w:r>
    </w:p>
    <w:p w:rsidR="006C7D0A" w:rsidRPr="00445C02" w:rsidRDefault="006C7D0A" w:rsidP="00870C9E">
      <w:pPr>
        <w:ind w:firstLine="709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 5 – 9 классах не используются сдвоенные уроки по основным предметам. </w:t>
      </w:r>
    </w:p>
    <w:p w:rsidR="006C7D0A" w:rsidRPr="00445C02" w:rsidRDefault="006C7D0A" w:rsidP="00870C9E">
      <w:pPr>
        <w:ind w:firstLine="709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целях рационального использования учебной нагрузки и снятии перегрузки во время выполнения домашних заданий в 10 – 11 классах иногда используются сдвоенные уроки по основным предметам.</w:t>
      </w:r>
    </w:p>
    <w:p w:rsidR="006C7D0A" w:rsidRPr="00445C02" w:rsidRDefault="006C7D0A" w:rsidP="00870C9E">
      <w:pPr>
        <w:ind w:firstLine="709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Учитывается шкала продуктивных и непродуктивных уроков, шкала трудностей школьных предметов</w:t>
      </w:r>
    </w:p>
    <w:p w:rsidR="006C7D0A" w:rsidRPr="00445C02" w:rsidRDefault="006C7D0A" w:rsidP="00870C9E">
      <w:pPr>
        <w:ind w:firstLine="709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Администрация школы и педагогический коллектив старается организовать учебный процесс, не допуская перегрузки, перенапряжения и обеспечива</w:t>
      </w:r>
      <w:r w:rsidR="00D431A9">
        <w:rPr>
          <w:sz w:val="28"/>
          <w:szCs w:val="28"/>
        </w:rPr>
        <w:t>я условия успешного обучения учащих</w:t>
      </w:r>
      <w:r w:rsidRPr="00445C02">
        <w:rPr>
          <w:sz w:val="28"/>
          <w:szCs w:val="28"/>
        </w:rPr>
        <w:t>ся, сохраняя их здоровье</w:t>
      </w:r>
    </w:p>
    <w:p w:rsidR="006C7D0A" w:rsidRDefault="006C7D0A" w:rsidP="00870C9E">
      <w:pPr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Одним из показателей работы педагогического коллектива являются результаты административных контрольных работ, тестирования при самообследовании, результаты итоговой и промежуточной аттестаций.</w:t>
      </w:r>
    </w:p>
    <w:p w:rsidR="00B25D65" w:rsidRDefault="00B25D65" w:rsidP="00870C9E">
      <w:pPr>
        <w:ind w:firstLine="720"/>
        <w:jc w:val="both"/>
        <w:rPr>
          <w:sz w:val="28"/>
          <w:szCs w:val="28"/>
        </w:rPr>
      </w:pPr>
    </w:p>
    <w:p w:rsidR="00AB6A6B" w:rsidRPr="00445C02" w:rsidRDefault="00AB6A6B" w:rsidP="00870C9E">
      <w:pPr>
        <w:ind w:firstLine="720"/>
        <w:jc w:val="both"/>
        <w:rPr>
          <w:sz w:val="28"/>
          <w:szCs w:val="28"/>
        </w:rPr>
      </w:pPr>
    </w:p>
    <w:p w:rsidR="006C7D0A" w:rsidRPr="003F4F2E" w:rsidRDefault="003F4F2E" w:rsidP="003F4F2E">
      <w:pPr>
        <w:shd w:val="clear" w:color="auto" w:fill="FFFFFF"/>
        <w:spacing w:line="317" w:lineRule="exact"/>
        <w:ind w:left="283" w:right="283" w:hanging="38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6.</w:t>
      </w:r>
      <w:r w:rsidR="00600CF4">
        <w:rPr>
          <w:bCs/>
          <w:iCs/>
          <w:color w:val="000000"/>
          <w:sz w:val="28"/>
          <w:szCs w:val="28"/>
        </w:rPr>
        <w:t>6</w:t>
      </w:r>
      <w:r w:rsidR="006C7D0A" w:rsidRPr="003F4F2E">
        <w:rPr>
          <w:bCs/>
          <w:iCs/>
          <w:color w:val="000000"/>
          <w:sz w:val="28"/>
          <w:szCs w:val="28"/>
        </w:rPr>
        <w:t>. Внутришкольный контроль</w:t>
      </w:r>
    </w:p>
    <w:p w:rsidR="006C7D0A" w:rsidRPr="00445C02" w:rsidRDefault="006C7D0A" w:rsidP="00870C9E">
      <w:pPr>
        <w:shd w:val="clear" w:color="auto" w:fill="FFFFFF"/>
        <w:spacing w:line="317" w:lineRule="exact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C7D0A" w:rsidRPr="00445C02" w:rsidRDefault="006C7D0A" w:rsidP="00870C9E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 xml:space="preserve">Внутришкольный контроль ведется согласно плану по направлениям: </w:t>
      </w:r>
      <w:r w:rsidRPr="00445C02">
        <w:rPr>
          <w:color w:val="000000"/>
          <w:spacing w:val="-5"/>
          <w:sz w:val="28"/>
          <w:szCs w:val="28"/>
        </w:rPr>
        <w:t xml:space="preserve">контроль выполнения всеобуча; контроль сформированности знаний, умений и </w:t>
      </w:r>
      <w:r w:rsidRPr="00445C02">
        <w:rPr>
          <w:color w:val="000000"/>
          <w:spacing w:val="1"/>
          <w:sz w:val="28"/>
          <w:szCs w:val="28"/>
        </w:rPr>
        <w:t>навыков учащихся; контроль деяте</w:t>
      </w:r>
      <w:r w:rsidR="00D431A9">
        <w:rPr>
          <w:color w:val="000000"/>
          <w:spacing w:val="1"/>
          <w:sz w:val="28"/>
          <w:szCs w:val="28"/>
        </w:rPr>
        <w:t xml:space="preserve">льности педагогических кадров; </w:t>
      </w:r>
      <w:r w:rsidRPr="00445C02">
        <w:rPr>
          <w:color w:val="000000"/>
          <w:spacing w:val="1"/>
          <w:sz w:val="28"/>
          <w:szCs w:val="28"/>
        </w:rPr>
        <w:t>контроль</w:t>
      </w:r>
      <w:r w:rsidRPr="00445C02">
        <w:rPr>
          <w:color w:val="000000"/>
          <w:spacing w:val="-9"/>
          <w:sz w:val="28"/>
          <w:szCs w:val="28"/>
        </w:rPr>
        <w:t xml:space="preserve"> внутришкольной документации; контроль состояния учебно-материальной базы; контроль за выполнением решений педсоветов; </w:t>
      </w:r>
      <w:r w:rsidRPr="00445C02">
        <w:rPr>
          <w:color w:val="000000"/>
          <w:spacing w:val="2"/>
          <w:sz w:val="28"/>
          <w:szCs w:val="28"/>
        </w:rPr>
        <w:t xml:space="preserve">контроль подготовки к итоговой аттестации учащихся, контроль санитарно-гигиенического режима и техники безопасности труда. </w:t>
      </w:r>
    </w:p>
    <w:p w:rsidR="006C7D0A" w:rsidRPr="00445C02" w:rsidRDefault="006C7D0A" w:rsidP="00870C9E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445C02">
        <w:rPr>
          <w:color w:val="000000"/>
          <w:spacing w:val="2"/>
          <w:sz w:val="28"/>
          <w:szCs w:val="28"/>
        </w:rPr>
        <w:t>Администрация школы использует различные формы внутришкольного контроля: тематический, фронтальный, индивидуальный, классно-обобщающий, комплексно-обобщающий.</w:t>
      </w:r>
    </w:p>
    <w:p w:rsidR="006C7D0A" w:rsidRPr="00445C02" w:rsidRDefault="006C7D0A" w:rsidP="00870C9E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445C02">
        <w:rPr>
          <w:color w:val="000000"/>
          <w:spacing w:val="2"/>
          <w:sz w:val="28"/>
          <w:szCs w:val="28"/>
        </w:rPr>
        <w:t xml:space="preserve">НОУ ОЦ «Солнечный ветер» активно работает в направлении мониторинговых форм контроля. </w:t>
      </w:r>
    </w:p>
    <w:p w:rsidR="006C7D0A" w:rsidRPr="00445C02" w:rsidRDefault="006C7D0A" w:rsidP="00870C9E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445C02">
        <w:rPr>
          <w:color w:val="000000"/>
          <w:spacing w:val="2"/>
          <w:sz w:val="28"/>
          <w:szCs w:val="28"/>
        </w:rPr>
        <w:t>Виды мониторинга:</w:t>
      </w:r>
    </w:p>
    <w:p w:rsidR="006C7D0A" w:rsidRPr="00445C02" w:rsidRDefault="006C7D0A" w:rsidP="00F132C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Входной или стартовый, промежуточный,</w:t>
      </w:r>
      <w:r w:rsidR="002F21CD" w:rsidRPr="002F21CD">
        <w:rPr>
          <w:sz w:val="28"/>
          <w:szCs w:val="28"/>
        </w:rPr>
        <w:t xml:space="preserve"> </w:t>
      </w:r>
      <w:r w:rsidR="002F21CD" w:rsidRPr="00445C02">
        <w:rPr>
          <w:sz w:val="28"/>
          <w:szCs w:val="28"/>
        </w:rPr>
        <w:t>текущий</w:t>
      </w:r>
      <w:r w:rsidR="002F21CD">
        <w:rPr>
          <w:sz w:val="28"/>
          <w:szCs w:val="28"/>
        </w:rPr>
        <w:t>,</w:t>
      </w:r>
      <w:r w:rsidRPr="00445C02">
        <w:rPr>
          <w:sz w:val="28"/>
          <w:szCs w:val="28"/>
        </w:rPr>
        <w:t xml:space="preserve"> итоговый;</w:t>
      </w:r>
    </w:p>
    <w:p w:rsidR="006C7D0A" w:rsidRPr="00445C02" w:rsidRDefault="006C7D0A" w:rsidP="00F132CF">
      <w:pPr>
        <w:numPr>
          <w:ilvl w:val="0"/>
          <w:numId w:val="8"/>
        </w:numPr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Индивидуальный, групповой, фронтальный</w:t>
      </w:r>
    </w:p>
    <w:p w:rsidR="006C7D0A" w:rsidRPr="00445C02" w:rsidRDefault="006C7D0A" w:rsidP="00870C9E">
      <w:pPr>
        <w:ind w:firstLine="709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Результаты итоговой аттестации показывают, что качество знаний выпускников 11-х классов стабильны, уровень и качество подготовки выпускников соответствует требованиям государственных образовательных стандартов.</w:t>
      </w:r>
    </w:p>
    <w:p w:rsidR="006C7D0A" w:rsidRPr="00445C02" w:rsidRDefault="006C7D0A" w:rsidP="00870C9E">
      <w:pPr>
        <w:ind w:firstLine="709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Результатом работы коллектива является поступление выпускников в ВУЗы:</w:t>
      </w:r>
    </w:p>
    <w:tbl>
      <w:tblPr>
        <w:tblW w:w="6558" w:type="dxa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1874"/>
        <w:gridCol w:w="2998"/>
      </w:tblGrid>
      <w:tr w:rsidR="006C7D0A" w:rsidRPr="00445C02" w:rsidTr="00D431A9">
        <w:trPr>
          <w:trHeight w:val="1043"/>
        </w:trPr>
        <w:tc>
          <w:tcPr>
            <w:tcW w:w="1686" w:type="dxa"/>
            <w:vAlign w:val="center"/>
          </w:tcPr>
          <w:p w:rsidR="006C7D0A" w:rsidRPr="00445C02" w:rsidRDefault="006C7D0A" w:rsidP="00D431A9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Год выпуска</w:t>
            </w:r>
          </w:p>
        </w:tc>
        <w:tc>
          <w:tcPr>
            <w:tcW w:w="1874" w:type="dxa"/>
            <w:vAlign w:val="center"/>
          </w:tcPr>
          <w:p w:rsidR="006C7D0A" w:rsidRPr="00445C02" w:rsidRDefault="006C7D0A" w:rsidP="00D431A9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Общее число  выпускников 11 классов</w:t>
            </w:r>
          </w:p>
        </w:tc>
        <w:tc>
          <w:tcPr>
            <w:tcW w:w="2998" w:type="dxa"/>
            <w:vAlign w:val="center"/>
          </w:tcPr>
          <w:p w:rsidR="006C7D0A" w:rsidRPr="00445C02" w:rsidRDefault="006C7D0A" w:rsidP="00D431A9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Количество выпускников, </w:t>
            </w:r>
            <w:r w:rsidRPr="00445C02">
              <w:rPr>
                <w:sz w:val="28"/>
                <w:szCs w:val="28"/>
              </w:rPr>
              <w:br/>
              <w:t>поступивших в вузы / ссузы</w:t>
            </w:r>
          </w:p>
        </w:tc>
      </w:tr>
      <w:tr w:rsidR="006C7D0A" w:rsidRPr="00445C02" w:rsidTr="00D431A9">
        <w:trPr>
          <w:trHeight w:val="377"/>
        </w:trPr>
        <w:tc>
          <w:tcPr>
            <w:tcW w:w="1686" w:type="dxa"/>
            <w:vAlign w:val="center"/>
          </w:tcPr>
          <w:p w:rsidR="006C7D0A" w:rsidRPr="00445C02" w:rsidRDefault="006C7D0A" w:rsidP="00D431A9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2011</w:t>
            </w:r>
          </w:p>
        </w:tc>
        <w:tc>
          <w:tcPr>
            <w:tcW w:w="1874" w:type="dxa"/>
            <w:vAlign w:val="center"/>
          </w:tcPr>
          <w:p w:rsidR="006C7D0A" w:rsidRPr="00445C02" w:rsidRDefault="006C7D0A" w:rsidP="00D431A9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</w:t>
            </w:r>
          </w:p>
        </w:tc>
        <w:tc>
          <w:tcPr>
            <w:tcW w:w="2998" w:type="dxa"/>
            <w:vAlign w:val="center"/>
          </w:tcPr>
          <w:p w:rsidR="006C7D0A" w:rsidRPr="00445C02" w:rsidRDefault="006C7D0A" w:rsidP="00D431A9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</w:t>
            </w:r>
          </w:p>
        </w:tc>
      </w:tr>
    </w:tbl>
    <w:p w:rsidR="00D431A9" w:rsidRDefault="00D431A9" w:rsidP="00870C9E">
      <w:pPr>
        <w:ind w:firstLine="720"/>
        <w:jc w:val="both"/>
        <w:rPr>
          <w:sz w:val="28"/>
          <w:szCs w:val="28"/>
        </w:rPr>
      </w:pPr>
    </w:p>
    <w:p w:rsidR="006C7D0A" w:rsidRPr="00445C02" w:rsidRDefault="006C7D0A" w:rsidP="00870C9E">
      <w:pPr>
        <w:ind w:firstLine="72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2011 г. выпускники нашей школы стали студентами МГППУ, МГТУ им. Баумана, МАИ, МФЮ и других высших учебных заведений.</w:t>
      </w:r>
    </w:p>
    <w:p w:rsidR="006C7D0A" w:rsidRPr="00445C02" w:rsidRDefault="006C7D0A" w:rsidP="00870C9E">
      <w:pPr>
        <w:ind w:firstLine="709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Значительное внимание уделяется работе с одарёнными детьми. Ежегодно </w:t>
      </w:r>
      <w:r w:rsidR="00871C53">
        <w:rPr>
          <w:sz w:val="28"/>
          <w:szCs w:val="28"/>
        </w:rPr>
        <w:t xml:space="preserve">обучающиеся занимают участвуют </w:t>
      </w:r>
      <w:r w:rsidRPr="00445C02">
        <w:rPr>
          <w:sz w:val="28"/>
          <w:szCs w:val="28"/>
        </w:rPr>
        <w:t>в муниципальных, окружных и городских олимпиадах, конкурсах, интеллектуальных марафонах.</w:t>
      </w:r>
    </w:p>
    <w:p w:rsidR="006C7D0A" w:rsidRPr="00445C02" w:rsidRDefault="006C7D0A" w:rsidP="00870C9E">
      <w:pPr>
        <w:pStyle w:val="31"/>
        <w:overflowPunct/>
        <w:autoSpaceDE/>
        <w:autoSpaceDN/>
        <w:adjustRightInd/>
        <w:ind w:firstLine="720"/>
        <w:jc w:val="both"/>
        <w:textAlignment w:val="auto"/>
        <w:rPr>
          <w:u w:val="single"/>
        </w:rPr>
      </w:pPr>
    </w:p>
    <w:p w:rsidR="006C7D0A" w:rsidRPr="00445C02" w:rsidRDefault="006C7D0A" w:rsidP="00870C9E">
      <w:pPr>
        <w:jc w:val="both"/>
        <w:rPr>
          <w:b/>
          <w:bCs/>
          <w:sz w:val="28"/>
          <w:szCs w:val="28"/>
          <w:u w:val="single"/>
        </w:rPr>
      </w:pPr>
      <w:r w:rsidRPr="00445C02">
        <w:rPr>
          <w:b/>
          <w:bCs/>
          <w:sz w:val="28"/>
          <w:szCs w:val="28"/>
          <w:u w:val="single"/>
        </w:rPr>
        <w:t>Выводы: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color w:val="000000"/>
          <w:sz w:val="28"/>
          <w:szCs w:val="28"/>
        </w:rPr>
        <w:t xml:space="preserve"> </w:t>
      </w:r>
      <w:r w:rsidRPr="00445C02">
        <w:rPr>
          <w:sz w:val="28"/>
          <w:szCs w:val="28"/>
        </w:rPr>
        <w:t>В школе накоплен достаточный опыт по предупреждению неуспеваемости в обучении.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Больше 10 лет школа работает со 100% результатом по уровню успешности освоения учебных программ.</w:t>
      </w:r>
    </w:p>
    <w:p w:rsidR="006C7D0A" w:rsidRPr="00445C02" w:rsidRDefault="003D27A4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Качество </w:t>
      </w:r>
      <w:r w:rsidR="006C7D0A" w:rsidRPr="00445C02">
        <w:rPr>
          <w:sz w:val="28"/>
          <w:szCs w:val="28"/>
        </w:rPr>
        <w:t>обучения учащихся стабильно.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На основании социологических, педагогических и психологических  исследований, проводимых в школе, выявлены  возможности повышения  качества образования посредством </w:t>
      </w:r>
    </w:p>
    <w:p w:rsidR="006C7D0A" w:rsidRPr="00445C02" w:rsidRDefault="006C7D0A" w:rsidP="006A01B9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lastRenderedPageBreak/>
        <w:t>совершенствования структуры содержания образования;</w:t>
      </w:r>
    </w:p>
    <w:p w:rsidR="006C7D0A" w:rsidRPr="00445C02" w:rsidRDefault="006C7D0A" w:rsidP="00F132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разработку интегрированных курсов;</w:t>
      </w:r>
    </w:p>
    <w:p w:rsidR="006C7D0A" w:rsidRPr="00445C02" w:rsidRDefault="003D27A4" w:rsidP="00F132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 xml:space="preserve">использование </w:t>
      </w:r>
      <w:r w:rsidR="00871C53">
        <w:rPr>
          <w:color w:val="000000"/>
          <w:spacing w:val="-2"/>
          <w:sz w:val="28"/>
          <w:szCs w:val="28"/>
        </w:rPr>
        <w:t xml:space="preserve">здоровьесберегающих технологий в процессе </w:t>
      </w:r>
      <w:r w:rsidR="006C7D0A" w:rsidRPr="00445C02">
        <w:rPr>
          <w:color w:val="000000"/>
          <w:spacing w:val="-2"/>
          <w:sz w:val="28"/>
          <w:szCs w:val="28"/>
        </w:rPr>
        <w:t>обучения;</w:t>
      </w:r>
    </w:p>
    <w:p w:rsidR="006C7D0A" w:rsidRPr="00445C02" w:rsidRDefault="006C7D0A" w:rsidP="00F132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изменение образовательной парадигмы: знания должны быть оперативные, глубокие, работающие;</w:t>
      </w:r>
    </w:p>
    <w:p w:rsidR="006C7D0A" w:rsidRPr="00445C02" w:rsidRDefault="006C7D0A" w:rsidP="00F132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постоянное совершенствование профессиональной компетентности учителя и его отношения к работе;</w:t>
      </w:r>
    </w:p>
    <w:p w:rsidR="006C7D0A" w:rsidRPr="00445C02" w:rsidRDefault="006C7D0A" w:rsidP="00F132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повышение престижа школы в микросоциуме;</w:t>
      </w:r>
    </w:p>
    <w:p w:rsidR="006C7D0A" w:rsidRPr="00445C02" w:rsidRDefault="006C7D0A" w:rsidP="00F132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разнообразие форм обучения: проекты, учебные и деятельностные игры, ученические конференции, бинарные уроки, научно-теоретические семинары и др.;</w:t>
      </w:r>
    </w:p>
    <w:p w:rsidR="006C7D0A" w:rsidRDefault="006C7D0A" w:rsidP="00F132C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развитие единой информационной среды и интерактивных технологий.</w:t>
      </w:r>
    </w:p>
    <w:p w:rsidR="00B25D65" w:rsidRPr="00445C02" w:rsidRDefault="00B25D65" w:rsidP="00B25D65">
      <w:pPr>
        <w:widowControl w:val="0"/>
        <w:autoSpaceDE w:val="0"/>
        <w:autoSpaceDN w:val="0"/>
        <w:adjustRightInd w:val="0"/>
        <w:ind w:left="786"/>
        <w:jc w:val="both"/>
        <w:rPr>
          <w:color w:val="000000"/>
          <w:spacing w:val="-2"/>
          <w:sz w:val="28"/>
          <w:szCs w:val="28"/>
        </w:rPr>
      </w:pPr>
    </w:p>
    <w:p w:rsidR="00811C79" w:rsidRPr="003F4F2E" w:rsidRDefault="003F4F2E" w:rsidP="003F4F2E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600CF4">
        <w:rPr>
          <w:bCs/>
          <w:sz w:val="28"/>
          <w:szCs w:val="28"/>
        </w:rPr>
        <w:t>7</w:t>
      </w:r>
      <w:r w:rsidR="00A1412F" w:rsidRPr="003F4F2E">
        <w:rPr>
          <w:bCs/>
          <w:sz w:val="28"/>
          <w:szCs w:val="28"/>
        </w:rPr>
        <w:t>. Цель</w:t>
      </w:r>
      <w:r w:rsidR="00811C79" w:rsidRPr="003F4F2E">
        <w:rPr>
          <w:bCs/>
          <w:sz w:val="28"/>
          <w:szCs w:val="28"/>
        </w:rPr>
        <w:t xml:space="preserve"> и задачи НОУ «</w:t>
      </w:r>
      <w:r w:rsidR="00A1412F" w:rsidRPr="003F4F2E">
        <w:rPr>
          <w:bCs/>
          <w:sz w:val="28"/>
          <w:szCs w:val="28"/>
        </w:rPr>
        <w:t>Образовательный центр</w:t>
      </w:r>
      <w:r w:rsidR="00811C79" w:rsidRPr="003F4F2E">
        <w:rPr>
          <w:bCs/>
          <w:sz w:val="28"/>
          <w:szCs w:val="28"/>
        </w:rPr>
        <w:t xml:space="preserve"> «Солнечный ветер»</w:t>
      </w:r>
    </w:p>
    <w:p w:rsidR="00811C79" w:rsidRPr="00811C79" w:rsidRDefault="00811C79" w:rsidP="00811C79">
      <w:pPr>
        <w:tabs>
          <w:tab w:val="left" w:pos="6308"/>
        </w:tabs>
        <w:ind w:right="175" w:firstLine="567"/>
        <w:jc w:val="both"/>
        <w:rPr>
          <w:b/>
          <w:bCs/>
          <w:sz w:val="28"/>
          <w:szCs w:val="28"/>
        </w:rPr>
      </w:pPr>
    </w:p>
    <w:p w:rsidR="00811C79" w:rsidRPr="00811C79" w:rsidRDefault="00811C79" w:rsidP="00A1412F">
      <w:pPr>
        <w:ind w:firstLine="708"/>
        <w:jc w:val="both"/>
        <w:rPr>
          <w:b/>
          <w:sz w:val="28"/>
          <w:szCs w:val="28"/>
        </w:rPr>
      </w:pPr>
      <w:r w:rsidRPr="00811C79">
        <w:rPr>
          <w:sz w:val="28"/>
          <w:szCs w:val="28"/>
        </w:rPr>
        <w:t>Цель - формирование всесторонне и гармонично развитой личности,   физически здоровой, духовно нравственной, интеллектуально развитой, социально адекватной и успешной на основе сотрудничества всех субъектов образовательного процесса</w:t>
      </w:r>
      <w:r w:rsidRPr="00811C79">
        <w:rPr>
          <w:b/>
          <w:sz w:val="28"/>
          <w:szCs w:val="28"/>
        </w:rPr>
        <w:t xml:space="preserve">. </w:t>
      </w:r>
    </w:p>
    <w:p w:rsidR="00811C79" w:rsidRPr="00811C79" w:rsidRDefault="00811C79" w:rsidP="00811C79">
      <w:pPr>
        <w:ind w:firstLine="567"/>
        <w:jc w:val="both"/>
        <w:rPr>
          <w:b/>
          <w:sz w:val="28"/>
          <w:szCs w:val="28"/>
        </w:rPr>
      </w:pPr>
      <w:r w:rsidRPr="00811C79">
        <w:rPr>
          <w:b/>
          <w:sz w:val="28"/>
          <w:szCs w:val="28"/>
        </w:rPr>
        <w:t xml:space="preserve"> </w:t>
      </w:r>
      <w:r w:rsidRPr="00811C79">
        <w:rPr>
          <w:sz w:val="28"/>
          <w:szCs w:val="28"/>
        </w:rPr>
        <w:t>Для достижения поставленной цели требуется решение следующих задач: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 xml:space="preserve">1.Обеспечить освоение учащимися обязательного минимума </w:t>
      </w:r>
      <w:r w:rsidR="00A1412F">
        <w:rPr>
          <w:sz w:val="28"/>
          <w:szCs w:val="28"/>
        </w:rPr>
        <w:t xml:space="preserve">содержания начального, </w:t>
      </w:r>
      <w:r w:rsidRPr="00811C79">
        <w:rPr>
          <w:sz w:val="28"/>
          <w:szCs w:val="28"/>
        </w:rPr>
        <w:t>основного, среднего (полного) общего образования на уровне требований государственного образовательного стандарта.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2.Гарантировать преемственность образовательных программ всех уровней.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 xml:space="preserve">3.Создать благоприятные эмоционально-коммуникативные условия для всестороннего развития личности школьника, максимально адаптированной к современной жизни и ориентированной на успех и самореализацию.   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4.Формировать у школьников ценность активной жизни, познания, образования и творчества.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5.Формировать позитивную мотивацию учащихся к учебной деятельности.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6.Формировать общую культуру личности.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7.Формировать потребности и навыки самопознания, саморазвития, самообразования и самосовершенствования.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8.Воспитывать высоко нравственного человека – гражданина, интегрированного в современное общество и нацеленного на совершенствование этого общества.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9</w:t>
      </w:r>
      <w:r w:rsidR="00A1412F">
        <w:rPr>
          <w:sz w:val="28"/>
          <w:szCs w:val="28"/>
        </w:rPr>
        <w:t>.Укреплять здоровье школьников,</w:t>
      </w:r>
      <w:r w:rsidRPr="00811C79">
        <w:rPr>
          <w:sz w:val="28"/>
          <w:szCs w:val="28"/>
        </w:rPr>
        <w:t xml:space="preserve"> формировать у детей ценность здорового образа жизни, стремление к занятиям физической культурой и спортом.</w:t>
      </w:r>
    </w:p>
    <w:p w:rsidR="00811C79" w:rsidRPr="00811C79" w:rsidRDefault="00A1412F" w:rsidP="00811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1C79" w:rsidRPr="00811C79">
        <w:rPr>
          <w:sz w:val="28"/>
          <w:szCs w:val="28"/>
        </w:rPr>
        <w:t>0.Повысить качество обучения за счет применения развивающих технологий, обеспечивающих успешность и самостоятельность учащихся.</w:t>
      </w:r>
    </w:p>
    <w:p w:rsidR="00811C79" w:rsidRPr="003F4F2E" w:rsidRDefault="003F4F2E" w:rsidP="003F4F2E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600CF4">
        <w:rPr>
          <w:bCs/>
          <w:sz w:val="28"/>
          <w:szCs w:val="28"/>
        </w:rPr>
        <w:t>8</w:t>
      </w:r>
      <w:r w:rsidR="00811C79" w:rsidRPr="003F4F2E">
        <w:rPr>
          <w:bCs/>
          <w:sz w:val="28"/>
          <w:szCs w:val="28"/>
        </w:rPr>
        <w:t>. Основные образовательные и воспитательные принципы,</w:t>
      </w:r>
      <w:r w:rsidR="00A1412F" w:rsidRPr="003F4F2E">
        <w:rPr>
          <w:bCs/>
          <w:sz w:val="28"/>
          <w:szCs w:val="28"/>
        </w:rPr>
        <w:t xml:space="preserve"> </w:t>
      </w:r>
      <w:r w:rsidR="00811C79" w:rsidRPr="003F4F2E">
        <w:rPr>
          <w:bCs/>
          <w:sz w:val="28"/>
          <w:szCs w:val="28"/>
        </w:rPr>
        <w:t>лежащие в основе деятельности школы.</w:t>
      </w:r>
    </w:p>
    <w:p w:rsidR="00811C79" w:rsidRPr="00811C79" w:rsidRDefault="00811C79" w:rsidP="00811C79">
      <w:pPr>
        <w:ind w:firstLine="567"/>
        <w:jc w:val="both"/>
        <w:rPr>
          <w:b/>
          <w:sz w:val="28"/>
          <w:szCs w:val="28"/>
        </w:rPr>
      </w:pPr>
    </w:p>
    <w:p w:rsidR="00811C79" w:rsidRPr="00811C79" w:rsidRDefault="00811C79" w:rsidP="00811C79">
      <w:pPr>
        <w:ind w:firstLine="567"/>
        <w:rPr>
          <w:sz w:val="28"/>
          <w:szCs w:val="28"/>
        </w:rPr>
      </w:pPr>
      <w:r w:rsidRPr="00811C79">
        <w:rPr>
          <w:sz w:val="28"/>
          <w:szCs w:val="28"/>
        </w:rPr>
        <w:lastRenderedPageBreak/>
        <w:t>1. Реализация в своей образовательной деятельности  ценностей и традиций мировой  и  Российской  национальной культуры и истории.</w:t>
      </w:r>
    </w:p>
    <w:p w:rsidR="00811C79" w:rsidRPr="00811C79" w:rsidRDefault="00811C79" w:rsidP="00B25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1C79">
        <w:rPr>
          <w:sz w:val="28"/>
          <w:szCs w:val="28"/>
        </w:rPr>
        <w:t>Обеспечение целостности, единства обучения, воспитания, развития.</w:t>
      </w:r>
    </w:p>
    <w:p w:rsidR="00811C79" w:rsidRPr="00811C79" w:rsidRDefault="00811C79" w:rsidP="00B25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1C79">
        <w:rPr>
          <w:sz w:val="28"/>
          <w:szCs w:val="28"/>
        </w:rPr>
        <w:t>Обеспечение связи педагогической науки и практики, связи образовани</w:t>
      </w:r>
      <w:r>
        <w:rPr>
          <w:sz w:val="28"/>
          <w:szCs w:val="28"/>
        </w:rPr>
        <w:t>я с жизнью.</w:t>
      </w:r>
    </w:p>
    <w:p w:rsidR="00811C79" w:rsidRPr="00811C79" w:rsidRDefault="00811C79" w:rsidP="00B25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1C79">
        <w:rPr>
          <w:sz w:val="28"/>
          <w:szCs w:val="28"/>
        </w:rPr>
        <w:t>Формирование глубоких и прочных знаний, целостного представления о мире.</w:t>
      </w:r>
    </w:p>
    <w:p w:rsidR="00811C79" w:rsidRPr="00811C79" w:rsidRDefault="00811C79" w:rsidP="00B25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11C79">
        <w:rPr>
          <w:sz w:val="28"/>
          <w:szCs w:val="28"/>
        </w:rPr>
        <w:t>Разумное сочетание «педагогики сотрудничества» и «педагогики наставничества».</w:t>
      </w:r>
    </w:p>
    <w:p w:rsidR="00811C79" w:rsidRPr="00811C79" w:rsidRDefault="00811C79" w:rsidP="00B25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11C79">
        <w:rPr>
          <w:sz w:val="28"/>
          <w:szCs w:val="28"/>
        </w:rPr>
        <w:t>Обеспечение на практике реализации принципа непрерывного образования.</w:t>
      </w:r>
    </w:p>
    <w:p w:rsidR="00811C79" w:rsidRPr="00811C79" w:rsidRDefault="00811C79" w:rsidP="00B25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11C79">
        <w:rPr>
          <w:sz w:val="28"/>
          <w:szCs w:val="28"/>
        </w:rPr>
        <w:t>Создание комфортной обучающей среды.</w:t>
      </w:r>
    </w:p>
    <w:p w:rsidR="00811C79" w:rsidRPr="00811C79" w:rsidRDefault="00811C79" w:rsidP="00B25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11C79">
        <w:rPr>
          <w:sz w:val="28"/>
          <w:szCs w:val="28"/>
        </w:rPr>
        <w:t>Внедрение здоровье сберегающих технологий в образовательной деятельности.</w:t>
      </w:r>
    </w:p>
    <w:p w:rsidR="00811C79" w:rsidRPr="00811C79" w:rsidRDefault="00811C79" w:rsidP="00B25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11C79">
        <w:rPr>
          <w:sz w:val="28"/>
          <w:szCs w:val="28"/>
        </w:rPr>
        <w:t>Обеспечение гармоничного развития личности учащихся.</w:t>
      </w:r>
    </w:p>
    <w:p w:rsidR="00811C79" w:rsidRDefault="00811C79" w:rsidP="00B25D65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 w:rsidRPr="00B75666">
        <w:rPr>
          <w:sz w:val="28"/>
          <w:szCs w:val="28"/>
        </w:rPr>
        <w:t>Обеспечение индивидуального подхода к каждому ребенку и оказание ему  своевременной помощи и поддержки.</w:t>
      </w:r>
    </w:p>
    <w:p w:rsidR="00B75666" w:rsidRPr="00B75666" w:rsidRDefault="00B75666" w:rsidP="00B75666">
      <w:pPr>
        <w:rPr>
          <w:sz w:val="28"/>
          <w:szCs w:val="28"/>
        </w:rPr>
      </w:pPr>
    </w:p>
    <w:p w:rsidR="00811C79" w:rsidRPr="003F4F2E" w:rsidRDefault="0021115A" w:rsidP="003F4F2E">
      <w:pPr>
        <w:tabs>
          <w:tab w:val="left" w:pos="8010"/>
        </w:tabs>
        <w:ind w:firstLine="567"/>
        <w:rPr>
          <w:bCs/>
          <w:sz w:val="28"/>
          <w:szCs w:val="28"/>
        </w:rPr>
      </w:pPr>
      <w:r w:rsidRPr="003F4F2E">
        <w:rPr>
          <w:bCs/>
          <w:sz w:val="28"/>
          <w:szCs w:val="28"/>
        </w:rPr>
        <w:t>6</w:t>
      </w:r>
      <w:r w:rsidR="00811C79" w:rsidRPr="003F4F2E">
        <w:rPr>
          <w:bCs/>
          <w:sz w:val="28"/>
          <w:szCs w:val="28"/>
        </w:rPr>
        <w:t>.</w:t>
      </w:r>
      <w:r w:rsidR="00600CF4">
        <w:rPr>
          <w:bCs/>
          <w:sz w:val="28"/>
          <w:szCs w:val="28"/>
        </w:rPr>
        <w:t>9</w:t>
      </w:r>
      <w:r w:rsidR="003F4F2E" w:rsidRPr="003F4F2E">
        <w:rPr>
          <w:bCs/>
          <w:sz w:val="28"/>
          <w:szCs w:val="28"/>
        </w:rPr>
        <w:t xml:space="preserve">. </w:t>
      </w:r>
      <w:r w:rsidR="00811C79" w:rsidRPr="003F4F2E">
        <w:rPr>
          <w:bCs/>
          <w:sz w:val="28"/>
          <w:szCs w:val="28"/>
        </w:rPr>
        <w:t>Тип и структура школы.</w:t>
      </w:r>
    </w:p>
    <w:p w:rsidR="00811C79" w:rsidRPr="003F4F2E" w:rsidRDefault="00811C79" w:rsidP="003F4F2E">
      <w:pPr>
        <w:tabs>
          <w:tab w:val="left" w:pos="8010"/>
        </w:tabs>
        <w:ind w:firstLine="567"/>
        <w:rPr>
          <w:bCs/>
          <w:sz w:val="28"/>
          <w:szCs w:val="28"/>
        </w:rPr>
      </w:pPr>
    </w:p>
    <w:p w:rsidR="00811C79" w:rsidRPr="00811C79" w:rsidRDefault="00811C79" w:rsidP="0021115A">
      <w:pPr>
        <w:ind w:firstLine="708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НОУ «Образовательный центр «Солнечный ветер»  является  негосударственным учебным заведением,  некоммерческим образовательным учреждением</w:t>
      </w:r>
      <w:r w:rsidRPr="00811C79">
        <w:rPr>
          <w:b/>
          <w:sz w:val="28"/>
          <w:szCs w:val="28"/>
        </w:rPr>
        <w:t xml:space="preserve">. </w:t>
      </w:r>
      <w:r w:rsidRPr="00811C79">
        <w:rPr>
          <w:sz w:val="28"/>
          <w:szCs w:val="28"/>
        </w:rPr>
        <w:t>В своей деятельности руководствуется Законом РФ «Об образовании», типовым положением об общеобразовательном учреждении, нормативными документами Министерства образования РФ и Московского Департамента образования и Уставом НОУ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Правила приема детей:</w:t>
      </w:r>
    </w:p>
    <w:p w:rsidR="00811C79" w:rsidRPr="00811C79" w:rsidRDefault="00811C79" w:rsidP="00811C79">
      <w:pPr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в соответствии с рекомендуемым возрастом;</w:t>
      </w:r>
    </w:p>
    <w:p w:rsidR="00811C79" w:rsidRPr="00811C79" w:rsidRDefault="00811C79" w:rsidP="00811C79">
      <w:pPr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 xml:space="preserve">отсутствие противопоказаний по состоянию здоровья; </w:t>
      </w:r>
    </w:p>
    <w:p w:rsidR="00811C79" w:rsidRPr="00811C79" w:rsidRDefault="00811C79" w:rsidP="00811C79">
      <w:pPr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независимо от уровня подготовки.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Социальный запрос родителей: воспитание свободной, всесторонне образованной, динамично развивающейся личности, способной аналитически мыслить, имеющей высокую лингвистическую культуру, ведущей здоровый образ жизни.</w:t>
      </w:r>
    </w:p>
    <w:p w:rsidR="00811C79" w:rsidRPr="0021115A" w:rsidRDefault="00811C79" w:rsidP="00811C79">
      <w:pPr>
        <w:ind w:firstLine="567"/>
        <w:jc w:val="both"/>
        <w:rPr>
          <w:bCs/>
          <w:sz w:val="28"/>
          <w:szCs w:val="28"/>
        </w:rPr>
      </w:pPr>
      <w:r w:rsidRPr="0021115A">
        <w:rPr>
          <w:bCs/>
          <w:sz w:val="28"/>
          <w:szCs w:val="28"/>
        </w:rPr>
        <w:t>Уровень образовательных программ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1-11 классы - общеобразовательный (базовый) уровень, государственные программа, традиционное обучение.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Образовательная программа и учебный план предусматривают выполнение государственной функции школы – обеспечение базового уровня образования, развитие школьника в процессе обучения. Деятельность школы и педагогического коллектива направлена на вооружение учащихся прочными фундаментальными знаниями, предупреждение неуспеваемости. Главным условием для достижения этих целей является включение каждого ребенка на каждом учебном занятии в учебную деятельность с учетом его возможностей и способностей.</w:t>
      </w:r>
    </w:p>
    <w:p w:rsidR="00811C79" w:rsidRPr="00811C79" w:rsidRDefault="00811C79" w:rsidP="00811C79">
      <w:pPr>
        <w:ind w:firstLine="567"/>
        <w:rPr>
          <w:b/>
          <w:sz w:val="28"/>
          <w:szCs w:val="28"/>
        </w:rPr>
      </w:pPr>
    </w:p>
    <w:p w:rsidR="00811C79" w:rsidRPr="0021115A" w:rsidRDefault="00B75666" w:rsidP="00B7566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6.1</w:t>
      </w:r>
      <w:r w:rsidR="00600CF4">
        <w:rPr>
          <w:bCs/>
          <w:sz w:val="28"/>
          <w:szCs w:val="28"/>
        </w:rPr>
        <w:t>0</w:t>
      </w:r>
      <w:r w:rsidR="00811C79" w:rsidRPr="0021115A">
        <w:rPr>
          <w:bCs/>
          <w:sz w:val="28"/>
          <w:szCs w:val="28"/>
        </w:rPr>
        <w:t>. Основные принципы организации образовательного процесса и</w:t>
      </w:r>
      <w:r w:rsidR="00811C79" w:rsidRPr="0021115A">
        <w:rPr>
          <w:sz w:val="28"/>
          <w:szCs w:val="28"/>
        </w:rPr>
        <w:t xml:space="preserve"> </w:t>
      </w:r>
      <w:r w:rsidR="00811C79" w:rsidRPr="0021115A">
        <w:rPr>
          <w:bCs/>
          <w:sz w:val="28"/>
          <w:szCs w:val="28"/>
        </w:rPr>
        <w:t>программы развития школы.</w:t>
      </w:r>
    </w:p>
    <w:p w:rsidR="00811C79" w:rsidRPr="00811C79" w:rsidRDefault="00811C79" w:rsidP="00811C79">
      <w:pPr>
        <w:ind w:firstLine="567"/>
        <w:rPr>
          <w:b/>
          <w:bCs/>
          <w:sz w:val="28"/>
          <w:szCs w:val="28"/>
        </w:rPr>
      </w:pPr>
    </w:p>
    <w:p w:rsidR="00811C79" w:rsidRPr="00811C79" w:rsidRDefault="00811C79" w:rsidP="00811C79">
      <w:pPr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811C79">
        <w:rPr>
          <w:b/>
          <w:sz w:val="28"/>
          <w:szCs w:val="28"/>
        </w:rPr>
        <w:t xml:space="preserve">  Принцип гуманизации</w:t>
      </w:r>
      <w:r w:rsidRPr="00811C79">
        <w:rPr>
          <w:sz w:val="28"/>
          <w:szCs w:val="28"/>
        </w:rPr>
        <w:t xml:space="preserve">  предполагает  реальное соблюдение прав учителя и ребенка, закрепленных Законом РФ «Об образовании», Декларацией прав ребенка, Конвенцией о правах ребенка и др. нормативными документами.</w:t>
      </w:r>
    </w:p>
    <w:p w:rsidR="00811C79" w:rsidRPr="00811C79" w:rsidRDefault="00811C79" w:rsidP="00811C79">
      <w:pPr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811C79">
        <w:rPr>
          <w:b/>
          <w:sz w:val="28"/>
          <w:szCs w:val="28"/>
        </w:rPr>
        <w:t>Принцип сотрудничества</w:t>
      </w:r>
      <w:r w:rsidRPr="00811C79">
        <w:rPr>
          <w:sz w:val="28"/>
          <w:szCs w:val="28"/>
        </w:rPr>
        <w:t xml:space="preserve"> – построение взаимоотношений в школе на основе компетентности, авторитетности, взаимоуважении и доверии. Обеспечение  своевременной педагогической и психологической помощи  каждому учащемуся.</w:t>
      </w:r>
    </w:p>
    <w:p w:rsidR="00811C79" w:rsidRPr="00811C79" w:rsidRDefault="00811C79" w:rsidP="00811C79">
      <w:pPr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811C79">
        <w:rPr>
          <w:b/>
          <w:sz w:val="28"/>
          <w:szCs w:val="28"/>
        </w:rPr>
        <w:t>Принцип развивающего обучения</w:t>
      </w:r>
      <w:r w:rsidRPr="00811C79">
        <w:rPr>
          <w:sz w:val="28"/>
          <w:szCs w:val="28"/>
        </w:rPr>
        <w:t xml:space="preserve"> предполагает отказ  от репродуктивных методик и применение методов творческой мыслительной деятельности и самообразования учащихся, развитие умственных способностей; использование новейших педагогических  технологий, с помощью которых формируются навыки рационального умственного труда.</w:t>
      </w:r>
    </w:p>
    <w:p w:rsidR="00811C79" w:rsidRPr="00811C79" w:rsidRDefault="00811C79" w:rsidP="00811C79">
      <w:pPr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811C79">
        <w:rPr>
          <w:b/>
          <w:sz w:val="28"/>
          <w:szCs w:val="28"/>
        </w:rPr>
        <w:t>Принцип индивидуализации обучения</w:t>
      </w:r>
      <w:r w:rsidRPr="00811C79">
        <w:rPr>
          <w:sz w:val="28"/>
          <w:szCs w:val="28"/>
        </w:rPr>
        <w:t xml:space="preserve"> предполагает всесторонний учет уровня развития способностей каждого ученика, формирование программ  стимулирования, коррекции развития учащихся; повышение учебной мотивации и развитие познавательных  интересов каждого ученика.</w:t>
      </w:r>
    </w:p>
    <w:p w:rsidR="00811C79" w:rsidRPr="00811C79" w:rsidRDefault="00811C79" w:rsidP="00811C79">
      <w:pPr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811C79">
        <w:rPr>
          <w:b/>
          <w:sz w:val="28"/>
          <w:szCs w:val="28"/>
        </w:rPr>
        <w:t>Принцип дифференциации</w:t>
      </w:r>
      <w:r w:rsidRPr="00811C79">
        <w:rPr>
          <w:sz w:val="28"/>
          <w:szCs w:val="28"/>
        </w:rPr>
        <w:t xml:space="preserve"> предполагает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обучающихся. </w:t>
      </w:r>
    </w:p>
    <w:p w:rsidR="00811C79" w:rsidRPr="00811C79" w:rsidRDefault="00811C79" w:rsidP="00811C79">
      <w:pPr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811C79">
        <w:rPr>
          <w:b/>
          <w:sz w:val="28"/>
          <w:szCs w:val="28"/>
        </w:rPr>
        <w:t>Принцип целостности</w:t>
      </w:r>
      <w:r w:rsidRPr="00811C79">
        <w:rPr>
          <w:sz w:val="28"/>
          <w:szCs w:val="28"/>
        </w:rPr>
        <w:t xml:space="preserve"> предполагает построение деятельности школы на основе единства процессов развития, обучения и воспитания учащихся; создание сбалансированного образовательного пространства,  учитывающего комплекс отраслей знаний  в содержании образования; адекватность педагогических технологий содержанию и задачам образования.</w:t>
      </w:r>
    </w:p>
    <w:p w:rsidR="00811C79" w:rsidRPr="00811C79" w:rsidRDefault="00811C79" w:rsidP="00811C79">
      <w:pPr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811C79">
        <w:rPr>
          <w:b/>
          <w:sz w:val="28"/>
          <w:szCs w:val="28"/>
        </w:rPr>
        <w:t>Принцип междисциплинарной интеграции</w:t>
      </w:r>
      <w:r w:rsidRPr="00811C79">
        <w:rPr>
          <w:sz w:val="28"/>
          <w:szCs w:val="28"/>
        </w:rPr>
        <w:t xml:space="preserve"> (внутри предмета и за рамками предмета)  содержит выход на смежные науки, координацию курсов на основе этого принципа.</w:t>
      </w:r>
    </w:p>
    <w:p w:rsidR="00811C79" w:rsidRPr="00811C79" w:rsidRDefault="00811C79" w:rsidP="00811C79">
      <w:pPr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811C79">
        <w:rPr>
          <w:b/>
          <w:sz w:val="28"/>
          <w:szCs w:val="28"/>
        </w:rPr>
        <w:t xml:space="preserve">Принцип системности </w:t>
      </w:r>
      <w:r w:rsidRPr="00811C79">
        <w:rPr>
          <w:sz w:val="28"/>
          <w:szCs w:val="28"/>
        </w:rPr>
        <w:t>предполагает преемственность знаний на всех ступенях образования.</w:t>
      </w:r>
    </w:p>
    <w:p w:rsidR="00811C79" w:rsidRPr="00811C79" w:rsidRDefault="00811C79" w:rsidP="00811C79">
      <w:pPr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811C79">
        <w:rPr>
          <w:b/>
          <w:sz w:val="28"/>
          <w:szCs w:val="28"/>
        </w:rPr>
        <w:t>Принцип вариативности</w:t>
      </w:r>
      <w:r w:rsidRPr="00811C79">
        <w:rPr>
          <w:sz w:val="28"/>
          <w:szCs w:val="28"/>
        </w:rPr>
        <w:t xml:space="preserve"> предполагает вариативность программ, учебной литературы, подачи материала с целью повышения качества образования.    </w:t>
      </w:r>
    </w:p>
    <w:p w:rsidR="00811C79" w:rsidRPr="00811C79" w:rsidRDefault="00811C79" w:rsidP="00811C79">
      <w:pPr>
        <w:ind w:firstLine="567"/>
        <w:jc w:val="both"/>
        <w:rPr>
          <w:sz w:val="28"/>
          <w:szCs w:val="28"/>
        </w:rPr>
      </w:pPr>
    </w:p>
    <w:p w:rsidR="00811C79" w:rsidRPr="00811C79" w:rsidRDefault="00811C79" w:rsidP="00811C79">
      <w:pPr>
        <w:ind w:right="175"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Настоящая Концепция является главным теоретическим документом, на основе которого разрабатывается пакет документов, обеспечивающий жизнедеятельно</w:t>
      </w:r>
      <w:r w:rsidR="001F76AA">
        <w:rPr>
          <w:sz w:val="28"/>
          <w:szCs w:val="28"/>
        </w:rPr>
        <w:t xml:space="preserve">сть школы: положение  о  методических </w:t>
      </w:r>
      <w:r w:rsidRPr="00811C79">
        <w:rPr>
          <w:sz w:val="28"/>
          <w:szCs w:val="28"/>
        </w:rPr>
        <w:t>объединени</w:t>
      </w:r>
      <w:r w:rsidR="001F76AA">
        <w:rPr>
          <w:sz w:val="28"/>
          <w:szCs w:val="28"/>
        </w:rPr>
        <w:t>ях</w:t>
      </w:r>
      <w:r w:rsidRPr="00811C79">
        <w:rPr>
          <w:sz w:val="28"/>
          <w:szCs w:val="28"/>
        </w:rPr>
        <w:t>, положения о конкурсах, положения о психологической службе, учебные планы школы, кружков, факульт</w:t>
      </w:r>
      <w:r w:rsidR="007B677E">
        <w:rPr>
          <w:sz w:val="28"/>
          <w:szCs w:val="28"/>
        </w:rPr>
        <w:t>ативов</w:t>
      </w:r>
      <w:r w:rsidRPr="00811C79">
        <w:rPr>
          <w:sz w:val="28"/>
          <w:szCs w:val="28"/>
        </w:rPr>
        <w:t>, методическая документация, правила внутреннего распорядка и т.п.</w:t>
      </w:r>
    </w:p>
    <w:p w:rsidR="006C7D0A" w:rsidRPr="00445C02" w:rsidRDefault="006C7D0A" w:rsidP="00870C9E">
      <w:pPr>
        <w:shd w:val="clear" w:color="auto" w:fill="FFFFFF"/>
        <w:spacing w:line="317" w:lineRule="exact"/>
        <w:ind w:left="283" w:right="283" w:hanging="389"/>
        <w:jc w:val="center"/>
        <w:rPr>
          <w:b/>
          <w:bCs/>
          <w:color w:val="000000"/>
          <w:sz w:val="28"/>
          <w:szCs w:val="28"/>
        </w:rPr>
      </w:pPr>
    </w:p>
    <w:p w:rsidR="006C7D0A" w:rsidRPr="00445C02" w:rsidRDefault="00287C09" w:rsidP="00600CF4">
      <w:pPr>
        <w:numPr>
          <w:ilvl w:val="0"/>
          <w:numId w:val="47"/>
        </w:numPr>
        <w:shd w:val="clear" w:color="auto" w:fill="FFFFFF"/>
        <w:spacing w:line="317" w:lineRule="exact"/>
        <w:ind w:right="283"/>
        <w:jc w:val="center"/>
        <w:rPr>
          <w:b/>
          <w:bCs/>
          <w:color w:val="000000"/>
          <w:sz w:val="28"/>
          <w:szCs w:val="28"/>
        </w:rPr>
      </w:pPr>
      <w:r w:rsidRPr="00445C02">
        <w:rPr>
          <w:b/>
          <w:bCs/>
          <w:color w:val="000000"/>
          <w:sz w:val="28"/>
          <w:szCs w:val="28"/>
        </w:rPr>
        <w:lastRenderedPageBreak/>
        <w:t>Кадровое обеспечение</w:t>
      </w:r>
    </w:p>
    <w:p w:rsidR="000E3E5C" w:rsidRPr="00445C02" w:rsidRDefault="000E3E5C" w:rsidP="00532E68">
      <w:pPr>
        <w:ind w:left="432" w:right="-1"/>
        <w:rPr>
          <w:sz w:val="28"/>
          <w:szCs w:val="28"/>
        </w:rPr>
      </w:pPr>
    </w:p>
    <w:p w:rsidR="000E3E5C" w:rsidRPr="00B75666" w:rsidRDefault="00532E68" w:rsidP="00532E68">
      <w:pPr>
        <w:ind w:left="432" w:right="-1"/>
        <w:outlineLvl w:val="0"/>
        <w:rPr>
          <w:sz w:val="28"/>
          <w:szCs w:val="28"/>
        </w:rPr>
      </w:pPr>
      <w:r w:rsidRPr="00B75666">
        <w:rPr>
          <w:sz w:val="28"/>
          <w:szCs w:val="28"/>
        </w:rPr>
        <w:t>7.</w:t>
      </w:r>
      <w:r w:rsidR="000E3E5C" w:rsidRPr="00B75666">
        <w:rPr>
          <w:sz w:val="28"/>
          <w:szCs w:val="28"/>
        </w:rPr>
        <w:t>1. Кадровый состав педагогических работников</w:t>
      </w:r>
    </w:p>
    <w:p w:rsidR="00B75666" w:rsidRPr="00811C79" w:rsidRDefault="00B75666" w:rsidP="00B75666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>Педагогический  коллектив школы – коллектив единомышленников, в своей работе  основывается на оптимальном использовании и творческом развитии достижений отечественной и зарубежной педагогики.</w:t>
      </w:r>
    </w:p>
    <w:p w:rsidR="00B75666" w:rsidRPr="00811C79" w:rsidRDefault="00B75666" w:rsidP="00B75666">
      <w:pPr>
        <w:ind w:firstLine="567"/>
        <w:jc w:val="both"/>
        <w:rPr>
          <w:sz w:val="28"/>
          <w:szCs w:val="28"/>
        </w:rPr>
      </w:pPr>
      <w:r w:rsidRPr="00811C79">
        <w:rPr>
          <w:sz w:val="28"/>
          <w:szCs w:val="28"/>
        </w:rPr>
        <w:t xml:space="preserve">Учителя  школы  сочетают в себе высокий профессиональный уровень с желанием работать творчески и эффективно. Нравственная и духовная культура, патриотизм, широкая эрудиция, глубокие психологические знания, педагогический талант, чувство уважения личности ребенка – вот основные черты современного учителя нашей школы. </w:t>
      </w:r>
    </w:p>
    <w:p w:rsidR="00B75666" w:rsidRPr="00811C79" w:rsidRDefault="00B75666" w:rsidP="00B75666">
      <w:pPr>
        <w:ind w:firstLine="567"/>
        <w:jc w:val="both"/>
        <w:rPr>
          <w:b/>
          <w:bCs/>
          <w:sz w:val="28"/>
          <w:szCs w:val="28"/>
        </w:rPr>
      </w:pPr>
      <w:r w:rsidRPr="00811C79">
        <w:rPr>
          <w:sz w:val="28"/>
          <w:szCs w:val="28"/>
        </w:rPr>
        <w:t xml:space="preserve">Юридической основой работы коллектива школы являются Устав, правила внутреннего трудового распорядка, Коллективный трудовой договор, ежегодное соглашение по охране труда между администрацией и сотрудниками.  </w:t>
      </w:r>
    </w:p>
    <w:p w:rsidR="000E3E5C" w:rsidRPr="00445C02" w:rsidRDefault="000E3E5C" w:rsidP="00532E68">
      <w:pPr>
        <w:ind w:left="432" w:right="-1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0"/>
        <w:gridCol w:w="2693"/>
        <w:gridCol w:w="2760"/>
      </w:tblGrid>
      <w:tr w:rsidR="000E3E5C" w:rsidRPr="00445C02" w:rsidTr="00871C53">
        <w:tc>
          <w:tcPr>
            <w:tcW w:w="3650" w:type="dxa"/>
            <w:vAlign w:val="center"/>
          </w:tcPr>
          <w:p w:rsidR="000E3E5C" w:rsidRPr="00445C02" w:rsidRDefault="000E3E5C" w:rsidP="00871C53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vAlign w:val="center"/>
          </w:tcPr>
          <w:p w:rsidR="000E3E5C" w:rsidRPr="00445C02" w:rsidRDefault="000E3E5C" w:rsidP="00871C53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60" w:type="dxa"/>
            <w:vAlign w:val="center"/>
          </w:tcPr>
          <w:p w:rsidR="000E3E5C" w:rsidRPr="00445C02" w:rsidRDefault="000E3E5C" w:rsidP="00E04ED4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Высш</w:t>
            </w:r>
            <w:r w:rsidR="00E04ED4">
              <w:rPr>
                <w:b/>
                <w:bCs/>
                <w:sz w:val="28"/>
                <w:szCs w:val="28"/>
              </w:rPr>
              <w:t>ее</w:t>
            </w:r>
            <w:r w:rsidRPr="00445C02">
              <w:rPr>
                <w:b/>
                <w:bCs/>
                <w:sz w:val="28"/>
                <w:szCs w:val="28"/>
              </w:rPr>
              <w:t xml:space="preserve"> обр.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На</w:t>
            </w:r>
            <w:r w:rsidR="00871C53">
              <w:rPr>
                <w:sz w:val="28"/>
                <w:szCs w:val="28"/>
              </w:rPr>
              <w:t xml:space="preserve">чальные </w:t>
            </w:r>
            <w:r w:rsidRPr="00445C02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Русск.яз. Литература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871C53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Биология Химия 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871C53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ИЗО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Учителя 2 половины дня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</w:t>
            </w:r>
          </w:p>
        </w:tc>
      </w:tr>
      <w:tr w:rsidR="000E3E5C" w:rsidRPr="00445C02" w:rsidTr="00871C53">
        <w:tc>
          <w:tcPr>
            <w:tcW w:w="365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Психолог</w:t>
            </w:r>
          </w:p>
        </w:tc>
        <w:tc>
          <w:tcPr>
            <w:tcW w:w="2693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0E3E5C" w:rsidRPr="00445C02" w:rsidRDefault="000E3E5C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</w:tr>
      <w:tr w:rsidR="00871C53" w:rsidRPr="00445C02" w:rsidTr="00871C53">
        <w:tc>
          <w:tcPr>
            <w:tcW w:w="3650" w:type="dxa"/>
          </w:tcPr>
          <w:p w:rsidR="00871C53" w:rsidRPr="00445C02" w:rsidRDefault="00871C53" w:rsidP="001A40F0">
            <w:pPr>
              <w:widowControl w:val="0"/>
              <w:autoSpaceDE w:val="0"/>
              <w:autoSpaceDN w:val="0"/>
              <w:adjustRightInd w:val="0"/>
              <w:ind w:left="72" w:right="-1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871C53" w:rsidRPr="00445C02" w:rsidRDefault="00871C53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43</w:t>
            </w:r>
          </w:p>
        </w:tc>
        <w:tc>
          <w:tcPr>
            <w:tcW w:w="2760" w:type="dxa"/>
          </w:tcPr>
          <w:p w:rsidR="00871C53" w:rsidRPr="00445C02" w:rsidRDefault="00871C53" w:rsidP="001A40F0">
            <w:pPr>
              <w:widowControl w:val="0"/>
              <w:autoSpaceDE w:val="0"/>
              <w:autoSpaceDN w:val="0"/>
              <w:adjustRightInd w:val="0"/>
              <w:ind w:left="540" w:right="-1" w:firstLine="180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41 – 95%</w:t>
            </w:r>
          </w:p>
        </w:tc>
      </w:tr>
    </w:tbl>
    <w:p w:rsidR="000E3E5C" w:rsidRPr="00445C02" w:rsidRDefault="000E3E5C" w:rsidP="00532E68">
      <w:pPr>
        <w:ind w:left="432" w:right="-1"/>
        <w:rPr>
          <w:sz w:val="28"/>
          <w:szCs w:val="28"/>
        </w:rPr>
      </w:pPr>
    </w:p>
    <w:p w:rsidR="00532E68" w:rsidRPr="00445C02" w:rsidRDefault="000E3E5C" w:rsidP="00E21E05">
      <w:pPr>
        <w:tabs>
          <w:tab w:val="left" w:pos="426"/>
        </w:tabs>
        <w:ind w:right="-1"/>
        <w:rPr>
          <w:sz w:val="28"/>
          <w:szCs w:val="28"/>
        </w:rPr>
      </w:pPr>
      <w:r w:rsidRPr="00445C02">
        <w:rPr>
          <w:sz w:val="28"/>
          <w:szCs w:val="28"/>
        </w:rPr>
        <w:t xml:space="preserve">Стаж работы </w:t>
      </w:r>
      <w:r w:rsidR="00871C53">
        <w:rPr>
          <w:sz w:val="28"/>
          <w:szCs w:val="28"/>
        </w:rPr>
        <w:tab/>
      </w:r>
      <w:r w:rsidRPr="00445C02">
        <w:rPr>
          <w:sz w:val="28"/>
          <w:szCs w:val="28"/>
        </w:rPr>
        <w:t>до 10 лет</w:t>
      </w:r>
      <w:r w:rsidR="00532E68" w:rsidRPr="00445C02">
        <w:rPr>
          <w:sz w:val="28"/>
          <w:szCs w:val="28"/>
        </w:rPr>
        <w:t xml:space="preserve"> -</w:t>
      </w:r>
      <w:r w:rsidR="00871C53">
        <w:rPr>
          <w:sz w:val="28"/>
          <w:szCs w:val="28"/>
        </w:rPr>
        <w:t xml:space="preserve"> 18чел.</w:t>
      </w:r>
    </w:p>
    <w:p w:rsidR="00532E68" w:rsidRPr="00445C02" w:rsidRDefault="00871C53" w:rsidP="00E21E05">
      <w:pPr>
        <w:tabs>
          <w:tab w:val="left" w:pos="426"/>
        </w:tabs>
        <w:ind w:left="1848" w:right="-1" w:firstLine="276"/>
        <w:rPr>
          <w:sz w:val="28"/>
          <w:szCs w:val="28"/>
        </w:rPr>
      </w:pPr>
      <w:r>
        <w:rPr>
          <w:sz w:val="28"/>
          <w:szCs w:val="28"/>
        </w:rPr>
        <w:t>10 – 20лет -13 чел.</w:t>
      </w:r>
    </w:p>
    <w:p w:rsidR="000E3E5C" w:rsidRPr="00445C02" w:rsidRDefault="000E3E5C" w:rsidP="00E21E05">
      <w:pPr>
        <w:tabs>
          <w:tab w:val="left" w:pos="426"/>
        </w:tabs>
        <w:ind w:left="1572" w:right="-1" w:firstLine="552"/>
        <w:rPr>
          <w:sz w:val="28"/>
          <w:szCs w:val="28"/>
        </w:rPr>
      </w:pPr>
      <w:r w:rsidRPr="00445C02">
        <w:rPr>
          <w:sz w:val="28"/>
          <w:szCs w:val="28"/>
        </w:rPr>
        <w:t>св. 20 лет- 12 чел.</w:t>
      </w:r>
    </w:p>
    <w:p w:rsidR="000E3E5C" w:rsidRPr="00445C02" w:rsidRDefault="000E3E5C" w:rsidP="00E21E05">
      <w:pPr>
        <w:tabs>
          <w:tab w:val="left" w:pos="426"/>
        </w:tabs>
        <w:ind w:right="-1"/>
        <w:rPr>
          <w:sz w:val="28"/>
          <w:szCs w:val="28"/>
        </w:rPr>
      </w:pPr>
      <w:r w:rsidRPr="00445C02">
        <w:rPr>
          <w:sz w:val="28"/>
          <w:szCs w:val="28"/>
        </w:rPr>
        <w:t xml:space="preserve">Имеют </w:t>
      </w:r>
      <w:r w:rsidR="00A32B3A" w:rsidRPr="00445C02">
        <w:rPr>
          <w:sz w:val="28"/>
          <w:szCs w:val="28"/>
        </w:rPr>
        <w:tab/>
      </w:r>
      <w:r w:rsidR="00A32B3A" w:rsidRPr="00445C02">
        <w:rPr>
          <w:sz w:val="28"/>
          <w:szCs w:val="28"/>
        </w:rPr>
        <w:tab/>
      </w:r>
      <w:r w:rsidRPr="00445C02">
        <w:rPr>
          <w:sz w:val="28"/>
          <w:szCs w:val="28"/>
        </w:rPr>
        <w:t>I</w:t>
      </w:r>
      <w:r w:rsidR="00871C53">
        <w:rPr>
          <w:sz w:val="28"/>
          <w:szCs w:val="28"/>
        </w:rPr>
        <w:t>I кв. к. - 11 чел. -   26  %</w:t>
      </w:r>
    </w:p>
    <w:p w:rsidR="000E3E5C" w:rsidRPr="00445C02" w:rsidRDefault="00A32B3A" w:rsidP="00E21E05">
      <w:pPr>
        <w:tabs>
          <w:tab w:val="left" w:pos="426"/>
        </w:tabs>
        <w:ind w:left="432" w:right="-1"/>
        <w:rPr>
          <w:sz w:val="28"/>
          <w:szCs w:val="28"/>
        </w:rPr>
      </w:pPr>
      <w:r w:rsidRPr="00445C02">
        <w:rPr>
          <w:sz w:val="28"/>
          <w:szCs w:val="28"/>
        </w:rPr>
        <w:tab/>
      </w:r>
      <w:r w:rsidRPr="00445C02">
        <w:rPr>
          <w:sz w:val="28"/>
          <w:szCs w:val="28"/>
        </w:rPr>
        <w:tab/>
      </w:r>
      <w:r w:rsidRPr="00445C02">
        <w:rPr>
          <w:sz w:val="28"/>
          <w:szCs w:val="28"/>
        </w:rPr>
        <w:tab/>
      </w:r>
      <w:r w:rsidR="00871C53">
        <w:rPr>
          <w:sz w:val="28"/>
          <w:szCs w:val="28"/>
        </w:rPr>
        <w:t>I кв. к.  -  6 чел. –   14  %</w:t>
      </w:r>
    </w:p>
    <w:p w:rsidR="000E3E5C" w:rsidRPr="00445C02" w:rsidRDefault="000E3E5C" w:rsidP="00E21E05">
      <w:pPr>
        <w:tabs>
          <w:tab w:val="left" w:pos="426"/>
        </w:tabs>
        <w:ind w:left="1848" w:right="-1" w:firstLine="276"/>
        <w:rPr>
          <w:sz w:val="28"/>
          <w:szCs w:val="28"/>
        </w:rPr>
      </w:pPr>
      <w:r w:rsidRPr="00445C02">
        <w:rPr>
          <w:sz w:val="28"/>
          <w:szCs w:val="28"/>
        </w:rPr>
        <w:t>Высш</w:t>
      </w:r>
      <w:r w:rsidR="00A32B3A" w:rsidRPr="00445C02">
        <w:rPr>
          <w:sz w:val="28"/>
          <w:szCs w:val="28"/>
        </w:rPr>
        <w:t>ая квалификационная категория</w:t>
      </w:r>
      <w:r w:rsidRPr="00445C02">
        <w:rPr>
          <w:sz w:val="28"/>
          <w:szCs w:val="28"/>
        </w:rPr>
        <w:t xml:space="preserve"> - 9 чел .-   21 %</w:t>
      </w:r>
    </w:p>
    <w:p w:rsidR="000E3E5C" w:rsidRPr="00445C02" w:rsidRDefault="000E3E5C" w:rsidP="00E21E05">
      <w:pPr>
        <w:tabs>
          <w:tab w:val="left" w:pos="426"/>
        </w:tabs>
        <w:rPr>
          <w:sz w:val="28"/>
          <w:szCs w:val="28"/>
        </w:rPr>
      </w:pPr>
      <w:r w:rsidRPr="00445C02">
        <w:rPr>
          <w:sz w:val="28"/>
          <w:szCs w:val="28"/>
        </w:rPr>
        <w:t>Возрастной состав преподавателей:</w:t>
      </w:r>
    </w:p>
    <w:p w:rsidR="000E3E5C" w:rsidRPr="00445C02" w:rsidRDefault="000E3E5C" w:rsidP="00E21E05">
      <w:pPr>
        <w:tabs>
          <w:tab w:val="left" w:pos="426"/>
        </w:tabs>
        <w:ind w:left="1848" w:firstLine="276"/>
        <w:rPr>
          <w:sz w:val="28"/>
          <w:szCs w:val="28"/>
        </w:rPr>
      </w:pPr>
      <w:r w:rsidRPr="00445C02">
        <w:rPr>
          <w:sz w:val="28"/>
          <w:szCs w:val="28"/>
        </w:rPr>
        <w:t>до 30 лет –  10 человек - 23 %</w:t>
      </w:r>
    </w:p>
    <w:p w:rsidR="000E3E5C" w:rsidRPr="00445C02" w:rsidRDefault="000E3E5C" w:rsidP="00E21E05">
      <w:pPr>
        <w:tabs>
          <w:tab w:val="left" w:pos="426"/>
        </w:tabs>
        <w:ind w:left="1572" w:firstLine="552"/>
        <w:rPr>
          <w:sz w:val="28"/>
          <w:szCs w:val="28"/>
        </w:rPr>
      </w:pPr>
      <w:r w:rsidRPr="00445C02">
        <w:rPr>
          <w:sz w:val="28"/>
          <w:szCs w:val="28"/>
        </w:rPr>
        <w:t>от 30до 40 лет –  13 человек - 30 %</w:t>
      </w:r>
    </w:p>
    <w:p w:rsidR="000E3E5C" w:rsidRPr="00445C02" w:rsidRDefault="000E3E5C" w:rsidP="00E21E05">
      <w:pPr>
        <w:tabs>
          <w:tab w:val="left" w:pos="426"/>
        </w:tabs>
        <w:ind w:left="1848" w:firstLine="276"/>
        <w:rPr>
          <w:sz w:val="28"/>
          <w:szCs w:val="28"/>
        </w:rPr>
      </w:pPr>
      <w:r w:rsidRPr="00445C02">
        <w:rPr>
          <w:sz w:val="28"/>
          <w:szCs w:val="28"/>
        </w:rPr>
        <w:t>от 40 и старше – 20  человек – 47 %</w:t>
      </w:r>
    </w:p>
    <w:p w:rsidR="000E3E5C" w:rsidRPr="00445C02" w:rsidRDefault="000E3E5C" w:rsidP="007D4DAB">
      <w:pPr>
        <w:tabs>
          <w:tab w:val="left" w:pos="0"/>
        </w:tabs>
        <w:ind w:right="-1" w:firstLine="14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Доля преподавателей, имеющих базовое образование, соответствующее преподаваемой дисциплине составляет 98%. Педагогический состав укомплектован полностью согласно штатному расписанию.</w:t>
      </w:r>
    </w:p>
    <w:p w:rsidR="00A32B3A" w:rsidRPr="00445C02" w:rsidRDefault="00A32B3A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>Имеют звания и отраслевые награды:</w:t>
      </w:r>
    </w:p>
    <w:p w:rsidR="000E3E5C" w:rsidRPr="00445C02" w:rsidRDefault="00871C53" w:rsidP="00E21E05">
      <w:pPr>
        <w:tabs>
          <w:tab w:val="left" w:pos="0"/>
        </w:tabs>
        <w:ind w:right="-1" w:firstLine="142"/>
        <w:rPr>
          <w:sz w:val="28"/>
          <w:szCs w:val="28"/>
        </w:rPr>
      </w:pPr>
      <w:r>
        <w:rPr>
          <w:sz w:val="28"/>
          <w:szCs w:val="28"/>
        </w:rPr>
        <w:t>«Заслуженный учитель»</w:t>
      </w:r>
      <w:r w:rsidR="000E3E5C" w:rsidRPr="00445C02">
        <w:rPr>
          <w:sz w:val="28"/>
          <w:szCs w:val="28"/>
        </w:rPr>
        <w:t xml:space="preserve"> - 1</w:t>
      </w:r>
    </w:p>
    <w:p w:rsidR="000E3E5C" w:rsidRPr="00445C02" w:rsidRDefault="00871C53" w:rsidP="00E21E05">
      <w:pPr>
        <w:tabs>
          <w:tab w:val="left" w:pos="0"/>
        </w:tabs>
        <w:ind w:right="-1" w:firstLine="142"/>
        <w:rPr>
          <w:sz w:val="28"/>
          <w:szCs w:val="28"/>
        </w:rPr>
      </w:pPr>
      <w:r>
        <w:rPr>
          <w:sz w:val="28"/>
          <w:szCs w:val="28"/>
        </w:rPr>
        <w:t>«Отличник просвещения»</w:t>
      </w:r>
      <w:r w:rsidR="000E3E5C" w:rsidRPr="00445C02">
        <w:rPr>
          <w:sz w:val="28"/>
          <w:szCs w:val="28"/>
        </w:rPr>
        <w:t xml:space="preserve"> - 2</w:t>
      </w:r>
    </w:p>
    <w:p w:rsidR="000E3E5C" w:rsidRPr="00445C02" w:rsidRDefault="00871C53" w:rsidP="00E21E05">
      <w:pPr>
        <w:tabs>
          <w:tab w:val="left" w:pos="0"/>
        </w:tabs>
        <w:ind w:right="-1" w:firstLine="142"/>
        <w:rPr>
          <w:sz w:val="28"/>
          <w:szCs w:val="28"/>
        </w:rPr>
      </w:pPr>
      <w:r>
        <w:rPr>
          <w:sz w:val="28"/>
          <w:szCs w:val="28"/>
        </w:rPr>
        <w:t xml:space="preserve">Грамота МО и науки РФ </w:t>
      </w:r>
      <w:r w:rsidR="000E3E5C" w:rsidRPr="00445C02">
        <w:rPr>
          <w:sz w:val="28"/>
          <w:szCs w:val="28"/>
        </w:rPr>
        <w:t>- 6</w:t>
      </w:r>
    </w:p>
    <w:p w:rsidR="000E3E5C" w:rsidRPr="00445C02" w:rsidRDefault="000E3E5C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445C02">
        <w:rPr>
          <w:sz w:val="28"/>
          <w:szCs w:val="28"/>
        </w:rPr>
        <w:t xml:space="preserve">«Почетный </w:t>
      </w:r>
      <w:r w:rsidR="00871C53">
        <w:rPr>
          <w:sz w:val="28"/>
          <w:szCs w:val="28"/>
        </w:rPr>
        <w:t>работник образования» -2</w:t>
      </w:r>
    </w:p>
    <w:p w:rsidR="000E3E5C" w:rsidRPr="00445C02" w:rsidRDefault="000E3E5C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445C02">
        <w:rPr>
          <w:sz w:val="28"/>
          <w:szCs w:val="28"/>
        </w:rPr>
        <w:t>Прошли педагоги</w:t>
      </w:r>
      <w:r w:rsidR="00871C53">
        <w:rPr>
          <w:sz w:val="28"/>
          <w:szCs w:val="28"/>
        </w:rPr>
        <w:t>ческую аттестацию в 2010-2011г</w:t>
      </w:r>
      <w:r w:rsidRPr="00445C02">
        <w:rPr>
          <w:sz w:val="28"/>
          <w:szCs w:val="28"/>
        </w:rPr>
        <w:t xml:space="preserve"> - 9 чел.</w:t>
      </w:r>
    </w:p>
    <w:p w:rsidR="000E3E5C" w:rsidRPr="00445C02" w:rsidRDefault="000E3E5C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445C02">
        <w:rPr>
          <w:sz w:val="28"/>
          <w:szCs w:val="28"/>
        </w:rPr>
        <w:t>Подали заявления н</w:t>
      </w:r>
      <w:r w:rsidR="00871C53">
        <w:rPr>
          <w:sz w:val="28"/>
          <w:szCs w:val="28"/>
        </w:rPr>
        <w:t>а аттестацию в 2011</w:t>
      </w:r>
      <w:r w:rsidR="00D42EED">
        <w:rPr>
          <w:sz w:val="28"/>
          <w:szCs w:val="28"/>
        </w:rPr>
        <w:t xml:space="preserve"> </w:t>
      </w:r>
      <w:r w:rsidR="00871C53">
        <w:rPr>
          <w:sz w:val="28"/>
          <w:szCs w:val="28"/>
        </w:rPr>
        <w:t>– 2012 г. - 6 чел.</w:t>
      </w:r>
    </w:p>
    <w:p w:rsidR="000E3E5C" w:rsidRPr="00445C02" w:rsidRDefault="000E3E5C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445C02">
        <w:rPr>
          <w:sz w:val="28"/>
          <w:szCs w:val="28"/>
        </w:rPr>
        <w:t>Прошли курсы повышения квалификации в 2010</w:t>
      </w:r>
      <w:r w:rsidR="00D42EED">
        <w:rPr>
          <w:sz w:val="28"/>
          <w:szCs w:val="28"/>
        </w:rPr>
        <w:t xml:space="preserve"> </w:t>
      </w:r>
      <w:r w:rsidRPr="00445C02">
        <w:rPr>
          <w:sz w:val="28"/>
          <w:szCs w:val="28"/>
        </w:rPr>
        <w:t>-</w:t>
      </w:r>
      <w:r w:rsidR="00D42EED">
        <w:rPr>
          <w:sz w:val="28"/>
          <w:szCs w:val="28"/>
        </w:rPr>
        <w:t xml:space="preserve"> </w:t>
      </w:r>
      <w:r w:rsidRPr="00445C02">
        <w:rPr>
          <w:sz w:val="28"/>
          <w:szCs w:val="28"/>
        </w:rPr>
        <w:t>2011г.- 2 чел.</w:t>
      </w:r>
    </w:p>
    <w:p w:rsidR="000E3E5C" w:rsidRPr="00445C02" w:rsidRDefault="000E3E5C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445C02">
        <w:rPr>
          <w:sz w:val="28"/>
          <w:szCs w:val="28"/>
        </w:rPr>
        <w:t>Подали заявку на курсы повышения квалификации в 2011-2012г.</w:t>
      </w:r>
      <w:r w:rsidR="00D42EED">
        <w:rPr>
          <w:sz w:val="28"/>
          <w:szCs w:val="28"/>
        </w:rPr>
        <w:t xml:space="preserve"> </w:t>
      </w:r>
      <w:r w:rsidRPr="00445C02">
        <w:rPr>
          <w:sz w:val="28"/>
          <w:szCs w:val="28"/>
        </w:rPr>
        <w:t>- 6 чел.</w:t>
      </w:r>
    </w:p>
    <w:p w:rsidR="000E3E5C" w:rsidRPr="00445C02" w:rsidRDefault="000E3E5C" w:rsidP="00E21E05">
      <w:pPr>
        <w:tabs>
          <w:tab w:val="left" w:pos="0"/>
        </w:tabs>
        <w:ind w:right="-1" w:firstLine="142"/>
        <w:rPr>
          <w:sz w:val="28"/>
          <w:szCs w:val="28"/>
        </w:rPr>
      </w:pPr>
    </w:p>
    <w:p w:rsidR="000E3E5C" w:rsidRPr="00B75666" w:rsidRDefault="00532E68" w:rsidP="00E21E05">
      <w:pPr>
        <w:tabs>
          <w:tab w:val="left" w:pos="0"/>
        </w:tabs>
        <w:ind w:right="-1" w:firstLine="142"/>
        <w:outlineLvl w:val="0"/>
        <w:rPr>
          <w:sz w:val="28"/>
          <w:szCs w:val="28"/>
          <w:u w:val="single"/>
        </w:rPr>
      </w:pPr>
      <w:r w:rsidRPr="00B75666">
        <w:rPr>
          <w:bCs/>
          <w:sz w:val="28"/>
          <w:szCs w:val="28"/>
        </w:rPr>
        <w:t xml:space="preserve">7. </w:t>
      </w:r>
      <w:r w:rsidR="000E3E5C" w:rsidRPr="00B75666">
        <w:rPr>
          <w:bCs/>
          <w:sz w:val="28"/>
          <w:szCs w:val="28"/>
        </w:rPr>
        <w:t xml:space="preserve">2. Повышение квалификации педагогических работников </w:t>
      </w:r>
    </w:p>
    <w:p w:rsidR="000E3E5C" w:rsidRPr="00445C02" w:rsidRDefault="000E3E5C" w:rsidP="00E21E05">
      <w:pPr>
        <w:tabs>
          <w:tab w:val="left" w:pos="0"/>
        </w:tabs>
        <w:ind w:right="-1" w:firstLine="142"/>
        <w:rPr>
          <w:sz w:val="28"/>
          <w:szCs w:val="28"/>
          <w:u w:val="single"/>
        </w:rPr>
      </w:pPr>
    </w:p>
    <w:p w:rsidR="000E3E5C" w:rsidRPr="00445C02" w:rsidRDefault="000E3E5C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445C02">
        <w:rPr>
          <w:sz w:val="28"/>
          <w:szCs w:val="28"/>
        </w:rPr>
        <w:t>- Участие в работе ШМО – по плану школы</w:t>
      </w:r>
    </w:p>
    <w:p w:rsidR="000E3E5C" w:rsidRPr="00445C02" w:rsidRDefault="000E3E5C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445C02">
        <w:rPr>
          <w:sz w:val="28"/>
          <w:szCs w:val="28"/>
        </w:rPr>
        <w:t>- Работа по единой методической теме</w:t>
      </w:r>
    </w:p>
    <w:p w:rsidR="000E3E5C" w:rsidRPr="00445C02" w:rsidRDefault="000E3E5C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445C02">
        <w:rPr>
          <w:sz w:val="28"/>
          <w:szCs w:val="28"/>
        </w:rPr>
        <w:t>- Работа по самообразованию</w:t>
      </w:r>
    </w:p>
    <w:p w:rsidR="00A32B3A" w:rsidRDefault="000E3E5C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445C02">
        <w:rPr>
          <w:sz w:val="28"/>
          <w:szCs w:val="28"/>
        </w:rPr>
        <w:t>- Участие в работе педагогического совета и ППК</w:t>
      </w:r>
    </w:p>
    <w:p w:rsidR="00B75666" w:rsidRPr="00445C02" w:rsidRDefault="00B75666" w:rsidP="00E21E05">
      <w:pPr>
        <w:tabs>
          <w:tab w:val="left" w:pos="0"/>
        </w:tabs>
        <w:ind w:right="-1" w:firstLine="142"/>
        <w:rPr>
          <w:sz w:val="28"/>
          <w:szCs w:val="28"/>
        </w:rPr>
      </w:pPr>
    </w:p>
    <w:p w:rsidR="000E3E5C" w:rsidRPr="00B75666" w:rsidRDefault="00A32B3A" w:rsidP="00E21E05">
      <w:pPr>
        <w:tabs>
          <w:tab w:val="left" w:pos="0"/>
        </w:tabs>
        <w:ind w:right="-1" w:firstLine="142"/>
        <w:rPr>
          <w:sz w:val="28"/>
          <w:szCs w:val="28"/>
        </w:rPr>
      </w:pPr>
      <w:r w:rsidRPr="00B75666">
        <w:rPr>
          <w:sz w:val="28"/>
          <w:szCs w:val="28"/>
        </w:rPr>
        <w:t>7.3.</w:t>
      </w:r>
      <w:r w:rsidR="000E3E5C" w:rsidRPr="00B75666">
        <w:rPr>
          <w:bCs/>
          <w:sz w:val="28"/>
          <w:szCs w:val="28"/>
        </w:rPr>
        <w:t xml:space="preserve"> Кадровый потенциал образовательного  учреждения</w:t>
      </w:r>
    </w:p>
    <w:p w:rsidR="000E3E5C" w:rsidRPr="00445C02" w:rsidRDefault="000E3E5C" w:rsidP="00532E68">
      <w:pPr>
        <w:ind w:left="432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93"/>
        <w:gridCol w:w="1167"/>
        <w:gridCol w:w="1221"/>
        <w:gridCol w:w="1222"/>
        <w:gridCol w:w="1260"/>
        <w:gridCol w:w="1260"/>
      </w:tblGrid>
      <w:tr w:rsidR="000E3E5C" w:rsidRPr="00445C02" w:rsidTr="00AB6A6B">
        <w:tc>
          <w:tcPr>
            <w:tcW w:w="2836" w:type="dxa"/>
          </w:tcPr>
          <w:p w:rsidR="000E3E5C" w:rsidRPr="00445C02" w:rsidRDefault="000E3E5C" w:rsidP="001A40F0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2008-2009</w:t>
            </w:r>
          </w:p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учебный год</w:t>
            </w:r>
          </w:p>
        </w:tc>
        <w:tc>
          <w:tcPr>
            <w:tcW w:w="2443" w:type="dxa"/>
            <w:gridSpan w:val="2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2009-2010</w:t>
            </w:r>
          </w:p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учебный год</w:t>
            </w:r>
          </w:p>
        </w:tc>
        <w:tc>
          <w:tcPr>
            <w:tcW w:w="2520" w:type="dxa"/>
            <w:gridSpan w:val="2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2010-2011</w:t>
            </w:r>
          </w:p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учебный год</w:t>
            </w:r>
          </w:p>
        </w:tc>
      </w:tr>
      <w:tr w:rsidR="000E3E5C" w:rsidRPr="00445C02" w:rsidTr="00AB6A6B">
        <w:tc>
          <w:tcPr>
            <w:tcW w:w="2836" w:type="dxa"/>
          </w:tcPr>
          <w:p w:rsidR="000E3E5C" w:rsidRPr="00445C02" w:rsidRDefault="000E3E5C" w:rsidP="001A40F0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Общее количество педагогического состава</w:t>
            </w:r>
          </w:p>
        </w:tc>
        <w:tc>
          <w:tcPr>
            <w:tcW w:w="2060" w:type="dxa"/>
            <w:gridSpan w:val="2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40</w:t>
            </w:r>
          </w:p>
        </w:tc>
        <w:tc>
          <w:tcPr>
            <w:tcW w:w="2443" w:type="dxa"/>
            <w:gridSpan w:val="2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41</w:t>
            </w:r>
          </w:p>
        </w:tc>
        <w:tc>
          <w:tcPr>
            <w:tcW w:w="2520" w:type="dxa"/>
            <w:gridSpan w:val="2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43</w:t>
            </w:r>
          </w:p>
        </w:tc>
      </w:tr>
      <w:tr w:rsidR="000E3E5C" w:rsidRPr="00445C02" w:rsidTr="00AB6A6B">
        <w:tc>
          <w:tcPr>
            <w:tcW w:w="2836" w:type="dxa"/>
          </w:tcPr>
          <w:p w:rsidR="000E3E5C" w:rsidRPr="00445C02" w:rsidRDefault="000E3E5C" w:rsidP="001A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Кол-во</w:t>
            </w:r>
          </w:p>
        </w:tc>
        <w:tc>
          <w:tcPr>
            <w:tcW w:w="1167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%</w:t>
            </w:r>
          </w:p>
        </w:tc>
        <w:tc>
          <w:tcPr>
            <w:tcW w:w="1221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Кол-во</w:t>
            </w:r>
          </w:p>
        </w:tc>
        <w:tc>
          <w:tcPr>
            <w:tcW w:w="1222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Кол-во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%</w:t>
            </w:r>
          </w:p>
        </w:tc>
      </w:tr>
      <w:tr w:rsidR="000E3E5C" w:rsidRPr="00445C02" w:rsidTr="00AB6A6B">
        <w:tc>
          <w:tcPr>
            <w:tcW w:w="2836" w:type="dxa"/>
          </w:tcPr>
          <w:p w:rsidR="000E3E5C" w:rsidRPr="00445C02" w:rsidRDefault="000E3E5C" w:rsidP="00AB6A6B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 квалификационная категория</w:t>
            </w:r>
          </w:p>
        </w:tc>
        <w:tc>
          <w:tcPr>
            <w:tcW w:w="893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</w:t>
            </w:r>
          </w:p>
        </w:tc>
        <w:tc>
          <w:tcPr>
            <w:tcW w:w="1167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16.4</w:t>
            </w:r>
          </w:p>
        </w:tc>
        <w:tc>
          <w:tcPr>
            <w:tcW w:w="1221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</w:t>
            </w:r>
          </w:p>
        </w:tc>
        <w:tc>
          <w:tcPr>
            <w:tcW w:w="1222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16.4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26</w:t>
            </w:r>
          </w:p>
        </w:tc>
      </w:tr>
      <w:tr w:rsidR="000E3E5C" w:rsidRPr="00445C02" w:rsidTr="00AB6A6B">
        <w:tc>
          <w:tcPr>
            <w:tcW w:w="2836" w:type="dxa"/>
          </w:tcPr>
          <w:p w:rsidR="000E3E5C" w:rsidRPr="00445C02" w:rsidRDefault="000E3E5C" w:rsidP="00AB6A6B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893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167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50.8</w:t>
            </w:r>
          </w:p>
        </w:tc>
        <w:tc>
          <w:tcPr>
            <w:tcW w:w="1221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22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50.8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14</w:t>
            </w:r>
          </w:p>
        </w:tc>
      </w:tr>
      <w:tr w:rsidR="000E3E5C" w:rsidRPr="00445C02" w:rsidTr="00AB6A6B">
        <w:tc>
          <w:tcPr>
            <w:tcW w:w="2836" w:type="dxa"/>
          </w:tcPr>
          <w:p w:rsidR="000E3E5C" w:rsidRPr="00445C02" w:rsidRDefault="000E3E5C" w:rsidP="00AB6A6B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893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24.6</w:t>
            </w:r>
          </w:p>
        </w:tc>
        <w:tc>
          <w:tcPr>
            <w:tcW w:w="1221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</w:t>
            </w:r>
          </w:p>
        </w:tc>
        <w:tc>
          <w:tcPr>
            <w:tcW w:w="1222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26.2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21</w:t>
            </w:r>
          </w:p>
        </w:tc>
      </w:tr>
      <w:tr w:rsidR="000E3E5C" w:rsidRPr="00445C02" w:rsidTr="00AB6A6B">
        <w:tc>
          <w:tcPr>
            <w:tcW w:w="2836" w:type="dxa"/>
          </w:tcPr>
          <w:p w:rsidR="000E3E5C" w:rsidRPr="00445C02" w:rsidRDefault="000E3E5C" w:rsidP="001A40F0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Звание  Заслуженный учитель</w:t>
            </w:r>
          </w:p>
        </w:tc>
        <w:tc>
          <w:tcPr>
            <w:tcW w:w="893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</w:p>
        </w:tc>
      </w:tr>
      <w:tr w:rsidR="000E3E5C" w:rsidRPr="00445C02" w:rsidTr="00AB6A6B">
        <w:tc>
          <w:tcPr>
            <w:tcW w:w="2836" w:type="dxa"/>
          </w:tcPr>
          <w:p w:rsidR="000E3E5C" w:rsidRPr="00445C02" w:rsidRDefault="000E3E5C" w:rsidP="001A40F0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Звание Почетный работник  образования</w:t>
            </w:r>
          </w:p>
        </w:tc>
        <w:tc>
          <w:tcPr>
            <w:tcW w:w="893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8.2</w:t>
            </w:r>
          </w:p>
        </w:tc>
        <w:tc>
          <w:tcPr>
            <w:tcW w:w="1221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11.5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9.5</w:t>
            </w:r>
          </w:p>
        </w:tc>
      </w:tr>
      <w:tr w:rsidR="000E3E5C" w:rsidRPr="00445C02" w:rsidTr="00AB6A6B">
        <w:tc>
          <w:tcPr>
            <w:tcW w:w="2836" w:type="dxa"/>
          </w:tcPr>
          <w:p w:rsidR="000E3E5C" w:rsidRPr="00445C02" w:rsidRDefault="000E3E5C" w:rsidP="001A40F0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Имеющие ученую степень</w:t>
            </w:r>
          </w:p>
        </w:tc>
        <w:tc>
          <w:tcPr>
            <w:tcW w:w="893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</w:p>
        </w:tc>
      </w:tr>
      <w:tr w:rsidR="000E3E5C" w:rsidRPr="00445C02" w:rsidTr="00AB6A6B">
        <w:tc>
          <w:tcPr>
            <w:tcW w:w="2836" w:type="dxa"/>
          </w:tcPr>
          <w:p w:rsidR="000E3E5C" w:rsidRPr="00445C02" w:rsidRDefault="000E3E5C" w:rsidP="001A40F0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Не имеют категории</w:t>
            </w:r>
          </w:p>
          <w:p w:rsidR="000E3E5C" w:rsidRPr="00445C02" w:rsidRDefault="000E3E5C" w:rsidP="001A40F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</w:t>
            </w:r>
          </w:p>
        </w:tc>
        <w:tc>
          <w:tcPr>
            <w:tcW w:w="1167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23</w:t>
            </w:r>
          </w:p>
        </w:tc>
        <w:tc>
          <w:tcPr>
            <w:tcW w:w="1221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</w:t>
            </w:r>
          </w:p>
        </w:tc>
        <w:tc>
          <w:tcPr>
            <w:tcW w:w="1222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27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vAlign w:val="center"/>
          </w:tcPr>
          <w:p w:rsidR="000E3E5C" w:rsidRPr="00445C02" w:rsidRDefault="000E3E5C" w:rsidP="00A32B3A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30</w:t>
            </w:r>
          </w:p>
        </w:tc>
      </w:tr>
    </w:tbl>
    <w:p w:rsidR="00AB6A6B" w:rsidRDefault="00AB6A6B" w:rsidP="00E21E05">
      <w:pPr>
        <w:ind w:right="-1" w:firstLine="708"/>
        <w:jc w:val="both"/>
        <w:rPr>
          <w:sz w:val="28"/>
          <w:szCs w:val="28"/>
        </w:rPr>
      </w:pPr>
    </w:p>
    <w:p w:rsidR="00532E68" w:rsidRPr="00445C02" w:rsidRDefault="00532E68" w:rsidP="00E21E05">
      <w:pPr>
        <w:ind w:right="-1"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 xml:space="preserve">Выводы: в ОУ созданы все условия для совершенствования профессионального мастерства педагогов. </w:t>
      </w:r>
    </w:p>
    <w:p w:rsidR="000E3E5C" w:rsidRPr="00445C02" w:rsidRDefault="000E3E5C" w:rsidP="00E21E05">
      <w:pPr>
        <w:rPr>
          <w:sz w:val="28"/>
          <w:szCs w:val="28"/>
        </w:rPr>
      </w:pPr>
    </w:p>
    <w:p w:rsidR="006C7D0A" w:rsidRDefault="006C7D0A" w:rsidP="00600CF4">
      <w:pPr>
        <w:numPr>
          <w:ilvl w:val="0"/>
          <w:numId w:val="47"/>
        </w:numPr>
        <w:tabs>
          <w:tab w:val="left" w:pos="1134"/>
        </w:tabs>
        <w:ind w:left="0" w:right="-1" w:firstLine="0"/>
        <w:jc w:val="center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Методическая и научно-исследовательская деятельность</w:t>
      </w:r>
    </w:p>
    <w:p w:rsidR="00B75666" w:rsidRPr="00445C02" w:rsidRDefault="00B75666" w:rsidP="00B75666">
      <w:pPr>
        <w:tabs>
          <w:tab w:val="left" w:pos="1134"/>
        </w:tabs>
        <w:ind w:right="-1"/>
        <w:outlineLvl w:val="0"/>
        <w:rPr>
          <w:b/>
          <w:bCs/>
          <w:sz w:val="28"/>
          <w:szCs w:val="28"/>
        </w:rPr>
      </w:pPr>
    </w:p>
    <w:p w:rsidR="006C7D0A" w:rsidRPr="00445C02" w:rsidRDefault="006C7D0A" w:rsidP="00E21E05">
      <w:pPr>
        <w:tabs>
          <w:tab w:val="left" w:pos="1134"/>
        </w:tabs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Методическая работа является важнейшим фактором повышения эффективности преподавания и результативности учебно-воспитательного процесса в целом. Через методическую службу осуществляется становление и развитие творческого и  педагогического мастерства учителя. </w:t>
      </w:r>
    </w:p>
    <w:p w:rsidR="006C7D0A" w:rsidRPr="00445C02" w:rsidRDefault="006C7D0A" w:rsidP="00AB6A6B">
      <w:pPr>
        <w:tabs>
          <w:tab w:val="left" w:pos="1134"/>
        </w:tabs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Методическая служба включает в себя следующие направления: </w:t>
      </w:r>
    </w:p>
    <w:p w:rsidR="006C7D0A" w:rsidRPr="00445C02" w:rsidRDefault="006C7D0A" w:rsidP="00AB6A6B">
      <w:pPr>
        <w:numPr>
          <w:ilvl w:val="0"/>
          <w:numId w:val="48"/>
        </w:numPr>
        <w:tabs>
          <w:tab w:val="left" w:pos="1134"/>
        </w:tabs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повышение научной информированности  учителей в области знания учебного предмета</w:t>
      </w:r>
      <w:r w:rsidRPr="00445C02">
        <w:rPr>
          <w:i/>
          <w:iCs/>
          <w:sz w:val="28"/>
          <w:szCs w:val="28"/>
        </w:rPr>
        <w:t xml:space="preserve"> </w:t>
      </w:r>
      <w:r w:rsidRPr="00445C02">
        <w:rPr>
          <w:sz w:val="28"/>
          <w:szCs w:val="28"/>
        </w:rPr>
        <w:t xml:space="preserve">и смежных дисциплин. </w:t>
      </w:r>
    </w:p>
    <w:p w:rsidR="006C7D0A" w:rsidRPr="00445C02" w:rsidRDefault="006C7D0A" w:rsidP="00AB6A6B">
      <w:pPr>
        <w:numPr>
          <w:ilvl w:val="0"/>
          <w:numId w:val="48"/>
        </w:numPr>
        <w:tabs>
          <w:tab w:val="left" w:pos="1134"/>
        </w:tabs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совершенствование технологии обучения; </w:t>
      </w:r>
    </w:p>
    <w:p w:rsidR="006C7D0A" w:rsidRPr="00445C02" w:rsidRDefault="006C7D0A" w:rsidP="00AB6A6B">
      <w:pPr>
        <w:numPr>
          <w:ilvl w:val="0"/>
          <w:numId w:val="48"/>
        </w:numPr>
        <w:tabs>
          <w:tab w:val="left" w:pos="1134"/>
        </w:tabs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углубление общекультурной и психолого-педагогической подготовки педагогического коллектива </w:t>
      </w:r>
    </w:p>
    <w:p w:rsidR="006C7D0A" w:rsidRPr="00445C02" w:rsidRDefault="00AB6A6B" w:rsidP="00E21E05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D0A" w:rsidRPr="00445C02">
        <w:rPr>
          <w:sz w:val="28"/>
          <w:szCs w:val="28"/>
        </w:rPr>
        <w:t xml:space="preserve">Основными задачами методической работы в 2007 – 2011 учебных годах были следующие: </w:t>
      </w:r>
    </w:p>
    <w:p w:rsidR="006C7D0A" w:rsidRPr="00445C02" w:rsidRDefault="006C7D0A" w:rsidP="00532E68">
      <w:pPr>
        <w:tabs>
          <w:tab w:val="left" w:pos="1134"/>
        </w:tabs>
        <w:ind w:left="284" w:right="-1" w:hanging="284"/>
        <w:jc w:val="both"/>
        <w:rPr>
          <w:sz w:val="28"/>
          <w:szCs w:val="28"/>
        </w:rPr>
      </w:pPr>
    </w:p>
    <w:p w:rsidR="006C7D0A" w:rsidRPr="00445C02" w:rsidRDefault="006C7D0A" w:rsidP="00F132CF">
      <w:pPr>
        <w:numPr>
          <w:ilvl w:val="0"/>
          <w:numId w:val="16"/>
        </w:numPr>
        <w:tabs>
          <w:tab w:val="clear" w:pos="1080"/>
          <w:tab w:val="num" w:pos="426"/>
          <w:tab w:val="left" w:pos="709"/>
          <w:tab w:val="left" w:pos="1134"/>
        </w:tabs>
        <w:ind w:left="0" w:right="-1"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Работа педагогического коллектива по единой методической теме:</w:t>
      </w:r>
    </w:p>
    <w:p w:rsidR="006C7D0A" w:rsidRPr="00445C02" w:rsidRDefault="00E04ED4" w:rsidP="00E21E05">
      <w:pPr>
        <w:tabs>
          <w:tab w:val="left" w:pos="709"/>
          <w:tab w:val="left" w:pos="1134"/>
        </w:tabs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</w:t>
      </w:r>
      <w:r w:rsidR="006C7D0A" w:rsidRPr="00445C02">
        <w:rPr>
          <w:sz w:val="28"/>
          <w:szCs w:val="28"/>
        </w:rPr>
        <w:t>«Системное рефлексивное управление процессом обучения – основа совершенствования технологии развивающего обучения» (2007-2008 год);</w:t>
      </w:r>
    </w:p>
    <w:p w:rsidR="006C7D0A" w:rsidRPr="00445C02" w:rsidRDefault="006C7D0A" w:rsidP="00E21E05">
      <w:pPr>
        <w:tabs>
          <w:tab w:val="left" w:pos="709"/>
          <w:tab w:val="left" w:pos="1134"/>
        </w:tabs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«Использование эффективных форм контроля и учета знаний с целью повышения результативности обучения» (2009-2011 год).</w:t>
      </w:r>
    </w:p>
    <w:p w:rsidR="006C7D0A" w:rsidRPr="00445C02" w:rsidRDefault="006C7D0A" w:rsidP="00E21E05">
      <w:pPr>
        <w:tabs>
          <w:tab w:val="left" w:pos="709"/>
          <w:tab w:val="left" w:pos="1134"/>
        </w:tabs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</w:t>
      </w:r>
    </w:p>
    <w:p w:rsidR="006C7D0A" w:rsidRPr="00445C02" w:rsidRDefault="006C7D0A" w:rsidP="00E21E05">
      <w:pPr>
        <w:tabs>
          <w:tab w:val="left" w:pos="709"/>
          <w:tab w:val="left" w:pos="1134"/>
        </w:tabs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2. Непрерывное повышение педагогической квалификации и совершенствование педагогической деятельности. </w:t>
      </w:r>
    </w:p>
    <w:p w:rsidR="006C7D0A" w:rsidRPr="00445C02" w:rsidRDefault="006C7D0A" w:rsidP="00E21E05">
      <w:pPr>
        <w:tabs>
          <w:tab w:val="left" w:pos="709"/>
          <w:tab w:val="left" w:pos="1134"/>
        </w:tabs>
        <w:ind w:right="-1"/>
        <w:jc w:val="both"/>
        <w:rPr>
          <w:sz w:val="28"/>
          <w:szCs w:val="28"/>
        </w:rPr>
      </w:pPr>
    </w:p>
    <w:p w:rsidR="006C7D0A" w:rsidRPr="00445C02" w:rsidRDefault="006C7D0A" w:rsidP="00F132CF">
      <w:pPr>
        <w:numPr>
          <w:ilvl w:val="0"/>
          <w:numId w:val="17"/>
        </w:numPr>
        <w:tabs>
          <w:tab w:val="clear" w:pos="1080"/>
          <w:tab w:val="num" w:pos="567"/>
          <w:tab w:val="left" w:pos="709"/>
          <w:tab w:val="left" w:pos="1134"/>
        </w:tabs>
        <w:ind w:left="0" w:right="-1"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Активное использование в учебно-воспитательном процессе развивающие педагогические технологии и новые методики преподавания, направленные на повышение познавательного интереса учащихся, развитие личностных качеств школьников и формирование у них прочных знаний, умений и навыков. </w:t>
      </w:r>
    </w:p>
    <w:p w:rsidR="006C7D0A" w:rsidRPr="00445C02" w:rsidRDefault="006C7D0A" w:rsidP="00E21E05">
      <w:pPr>
        <w:tabs>
          <w:tab w:val="left" w:pos="709"/>
          <w:tab w:val="left" w:pos="1134"/>
        </w:tabs>
        <w:ind w:right="-1"/>
        <w:jc w:val="both"/>
        <w:rPr>
          <w:sz w:val="28"/>
          <w:szCs w:val="28"/>
        </w:rPr>
      </w:pPr>
    </w:p>
    <w:p w:rsidR="006C7D0A" w:rsidRPr="00445C02" w:rsidRDefault="006C7D0A" w:rsidP="00F132CF">
      <w:pPr>
        <w:numPr>
          <w:ilvl w:val="0"/>
          <w:numId w:val="17"/>
        </w:numPr>
        <w:tabs>
          <w:tab w:val="clear" w:pos="1080"/>
          <w:tab w:val="num" w:pos="567"/>
          <w:tab w:val="left" w:pos="709"/>
          <w:tab w:val="left" w:pos="1134"/>
        </w:tabs>
        <w:ind w:left="0" w:right="-1"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Обеспечение  работы школы в режиме развития с соблюдением  единых подходов  в оценке качества обучения.</w:t>
      </w:r>
    </w:p>
    <w:p w:rsidR="006C7D0A" w:rsidRPr="00445C02" w:rsidRDefault="006C7D0A" w:rsidP="00E21E05">
      <w:pPr>
        <w:tabs>
          <w:tab w:val="left" w:pos="709"/>
          <w:tab w:val="left" w:pos="1134"/>
        </w:tabs>
        <w:ind w:right="-1"/>
        <w:jc w:val="both"/>
        <w:rPr>
          <w:sz w:val="28"/>
          <w:szCs w:val="28"/>
        </w:rPr>
      </w:pPr>
    </w:p>
    <w:p w:rsidR="006C7D0A" w:rsidRDefault="006C7D0A" w:rsidP="00E21E05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AB6A6B" w:rsidRDefault="00AB6A6B" w:rsidP="00E21E05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AB6A6B" w:rsidRDefault="00AB6A6B" w:rsidP="00E21E05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AB6A6B" w:rsidRPr="00445C02" w:rsidRDefault="00AB6A6B" w:rsidP="00E21E05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6C7D0A" w:rsidRPr="00445C02" w:rsidRDefault="006C7D0A" w:rsidP="00A63810">
      <w:pPr>
        <w:ind w:left="1944" w:right="-1" w:firstLine="180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Содержание </w:t>
      </w:r>
      <w:r w:rsidR="00A63810">
        <w:rPr>
          <w:b/>
          <w:bCs/>
          <w:sz w:val="28"/>
          <w:szCs w:val="28"/>
        </w:rPr>
        <w:t xml:space="preserve">и виды </w:t>
      </w:r>
      <w:r w:rsidRPr="00445C02">
        <w:rPr>
          <w:b/>
          <w:bCs/>
          <w:sz w:val="28"/>
          <w:szCs w:val="28"/>
        </w:rPr>
        <w:t>методической работы</w:t>
      </w:r>
    </w:p>
    <w:p w:rsidR="006C7D0A" w:rsidRPr="00445C02" w:rsidRDefault="00A63810" w:rsidP="00C54039">
      <w:pPr>
        <w:ind w:left="540" w:right="-1" w:firstLine="180"/>
        <w:rPr>
          <w:sz w:val="28"/>
          <w:szCs w:val="28"/>
        </w:rPr>
      </w:pPr>
      <w:r w:rsidRPr="00445C02">
        <w:rPr>
          <w:noProof/>
          <w:sz w:val="28"/>
          <w:szCs w:val="28"/>
        </w:rPr>
        <w:pict>
          <v:line id="_x0000_s1028" style="position:absolute;left:0;text-align:left;flip:x;z-index:251633152" from="235pt,4.85pt" to="235pt,31.85pt">
            <v:stroke endarrow="block"/>
          </v:line>
        </w:pict>
      </w:r>
      <w:r w:rsidRPr="00445C02">
        <w:rPr>
          <w:noProof/>
          <w:sz w:val="28"/>
          <w:szCs w:val="28"/>
        </w:rPr>
        <w:pict>
          <v:line id="_x0000_s1027" style="position:absolute;left:0;text-align:left;z-index:251634176" from="315.6pt,1.9pt" to="355.6pt,28.9pt">
            <v:stroke endarrow="block"/>
          </v:line>
        </w:pict>
      </w:r>
      <w:r w:rsidR="00ED5058" w:rsidRPr="00445C02">
        <w:rPr>
          <w:noProof/>
          <w:sz w:val="28"/>
          <w:szCs w:val="28"/>
        </w:rPr>
        <w:pict>
          <v:line id="_x0000_s1026" style="position:absolute;left:0;text-align:left;flip:x;z-index:251632128" from="121pt,1.9pt" to="163.6pt,28.9pt">
            <v:stroke endarrow="block"/>
          </v:line>
        </w:pict>
      </w:r>
    </w:p>
    <w:p w:rsidR="006C7D0A" w:rsidRPr="00445C02" w:rsidRDefault="006C7D0A" w:rsidP="00C54039">
      <w:pPr>
        <w:ind w:left="540" w:right="-1" w:firstLine="180"/>
        <w:rPr>
          <w:sz w:val="28"/>
          <w:szCs w:val="28"/>
        </w:rPr>
      </w:pPr>
    </w:p>
    <w:p w:rsidR="006C7D0A" w:rsidRPr="00445C02" w:rsidRDefault="006C7D0A" w:rsidP="00A63810">
      <w:pPr>
        <w:ind w:right="-1"/>
        <w:jc w:val="both"/>
        <w:rPr>
          <w:b/>
          <w:bCs/>
          <w:sz w:val="28"/>
          <w:szCs w:val="28"/>
          <w:u w:val="single"/>
        </w:rPr>
      </w:pPr>
      <w:r w:rsidRPr="00445C02">
        <w:rPr>
          <w:b/>
          <w:bCs/>
          <w:sz w:val="28"/>
          <w:szCs w:val="28"/>
          <w:u w:val="single"/>
        </w:rPr>
        <w:t xml:space="preserve">Индивидуальная работа </w:t>
      </w:r>
      <w:r w:rsidRPr="00445C02">
        <w:rPr>
          <w:b/>
          <w:bCs/>
          <w:sz w:val="28"/>
          <w:szCs w:val="28"/>
        </w:rPr>
        <w:tab/>
      </w:r>
      <w:r w:rsidRPr="00445C02">
        <w:rPr>
          <w:b/>
          <w:bCs/>
          <w:sz w:val="28"/>
          <w:szCs w:val="28"/>
          <w:u w:val="single"/>
        </w:rPr>
        <w:t xml:space="preserve">Групповая работа </w:t>
      </w:r>
      <w:r w:rsidRPr="00445C02">
        <w:rPr>
          <w:b/>
          <w:bCs/>
          <w:sz w:val="28"/>
          <w:szCs w:val="28"/>
        </w:rPr>
        <w:tab/>
        <w:t xml:space="preserve"> </w:t>
      </w:r>
      <w:r w:rsidRPr="00445C02">
        <w:rPr>
          <w:b/>
          <w:bCs/>
          <w:sz w:val="28"/>
          <w:szCs w:val="28"/>
          <w:u w:val="single"/>
        </w:rPr>
        <w:t>Коллективная работа</w:t>
      </w:r>
    </w:p>
    <w:p w:rsidR="00A63810" w:rsidRDefault="00A63810" w:rsidP="00C54039">
      <w:pPr>
        <w:ind w:right="-1"/>
        <w:jc w:val="both"/>
        <w:rPr>
          <w:b/>
          <w:bCs/>
        </w:rPr>
      </w:pPr>
      <w:r w:rsidRPr="00A63810">
        <w:rPr>
          <w:b/>
          <w:bCs/>
        </w:rPr>
        <w:t xml:space="preserve">Посещение и анализ уроков </w:t>
      </w:r>
      <w:r w:rsidRPr="00A63810">
        <w:rPr>
          <w:b/>
          <w:bCs/>
        </w:rPr>
        <w:tab/>
      </w:r>
      <w:r>
        <w:rPr>
          <w:b/>
          <w:bCs/>
        </w:rPr>
        <w:tab/>
      </w:r>
      <w:r w:rsidR="006C7D0A" w:rsidRPr="00A63810">
        <w:rPr>
          <w:b/>
          <w:bCs/>
        </w:rPr>
        <w:t>Работа ШМО</w:t>
      </w:r>
      <w:r w:rsidR="006C7D0A" w:rsidRPr="00A63810">
        <w:rPr>
          <w:b/>
          <w:bCs/>
        </w:rPr>
        <w:tab/>
      </w:r>
      <w:r>
        <w:rPr>
          <w:b/>
          <w:bCs/>
        </w:rPr>
        <w:tab/>
      </w:r>
      <w:r w:rsidR="006C7D0A" w:rsidRPr="00A63810">
        <w:rPr>
          <w:b/>
          <w:bCs/>
        </w:rPr>
        <w:t xml:space="preserve">Работа педсоветов </w:t>
      </w:r>
    </w:p>
    <w:p w:rsidR="00C66F68" w:rsidRDefault="00A63810" w:rsidP="00C54039">
      <w:pPr>
        <w:ind w:right="-1"/>
        <w:jc w:val="both"/>
        <w:rPr>
          <w:b/>
          <w:bCs/>
        </w:rPr>
      </w:pPr>
      <w:r>
        <w:rPr>
          <w:b/>
          <w:bCs/>
        </w:rPr>
        <w:t xml:space="preserve">Собеседование по </w:t>
      </w:r>
      <w:r w:rsidR="00C66F68">
        <w:rPr>
          <w:b/>
          <w:bCs/>
        </w:rPr>
        <w:tab/>
      </w:r>
      <w:r w:rsidR="00C66F68">
        <w:rPr>
          <w:b/>
          <w:bCs/>
        </w:rPr>
        <w:tab/>
      </w:r>
      <w:r w:rsidR="00C66F68">
        <w:rPr>
          <w:b/>
          <w:bCs/>
        </w:rPr>
        <w:tab/>
      </w:r>
      <w:r w:rsidR="00C66F68">
        <w:rPr>
          <w:b/>
          <w:bCs/>
        </w:rPr>
        <w:tab/>
      </w:r>
      <w:r w:rsidR="00C66F68" w:rsidRPr="00A63810">
        <w:rPr>
          <w:b/>
          <w:bCs/>
        </w:rPr>
        <w:t>Работа ППК</w:t>
      </w:r>
    </w:p>
    <w:p w:rsidR="006C7D0A" w:rsidRPr="00A63810" w:rsidRDefault="006C7D0A" w:rsidP="00C54039">
      <w:pPr>
        <w:ind w:right="-1"/>
        <w:jc w:val="both"/>
        <w:rPr>
          <w:b/>
          <w:bCs/>
        </w:rPr>
      </w:pPr>
      <w:r w:rsidRPr="00A63810">
        <w:rPr>
          <w:b/>
          <w:bCs/>
        </w:rPr>
        <w:lastRenderedPageBreak/>
        <w:t xml:space="preserve">результатам ВК, </w:t>
      </w:r>
    </w:p>
    <w:p w:rsidR="00A63810" w:rsidRDefault="006C7D0A" w:rsidP="00C54039">
      <w:pPr>
        <w:ind w:right="-1"/>
        <w:jc w:val="both"/>
        <w:rPr>
          <w:b/>
          <w:bCs/>
        </w:rPr>
      </w:pPr>
      <w:r w:rsidRPr="00A63810">
        <w:rPr>
          <w:b/>
          <w:bCs/>
        </w:rPr>
        <w:t>монитор</w:t>
      </w:r>
      <w:r w:rsidR="00C66F68">
        <w:rPr>
          <w:b/>
          <w:bCs/>
        </w:rPr>
        <w:t>инга уровня обученности уч-ся</w:t>
      </w:r>
    </w:p>
    <w:p w:rsidR="006C7D0A" w:rsidRPr="00A63810" w:rsidRDefault="006C7D0A" w:rsidP="00C54039">
      <w:pPr>
        <w:ind w:right="-1"/>
        <w:jc w:val="both"/>
        <w:rPr>
          <w:b/>
          <w:bCs/>
        </w:rPr>
      </w:pPr>
      <w:r w:rsidRPr="00A63810">
        <w:rPr>
          <w:b/>
          <w:bCs/>
        </w:rPr>
        <w:t xml:space="preserve">Проведение и анализ  </w:t>
      </w:r>
    </w:p>
    <w:p w:rsidR="006C7D0A" w:rsidRPr="00A63810" w:rsidRDefault="006C7D0A" w:rsidP="00A63810">
      <w:pPr>
        <w:ind w:right="-1"/>
        <w:jc w:val="both"/>
        <w:rPr>
          <w:b/>
          <w:bCs/>
        </w:rPr>
      </w:pPr>
      <w:r w:rsidRPr="00A63810">
        <w:rPr>
          <w:b/>
          <w:bCs/>
        </w:rPr>
        <w:t xml:space="preserve">уроков и внекл. мероприятий </w:t>
      </w:r>
    </w:p>
    <w:p w:rsidR="00E34800" w:rsidRPr="00445C02" w:rsidRDefault="00E34800" w:rsidP="00532E68">
      <w:pPr>
        <w:ind w:left="708" w:right="-1" w:firstLine="180"/>
        <w:jc w:val="both"/>
        <w:rPr>
          <w:sz w:val="28"/>
          <w:szCs w:val="28"/>
        </w:rPr>
      </w:pPr>
    </w:p>
    <w:p w:rsidR="006C7D0A" w:rsidRPr="00445C02" w:rsidRDefault="006C7D0A" w:rsidP="00C66F68">
      <w:pPr>
        <w:ind w:right="-1"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Технология развивающего обучения предполагает системное управление процессом обучения. Управление включает в себя оптимальную  организацию деятельности и контроль этой деятельности, слежение за процессом обучения, его диагностику. Это позволяет своевременно корректировать и педагогическую деятель</w:t>
      </w:r>
      <w:r w:rsidR="00C66F68">
        <w:rPr>
          <w:sz w:val="28"/>
          <w:szCs w:val="28"/>
        </w:rPr>
        <w:t>ность, и деятельность учащихся.</w:t>
      </w:r>
    </w:p>
    <w:p w:rsidR="006C7D0A" w:rsidRPr="00445C02" w:rsidRDefault="006C7D0A" w:rsidP="00C66F68">
      <w:pPr>
        <w:ind w:right="-1"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Работа по темам </w:t>
      </w:r>
      <w:r w:rsidR="00C66F68">
        <w:rPr>
          <w:sz w:val="28"/>
          <w:szCs w:val="28"/>
        </w:rPr>
        <w:t xml:space="preserve">способствует </w:t>
      </w:r>
      <w:r w:rsidRPr="00445C02">
        <w:rPr>
          <w:sz w:val="28"/>
          <w:szCs w:val="28"/>
        </w:rPr>
        <w:t>более качественному ведению учебного процесса</w:t>
      </w:r>
      <w:r w:rsidR="00C66F68">
        <w:rPr>
          <w:sz w:val="28"/>
          <w:szCs w:val="28"/>
        </w:rPr>
        <w:t>, систематическому отслеживанию</w:t>
      </w:r>
      <w:r w:rsidRPr="00445C02">
        <w:rPr>
          <w:sz w:val="28"/>
          <w:szCs w:val="28"/>
        </w:rPr>
        <w:t xml:space="preserve"> уровня усвоения школьниками учебного материала и своевременной корректировке знаний, умений и навыков учащихся.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Рефлексивное управление учебно-воспитательным процессом положительно влияет  на повышение качества ЗУН учащихся, обеспечивает единство обучения, воспитания и развития школьников. </w:t>
      </w:r>
    </w:p>
    <w:p w:rsidR="006C7D0A" w:rsidRPr="00445C02" w:rsidRDefault="006C7D0A" w:rsidP="00C66F68">
      <w:pPr>
        <w:ind w:right="-1" w:firstLine="426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Изучение состояния преподавания, посещение и анализ уроков, собеседование с учителями способствовали  более глубокому изучению личностных и профессиональных качеств преподавателей, выявлению затруднений в их деятельности,  нахождению элементов передового опыта. </w:t>
      </w:r>
    </w:p>
    <w:p w:rsidR="006C7D0A" w:rsidRPr="00445C02" w:rsidRDefault="006C7D0A" w:rsidP="00C66F68">
      <w:pPr>
        <w:ind w:right="-1" w:firstLine="426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Диагностика педагогического труда показала, что многие учителя успешно овладевают современными педагогическими техн</w:t>
      </w:r>
      <w:r w:rsidR="00C66F68">
        <w:rPr>
          <w:sz w:val="28"/>
          <w:szCs w:val="28"/>
        </w:rPr>
        <w:t xml:space="preserve">ологиями (использование опор и </w:t>
      </w:r>
      <w:r w:rsidRPr="00445C02">
        <w:rPr>
          <w:sz w:val="28"/>
          <w:szCs w:val="28"/>
        </w:rPr>
        <w:t>опорных сигналов, проблемного подхода в обучении, частично-поисковой и поисково-исследовательской деятельности, игровых технологий, за</w:t>
      </w:r>
      <w:r w:rsidR="00C66F68">
        <w:rPr>
          <w:sz w:val="28"/>
          <w:szCs w:val="28"/>
        </w:rPr>
        <w:t>четно - семинарских</w:t>
      </w:r>
      <w:r w:rsidRPr="00445C02">
        <w:rPr>
          <w:sz w:val="28"/>
          <w:szCs w:val="28"/>
        </w:rPr>
        <w:t xml:space="preserve"> форм занятий, практикумов, работа в парах пос</w:t>
      </w:r>
      <w:r w:rsidR="00C66F68">
        <w:rPr>
          <w:sz w:val="28"/>
          <w:szCs w:val="28"/>
        </w:rPr>
        <w:t>тоянного или сменного состава).</w:t>
      </w:r>
    </w:p>
    <w:p w:rsidR="006C7D0A" w:rsidRPr="00445C02" w:rsidRDefault="006C7D0A" w:rsidP="00E34800">
      <w:pPr>
        <w:ind w:left="426" w:right="-1" w:hanging="426"/>
        <w:jc w:val="both"/>
        <w:rPr>
          <w:sz w:val="28"/>
          <w:szCs w:val="28"/>
        </w:rPr>
      </w:pP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Открытый урок является одной из главных форм повышения педагогического мастерства. 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Педагогами школы было дано 11 открытых уроков. Данные уроки показали творческие находки учителей, их высокий методический уровень, владение  широким спектром педагогических технологий.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По плану работы ШМО было проведено 4 заседания. Особое внимание было уделено следующим вопросам:</w:t>
      </w:r>
    </w:p>
    <w:p w:rsidR="006C7D0A" w:rsidRPr="00445C02" w:rsidRDefault="006C7D0A" w:rsidP="00F132CF">
      <w:pPr>
        <w:numPr>
          <w:ilvl w:val="0"/>
          <w:numId w:val="35"/>
        </w:num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Системное рефлексивное управление процессом обучения .</w:t>
      </w:r>
    </w:p>
    <w:p w:rsidR="006C7D0A" w:rsidRPr="00445C02" w:rsidRDefault="006C7D0A" w:rsidP="00F132CF">
      <w:pPr>
        <w:numPr>
          <w:ilvl w:val="0"/>
          <w:numId w:val="35"/>
        </w:num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Система контроля и коррекции знаний учащихся как средство воспитания добросовестного отношения школьников к учебному труду.</w:t>
      </w:r>
    </w:p>
    <w:p w:rsidR="006C7D0A" w:rsidRPr="00445C02" w:rsidRDefault="006C7D0A" w:rsidP="00F132CF">
      <w:pPr>
        <w:numPr>
          <w:ilvl w:val="0"/>
          <w:numId w:val="35"/>
        </w:num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Соблюдение единых педагогических требований в оценивании результатов обучения школьников.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</w:p>
    <w:p w:rsidR="006C7D0A" w:rsidRPr="00445C02" w:rsidRDefault="006C7D0A" w:rsidP="00357A77">
      <w:pPr>
        <w:ind w:right="-1" w:firstLine="36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этом учебном году были проведены педагогические советы, главным направлением которых были вопросы: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«Управление учебной деятельностью учеников – важнейшая функция учителя».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«Урок как среда взаимодействия учителя и ученика».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>«Достоинства и нереализованные возможности традиционного урока».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</w:p>
    <w:p w:rsidR="006C7D0A" w:rsidRPr="00445C02" w:rsidRDefault="006C7D0A" w:rsidP="00AB6A6B">
      <w:pPr>
        <w:ind w:right="-1"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На совещаниях и педагогических советах  учителя делились опытом работы,  выступали с докладами и сообщениями. 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Следует отметить особую активность следующих учителей: Белоцерковской Л.И., Зайцевой Е.В., Карповой Г.В., Самойловой Е.Н., Полубениной Т.Е., Макаровой Е.Е,. Кирюх</w:t>
      </w:r>
      <w:r w:rsidR="003D27A4" w:rsidRPr="00445C02">
        <w:rPr>
          <w:sz w:val="28"/>
          <w:szCs w:val="28"/>
        </w:rPr>
        <w:t xml:space="preserve">иной И.Ю., </w:t>
      </w:r>
      <w:r w:rsidRPr="00445C02">
        <w:rPr>
          <w:sz w:val="28"/>
          <w:szCs w:val="28"/>
        </w:rPr>
        <w:t>Петриковой Л.В., Водолагиной О.Г.,</w:t>
      </w:r>
      <w:r w:rsidR="003D27A4" w:rsidRPr="00445C02">
        <w:rPr>
          <w:sz w:val="28"/>
          <w:szCs w:val="28"/>
        </w:rPr>
        <w:t xml:space="preserve"> Арутюнян М.Ю., Стребковой Е.В</w:t>
      </w:r>
      <w:r w:rsidRPr="00445C02">
        <w:rPr>
          <w:sz w:val="28"/>
          <w:szCs w:val="28"/>
        </w:rPr>
        <w:t>., Ночевкиной М.Г. Завьяловой М.В., Шевыревой А.В., Ярославцевой Н.В.</w:t>
      </w:r>
    </w:p>
    <w:p w:rsidR="006C7D0A" w:rsidRPr="00445C02" w:rsidRDefault="006C7D0A" w:rsidP="00E34800">
      <w:pPr>
        <w:ind w:left="426" w:right="-1" w:hanging="426"/>
        <w:jc w:val="both"/>
        <w:rPr>
          <w:sz w:val="28"/>
          <w:szCs w:val="28"/>
        </w:rPr>
      </w:pPr>
    </w:p>
    <w:p w:rsidR="006C7D0A" w:rsidRPr="00445C02" w:rsidRDefault="006C7D0A" w:rsidP="00AB6A6B">
      <w:pPr>
        <w:ind w:right="-1" w:firstLine="294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 школе сложилась система психолого-педагогического сопровождения образовательного процесса: </w:t>
      </w:r>
    </w:p>
    <w:p w:rsidR="006C7D0A" w:rsidRPr="00445C02" w:rsidRDefault="006C7D0A" w:rsidP="00F132CF">
      <w:pPr>
        <w:numPr>
          <w:ilvl w:val="0"/>
          <w:numId w:val="34"/>
        </w:numPr>
        <w:ind w:right="-1"/>
        <w:jc w:val="both"/>
        <w:outlineLvl w:val="0"/>
        <w:rPr>
          <w:sz w:val="28"/>
          <w:szCs w:val="28"/>
        </w:rPr>
      </w:pPr>
      <w:r w:rsidRPr="00445C02">
        <w:rPr>
          <w:sz w:val="28"/>
          <w:szCs w:val="28"/>
        </w:rPr>
        <w:t xml:space="preserve">действует психолого-логопедическая служба школы, </w:t>
      </w:r>
    </w:p>
    <w:p w:rsidR="006C7D0A" w:rsidRPr="00445C02" w:rsidRDefault="006C7D0A" w:rsidP="00F132CF">
      <w:pPr>
        <w:numPr>
          <w:ilvl w:val="0"/>
          <w:numId w:val="34"/>
        </w:num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проводятся психолого-педагогические консилиумы по темам</w:t>
      </w:r>
      <w:r w:rsidR="00E04ED4">
        <w:rPr>
          <w:sz w:val="28"/>
          <w:szCs w:val="28"/>
        </w:rPr>
        <w:t>:</w:t>
      </w:r>
      <w:r w:rsidRPr="00445C02">
        <w:rPr>
          <w:sz w:val="28"/>
          <w:szCs w:val="28"/>
        </w:rPr>
        <w:t xml:space="preserve"> 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1. Адаптация уч-ся 1 кл. к условиям школы. </w:t>
      </w:r>
    </w:p>
    <w:p w:rsidR="006C7D0A" w:rsidRPr="00445C02" w:rsidRDefault="006C7D0A" w:rsidP="00C66F68">
      <w:pPr>
        <w:ind w:right="-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2. Адаптация уч-ся 5 кл. при переходе в среднюю школу.</w:t>
      </w:r>
    </w:p>
    <w:p w:rsidR="006C7D0A" w:rsidRPr="00445C02" w:rsidRDefault="006C7D0A" w:rsidP="00C66F68">
      <w:pPr>
        <w:ind w:right="-1"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Осуществляется мониторинг уровня развития личности школьников, состояния психологического здоровья  учащихся.</w:t>
      </w:r>
    </w:p>
    <w:p w:rsidR="006C7D0A" w:rsidRPr="00445C02" w:rsidRDefault="006C7D0A" w:rsidP="00C66F68">
      <w:pPr>
        <w:ind w:right="-1"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Данная система способствует выработке единой педагогической позиции, общей системы мер по коррекции качеств личности, ликвидации пробелов в  знаниях, повышению уровня воспитанности и познавательной активности уч-ся. </w:t>
      </w:r>
    </w:p>
    <w:p w:rsidR="006C7D0A" w:rsidRPr="00445C02" w:rsidRDefault="006C7D0A" w:rsidP="00C66F68">
      <w:pPr>
        <w:ind w:right="-1"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Результативность обучения находится на допустимом 70-80% и оптимальном 80 - 90% уровнях   обучения. </w:t>
      </w:r>
    </w:p>
    <w:p w:rsidR="006C7D0A" w:rsidRPr="00445C02" w:rsidRDefault="006C7D0A" w:rsidP="00C66F68">
      <w:pPr>
        <w:ind w:right="-1"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 школе ведётся дифференцированная работа с высокомотивированными учащимися и учащимися, имеющими пробелы в обучении. </w:t>
      </w:r>
    </w:p>
    <w:p w:rsidR="006C7D0A" w:rsidRPr="00445C02" w:rsidRDefault="006C7D0A" w:rsidP="00C66F68">
      <w:pPr>
        <w:ind w:right="-1"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В течение года по плану школы про</w:t>
      </w:r>
      <w:r w:rsidR="00E04ED4">
        <w:rPr>
          <w:sz w:val="28"/>
          <w:szCs w:val="28"/>
        </w:rPr>
        <w:t>ходят</w:t>
      </w:r>
      <w:r w:rsidRPr="00445C02">
        <w:rPr>
          <w:sz w:val="28"/>
          <w:szCs w:val="28"/>
        </w:rPr>
        <w:t xml:space="preserve">  предметные недели, в рамках которых  школьные олимпиады, конкурсы, интеллектуальны</w:t>
      </w:r>
      <w:r w:rsidR="00E04ED4">
        <w:rPr>
          <w:sz w:val="28"/>
          <w:szCs w:val="28"/>
        </w:rPr>
        <w:t>е</w:t>
      </w:r>
      <w:r w:rsidRPr="00445C02">
        <w:rPr>
          <w:sz w:val="28"/>
          <w:szCs w:val="28"/>
        </w:rPr>
        <w:t xml:space="preserve"> марафон</w:t>
      </w:r>
      <w:r w:rsidR="00E04ED4">
        <w:rPr>
          <w:sz w:val="28"/>
          <w:szCs w:val="28"/>
        </w:rPr>
        <w:t>ы</w:t>
      </w:r>
      <w:r w:rsidRPr="00445C02">
        <w:rPr>
          <w:sz w:val="28"/>
          <w:szCs w:val="28"/>
        </w:rPr>
        <w:t xml:space="preserve"> знаний.</w:t>
      </w:r>
    </w:p>
    <w:p w:rsidR="00E04ED4" w:rsidRDefault="00E04ED4" w:rsidP="003D27A4">
      <w:pPr>
        <w:ind w:firstLine="540"/>
        <w:jc w:val="both"/>
        <w:rPr>
          <w:sz w:val="28"/>
          <w:szCs w:val="28"/>
        </w:rPr>
      </w:pPr>
    </w:p>
    <w:p w:rsidR="006C7D0A" w:rsidRPr="00445C02" w:rsidRDefault="006C7D0A" w:rsidP="003D27A4">
      <w:pPr>
        <w:ind w:firstLine="54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6C7D0A" w:rsidRPr="00445C02" w:rsidRDefault="006C7D0A" w:rsidP="003B37EE">
      <w:pPr>
        <w:pStyle w:val="af2"/>
        <w:ind w:firstLine="54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Одним из важнейших факторов </w:t>
      </w:r>
      <w:r w:rsidRPr="00445C02">
        <w:rPr>
          <w:b/>
          <w:sz w:val="28"/>
          <w:szCs w:val="28"/>
        </w:rPr>
        <w:t>внутришкольного</w:t>
      </w:r>
      <w:r w:rsidRPr="00445C02">
        <w:rPr>
          <w:sz w:val="28"/>
          <w:szCs w:val="28"/>
        </w:rPr>
        <w:t xml:space="preserve"> контроля школы в истекшем учебном году явилась оценка</w:t>
      </w:r>
      <w:r w:rsidR="00E04ED4">
        <w:rPr>
          <w:sz w:val="28"/>
          <w:szCs w:val="28"/>
        </w:rPr>
        <w:t xml:space="preserve"> учебной деятельности учащихся</w:t>
      </w:r>
      <w:r w:rsidRPr="00445C02">
        <w:rPr>
          <w:sz w:val="28"/>
          <w:szCs w:val="28"/>
        </w:rPr>
        <w:t>, осуществление которой проводилось в ходе мониторинга успеваемости классов в целом, а также</w:t>
      </w:r>
      <w:r w:rsidR="00E04ED4">
        <w:rPr>
          <w:sz w:val="28"/>
          <w:szCs w:val="28"/>
        </w:rPr>
        <w:t xml:space="preserve"> по</w:t>
      </w:r>
      <w:r w:rsidRPr="00445C02">
        <w:rPr>
          <w:sz w:val="28"/>
          <w:szCs w:val="28"/>
        </w:rPr>
        <w:t xml:space="preserve"> отдельных предметов по диагностическим работам учащихся, а также по  плану внутришкольного контроля</w:t>
      </w:r>
      <w:r w:rsidR="003D27A4" w:rsidRPr="00445C02">
        <w:rPr>
          <w:sz w:val="28"/>
          <w:szCs w:val="28"/>
        </w:rPr>
        <w:t xml:space="preserve"> в виде </w:t>
      </w:r>
    </w:p>
    <w:p w:rsidR="006C7D0A" w:rsidRPr="00445C02" w:rsidRDefault="006C7D0A" w:rsidP="003B37EE">
      <w:pPr>
        <w:pStyle w:val="af2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</w:rPr>
        <w:t>классн</w:t>
      </w:r>
      <w:r w:rsidR="003D27A4" w:rsidRPr="00445C02">
        <w:rPr>
          <w:b/>
          <w:bCs/>
          <w:sz w:val="28"/>
          <w:szCs w:val="28"/>
        </w:rPr>
        <w:t>о-обобщающего контроля по темам</w:t>
      </w:r>
      <w:r w:rsidRPr="00445C02">
        <w:rPr>
          <w:b/>
          <w:bCs/>
          <w:sz w:val="28"/>
          <w:szCs w:val="28"/>
        </w:rPr>
        <w:t>: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5 кл. </w:t>
      </w:r>
      <w:r w:rsidRPr="00445C02">
        <w:rPr>
          <w:sz w:val="28"/>
          <w:szCs w:val="28"/>
        </w:rPr>
        <w:t>Адаптация учащихся к новым условиям обучения. Сформированность ЗУН.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10 класс. </w:t>
      </w:r>
      <w:r w:rsidRPr="00445C02">
        <w:rPr>
          <w:sz w:val="28"/>
          <w:szCs w:val="28"/>
        </w:rPr>
        <w:t xml:space="preserve">Адаптация учащихся   к новым условиям обучения.  </w:t>
      </w:r>
      <w:r w:rsidRPr="00445C02">
        <w:rPr>
          <w:b/>
          <w:bCs/>
          <w:sz w:val="28"/>
          <w:szCs w:val="28"/>
        </w:rPr>
        <w:t xml:space="preserve">  </w:t>
      </w:r>
      <w:r w:rsidRPr="00445C02">
        <w:rPr>
          <w:sz w:val="28"/>
          <w:szCs w:val="28"/>
        </w:rPr>
        <w:t>Сформированность ЗУН.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 xml:space="preserve">6-7-8 классы. </w:t>
      </w:r>
      <w:r w:rsidRPr="00445C02">
        <w:rPr>
          <w:sz w:val="28"/>
          <w:szCs w:val="28"/>
        </w:rPr>
        <w:t>Повышение качества обучения на основе современных образовательных технологий в системе обучения.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9-ые, 11 классы. </w:t>
      </w:r>
      <w:r w:rsidRPr="00445C02">
        <w:rPr>
          <w:sz w:val="28"/>
          <w:szCs w:val="28"/>
        </w:rPr>
        <w:t xml:space="preserve">Специфика формирования общеучебных навыков учащихся выпускных классов.  Подготовка к </w:t>
      </w:r>
      <w:r w:rsidR="001F76AA">
        <w:rPr>
          <w:sz w:val="28"/>
          <w:szCs w:val="28"/>
        </w:rPr>
        <w:t>ГИА</w:t>
      </w:r>
      <w:r w:rsidRPr="00445C02">
        <w:rPr>
          <w:sz w:val="28"/>
          <w:szCs w:val="28"/>
        </w:rPr>
        <w:t xml:space="preserve"> и к ЕГЭ.</w:t>
      </w:r>
    </w:p>
    <w:p w:rsidR="006C7D0A" w:rsidRPr="00445C02" w:rsidRDefault="006C7D0A" w:rsidP="00C66F68">
      <w:pPr>
        <w:pStyle w:val="af2"/>
        <w:jc w:val="both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1-ые, 2, 3, 4</w:t>
      </w:r>
      <w:r w:rsidR="003D27A4" w:rsidRPr="00445C02">
        <w:rPr>
          <w:b/>
          <w:bCs/>
          <w:sz w:val="28"/>
          <w:szCs w:val="28"/>
        </w:rPr>
        <w:t xml:space="preserve"> кл. Сформированность ОУУН.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</w:rPr>
        <w:t>Тематического контроля</w:t>
      </w:r>
      <w:r w:rsidRPr="00445C02">
        <w:rPr>
          <w:sz w:val="28"/>
          <w:szCs w:val="28"/>
        </w:rPr>
        <w:t xml:space="preserve"> по темам: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Состояние работы с </w:t>
      </w:r>
      <w:r w:rsidR="001F76AA">
        <w:rPr>
          <w:sz w:val="28"/>
          <w:szCs w:val="28"/>
        </w:rPr>
        <w:t>детьми, требующими повышенного внимания</w:t>
      </w:r>
    </w:p>
    <w:p w:rsidR="006C7D0A" w:rsidRPr="00445C02" w:rsidRDefault="006C7D0A" w:rsidP="00C66F68">
      <w:pPr>
        <w:pStyle w:val="af2"/>
        <w:jc w:val="both"/>
        <w:rPr>
          <w:b/>
          <w:bCs/>
          <w:sz w:val="28"/>
          <w:szCs w:val="28"/>
        </w:rPr>
      </w:pPr>
      <w:r w:rsidRPr="00445C02">
        <w:rPr>
          <w:sz w:val="28"/>
          <w:szCs w:val="28"/>
        </w:rPr>
        <w:t>Контроль за выполнением решений педсовета (январь ) по теме: СОКО уч-ся как фактор повышения качества образовательного процесс</w:t>
      </w:r>
      <w:r w:rsidRPr="00445C02">
        <w:rPr>
          <w:b/>
          <w:bCs/>
          <w:sz w:val="28"/>
          <w:szCs w:val="28"/>
        </w:rPr>
        <w:t xml:space="preserve"> </w:t>
      </w:r>
    </w:p>
    <w:p w:rsidR="006C7D0A" w:rsidRPr="00445C02" w:rsidRDefault="001F76AA" w:rsidP="00C66F6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средства оценивания результатов обучения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Подготовка к ГИА,  ЕГЭ.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b/>
          <w:bCs/>
          <w:sz w:val="28"/>
          <w:szCs w:val="28"/>
        </w:rPr>
        <w:t>Обзорного контроля</w:t>
      </w:r>
      <w:r w:rsidRPr="00445C02">
        <w:rPr>
          <w:sz w:val="28"/>
          <w:szCs w:val="28"/>
        </w:rPr>
        <w:t xml:space="preserve"> по темам: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Проблемное обучение, проектная деятельность, ИКТ- технологии в УВП.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Повышение мотивации к знаниям у учащихся разных интеллектуальных возможностей на уроках разного типа.</w:t>
      </w:r>
    </w:p>
    <w:p w:rsidR="006C7D0A" w:rsidRPr="00445C02" w:rsidRDefault="006C7D0A" w:rsidP="00C66F68">
      <w:pPr>
        <w:pStyle w:val="af2"/>
        <w:jc w:val="both"/>
        <w:rPr>
          <w:b/>
          <w:bCs/>
          <w:sz w:val="28"/>
          <w:szCs w:val="28"/>
        </w:rPr>
      </w:pPr>
      <w:r w:rsidRPr="00445C02">
        <w:rPr>
          <w:sz w:val="28"/>
          <w:szCs w:val="28"/>
        </w:rPr>
        <w:t>Духовно-нравственное воспитание школьников</w:t>
      </w:r>
      <w:r w:rsidRPr="00445C02">
        <w:rPr>
          <w:b/>
          <w:bCs/>
          <w:sz w:val="28"/>
          <w:szCs w:val="28"/>
        </w:rPr>
        <w:t xml:space="preserve"> </w:t>
      </w:r>
    </w:p>
    <w:p w:rsidR="006C7D0A" w:rsidRPr="00445C02" w:rsidRDefault="006C7D0A" w:rsidP="00C66F68">
      <w:pPr>
        <w:pStyle w:val="af2"/>
        <w:jc w:val="both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На производственных совещаниях рассматривались следующие вопросы: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Адаптация учащихся 5-го, 10-го классов к новым условиям обучения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Итоги  ГИА и ЕГЭ в 2011 году.  </w:t>
      </w:r>
    </w:p>
    <w:p w:rsidR="006C7D0A" w:rsidRPr="00445C02" w:rsidRDefault="003B37EE" w:rsidP="00C66F68">
      <w:pPr>
        <w:pStyle w:val="af2"/>
        <w:jc w:val="both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На </w:t>
      </w:r>
      <w:r w:rsidR="006C7D0A" w:rsidRPr="00445C02">
        <w:rPr>
          <w:b/>
          <w:bCs/>
          <w:sz w:val="28"/>
          <w:szCs w:val="28"/>
        </w:rPr>
        <w:t>педсоветах:</w:t>
      </w:r>
    </w:p>
    <w:p w:rsidR="006C7D0A" w:rsidRPr="00445C02" w:rsidRDefault="006C7D0A" w:rsidP="00C66F68">
      <w:pPr>
        <w:pStyle w:val="af2"/>
        <w:jc w:val="both"/>
        <w:rPr>
          <w:b/>
          <w:bCs/>
          <w:sz w:val="28"/>
          <w:szCs w:val="28"/>
        </w:rPr>
      </w:pPr>
      <w:r w:rsidRPr="00445C02">
        <w:rPr>
          <w:sz w:val="28"/>
          <w:szCs w:val="28"/>
        </w:rPr>
        <w:t>Анализ работы школы в 2010 - 2011 учебном году. Цели, задачи, направления деятельности педколлектива в 2011-2012 учебном году.</w:t>
      </w:r>
    </w:p>
    <w:p w:rsidR="006C7D0A" w:rsidRPr="00445C02" w:rsidRDefault="006C7D0A" w:rsidP="00C66F68">
      <w:pPr>
        <w:pStyle w:val="af2"/>
        <w:jc w:val="both"/>
        <w:rPr>
          <w:b/>
          <w:bCs/>
          <w:sz w:val="28"/>
          <w:szCs w:val="28"/>
        </w:rPr>
      </w:pPr>
      <w:r w:rsidRPr="00445C02">
        <w:rPr>
          <w:sz w:val="28"/>
          <w:szCs w:val="28"/>
        </w:rPr>
        <w:t>«Современные образовательные технологии в учебно-воспитательном процессе в адаптивной школе».</w:t>
      </w:r>
    </w:p>
    <w:p w:rsidR="006C7D0A" w:rsidRPr="00445C02" w:rsidRDefault="006C7D0A" w:rsidP="00C66F68">
      <w:pPr>
        <w:pStyle w:val="af2"/>
        <w:jc w:val="both"/>
        <w:rPr>
          <w:b/>
          <w:bCs/>
          <w:sz w:val="28"/>
          <w:szCs w:val="28"/>
        </w:rPr>
      </w:pPr>
      <w:r w:rsidRPr="00445C02">
        <w:rPr>
          <w:sz w:val="28"/>
          <w:szCs w:val="28"/>
        </w:rPr>
        <w:t>Повышение мотивации к знаниям у учащихся разных интеллектуальных возможностей на уроках разного типа. Подготовка учащихся к итоговой аттестации в форме ЕГЭ. Контроль за выполнением решений педсовета по теме: СОКО уч-ся как фактор повышения качества образовательного процесса.</w:t>
      </w:r>
    </w:p>
    <w:p w:rsidR="006C7D0A" w:rsidRPr="00445C02" w:rsidRDefault="006C7D0A" w:rsidP="00C66F68">
      <w:pPr>
        <w:pStyle w:val="af2"/>
        <w:jc w:val="both"/>
        <w:rPr>
          <w:b/>
          <w:bCs/>
          <w:sz w:val="28"/>
          <w:szCs w:val="28"/>
        </w:rPr>
      </w:pPr>
      <w:r w:rsidRPr="00445C02">
        <w:rPr>
          <w:sz w:val="28"/>
          <w:szCs w:val="28"/>
        </w:rPr>
        <w:t>Духовно-нравственное воспитание школьников.</w:t>
      </w:r>
    </w:p>
    <w:p w:rsidR="006C7D0A" w:rsidRPr="00445C02" w:rsidRDefault="006C7D0A" w:rsidP="00C66F68">
      <w:pPr>
        <w:pStyle w:val="af2"/>
        <w:jc w:val="both"/>
        <w:rPr>
          <w:b/>
          <w:bCs/>
          <w:sz w:val="28"/>
          <w:szCs w:val="28"/>
        </w:rPr>
      </w:pPr>
      <w:r w:rsidRPr="00445C02">
        <w:rPr>
          <w:sz w:val="28"/>
          <w:szCs w:val="28"/>
        </w:rPr>
        <w:t xml:space="preserve">Перевод в другой класс и допуск учащихся к экзаменам за курс основной и средней (полной) школы. Окончание основной и средней (полной) школы.  Утверждение результатов выпускных экзаменов. </w:t>
      </w:r>
    </w:p>
    <w:p w:rsidR="006C7D0A" w:rsidRPr="00445C02" w:rsidRDefault="006C7D0A" w:rsidP="00C66F68">
      <w:pPr>
        <w:pStyle w:val="af2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Оценка обученности учащихся по школе проводилась на базовом уровне.</w:t>
      </w:r>
      <w:r w:rsidR="003B37EE" w:rsidRPr="00445C02">
        <w:rPr>
          <w:sz w:val="28"/>
          <w:szCs w:val="28"/>
        </w:rPr>
        <w:t xml:space="preserve"> </w:t>
      </w:r>
      <w:r w:rsidRPr="00445C02">
        <w:rPr>
          <w:sz w:val="28"/>
          <w:szCs w:val="28"/>
        </w:rPr>
        <w:t>В ходе контроля ЗУНов учащихся и анализов их результатов наблюдается  снижение уровня обученности от начальной школы к основной, от основной к старшей. Подводя итог анализа уровня обученности</w:t>
      </w:r>
      <w:r w:rsidR="003D006E">
        <w:rPr>
          <w:sz w:val="28"/>
          <w:szCs w:val="28"/>
        </w:rPr>
        <w:t>,</w:t>
      </w:r>
      <w:r w:rsidRPr="00445C02">
        <w:rPr>
          <w:sz w:val="28"/>
          <w:szCs w:val="28"/>
        </w:rPr>
        <w:t xml:space="preserve"> необходимо сделать выводы, что результаты усвоения базового компонента по предметам можно считать удовлетворительным</w:t>
      </w:r>
      <w:r w:rsidR="003D006E">
        <w:rPr>
          <w:sz w:val="28"/>
          <w:szCs w:val="28"/>
        </w:rPr>
        <w:t>и</w:t>
      </w:r>
      <w:r w:rsidRPr="00445C02">
        <w:rPr>
          <w:sz w:val="28"/>
          <w:szCs w:val="28"/>
        </w:rPr>
        <w:t>. В ходе анализа стала очевидна выраженная уровневая дифференциация между классами, во многом объяснимая неоднородностью состава учащихся по обучаемости, что делает целесообразным совершенствование  методики преподавания,  а также осуществление дифференцированного  подхода к обучению учащихся.</w:t>
      </w:r>
    </w:p>
    <w:p w:rsidR="006C7D0A" w:rsidRPr="00445C02" w:rsidRDefault="006C7D0A" w:rsidP="003B37EE">
      <w:pPr>
        <w:spacing w:before="240" w:after="100" w:afterAutospacing="1"/>
        <w:ind w:firstLine="708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Объективный анализ показателей обучения свидетельствует, что учебный материал учащимися на всех ступенях обучении осваивается в основном на </w:t>
      </w:r>
      <w:r w:rsidRPr="00445C02">
        <w:rPr>
          <w:sz w:val="28"/>
          <w:szCs w:val="28"/>
        </w:rPr>
        <w:lastRenderedPageBreak/>
        <w:t>репродуктивном уровне, так как соответствующие ему показатели (полнота и прочность усвоения материала) выражены сильнее (в среднем  около 80% от максимально возможного результата), чем показатели обучения творческого, обеспечивающего более высокий уровень развития учащегося.</w:t>
      </w:r>
    </w:p>
    <w:p w:rsidR="006C7D0A" w:rsidRPr="00445C02" w:rsidRDefault="006C7D0A" w:rsidP="00E34800">
      <w:pPr>
        <w:pStyle w:val="af2"/>
        <w:ind w:firstLine="36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По плану внутришкольного контроля проводились педагогические  срезы  знаний учащихся. Результаты контрольных и тестовых  работ пок</w:t>
      </w:r>
      <w:r w:rsidR="003B37EE" w:rsidRPr="00445C02">
        <w:rPr>
          <w:sz w:val="28"/>
          <w:szCs w:val="28"/>
        </w:rPr>
        <w:t xml:space="preserve">азали, что основная контингент </w:t>
      </w:r>
      <w:r w:rsidRPr="00445C02">
        <w:rPr>
          <w:sz w:val="28"/>
          <w:szCs w:val="28"/>
        </w:rPr>
        <w:t>учащихся  подтвердил  уровень своих знаний по предметам и показывает допустимый и оптимальный уровни усвоения учебного материала . Предварительный контроль готовности к итоговой аттестации выпускников основной и средней школы проводился в виде школьных  и окружных диагностических работ по математике и русскому языку в 9-х  и 11 классах,   пробного экзамена по математике и русскому языку в формате  ЕГЭ в 11-х классах. Результаты анализировались, обсуждались на заседаниях ШМО и на совещаниях при директоре школы.</w:t>
      </w:r>
    </w:p>
    <w:p w:rsidR="006C7D0A" w:rsidRPr="00B75666" w:rsidRDefault="006C7D0A" w:rsidP="003B37EE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B75666">
        <w:rPr>
          <w:bCs/>
          <w:sz w:val="28"/>
          <w:szCs w:val="28"/>
        </w:rPr>
        <w:t>8.3. Формы организации учебного процесса:</w:t>
      </w:r>
    </w:p>
    <w:p w:rsidR="006C7D0A" w:rsidRPr="00445C02" w:rsidRDefault="006C7D0A" w:rsidP="00F132C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уроки (классно-урочная форма); </w:t>
      </w:r>
    </w:p>
    <w:p w:rsidR="006C7D0A" w:rsidRPr="00445C02" w:rsidRDefault="006C7D0A" w:rsidP="00F132C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лекции, семинары, практикумы; </w:t>
      </w:r>
    </w:p>
    <w:p w:rsidR="006C7D0A" w:rsidRPr="00445C02" w:rsidRDefault="006C7D0A" w:rsidP="00F132C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консультации и дополнительные занятия со слабоуспевающими учащимися; </w:t>
      </w:r>
    </w:p>
    <w:p w:rsidR="006C7D0A" w:rsidRPr="00445C02" w:rsidRDefault="006C7D0A" w:rsidP="00F132C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проектная деятельность по выбору; </w:t>
      </w:r>
    </w:p>
    <w:p w:rsidR="006C7D0A" w:rsidRPr="00445C02" w:rsidRDefault="006C7D0A" w:rsidP="00F132C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олимпиады, конкурсы; </w:t>
      </w:r>
    </w:p>
    <w:p w:rsidR="006C7D0A" w:rsidRPr="00445C02" w:rsidRDefault="006C7D0A" w:rsidP="00F132C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предметные недели. </w:t>
      </w:r>
    </w:p>
    <w:p w:rsidR="006C7D0A" w:rsidRPr="00445C02" w:rsidRDefault="006C7D0A" w:rsidP="003B37EE">
      <w:pPr>
        <w:pStyle w:val="af2"/>
        <w:ind w:firstLine="360"/>
        <w:rPr>
          <w:sz w:val="28"/>
          <w:szCs w:val="28"/>
        </w:rPr>
      </w:pPr>
      <w:r w:rsidRPr="00445C02">
        <w:rPr>
          <w:sz w:val="28"/>
          <w:szCs w:val="28"/>
        </w:rPr>
        <w:t>Основными элементами контроля учебно-воспитательного процесса в прошедшем учебном году были:</w:t>
      </w:r>
    </w:p>
    <w:p w:rsidR="006C7D0A" w:rsidRPr="00445C02" w:rsidRDefault="006C7D0A" w:rsidP="00F132CF">
      <w:pPr>
        <w:pStyle w:val="af2"/>
        <w:numPr>
          <w:ilvl w:val="0"/>
          <w:numId w:val="14"/>
        </w:numPr>
        <w:tabs>
          <w:tab w:val="clear" w:pos="900"/>
          <w:tab w:val="num" w:pos="709"/>
        </w:tabs>
        <w:ind w:hanging="616"/>
        <w:rPr>
          <w:sz w:val="28"/>
          <w:szCs w:val="28"/>
        </w:rPr>
      </w:pPr>
      <w:r w:rsidRPr="00445C02">
        <w:rPr>
          <w:sz w:val="28"/>
          <w:szCs w:val="28"/>
        </w:rPr>
        <w:t xml:space="preserve">выполнение всеобуча; </w:t>
      </w:r>
    </w:p>
    <w:p w:rsidR="006C7D0A" w:rsidRPr="00445C02" w:rsidRDefault="006C7D0A" w:rsidP="00F132CF">
      <w:pPr>
        <w:pStyle w:val="af2"/>
        <w:numPr>
          <w:ilvl w:val="0"/>
          <w:numId w:val="14"/>
        </w:numPr>
        <w:tabs>
          <w:tab w:val="clear" w:pos="900"/>
          <w:tab w:val="num" w:pos="709"/>
        </w:tabs>
        <w:ind w:hanging="616"/>
        <w:rPr>
          <w:sz w:val="28"/>
          <w:szCs w:val="28"/>
        </w:rPr>
      </w:pPr>
      <w:r w:rsidRPr="00445C02">
        <w:rPr>
          <w:sz w:val="28"/>
          <w:szCs w:val="28"/>
        </w:rPr>
        <w:t xml:space="preserve">состояние преподавания учебных предметов; </w:t>
      </w:r>
    </w:p>
    <w:p w:rsidR="006C7D0A" w:rsidRPr="00445C02" w:rsidRDefault="006C7D0A" w:rsidP="00F132CF">
      <w:pPr>
        <w:pStyle w:val="af2"/>
        <w:numPr>
          <w:ilvl w:val="0"/>
          <w:numId w:val="14"/>
        </w:numPr>
        <w:tabs>
          <w:tab w:val="clear" w:pos="900"/>
          <w:tab w:val="num" w:pos="709"/>
        </w:tabs>
        <w:ind w:hanging="616"/>
        <w:rPr>
          <w:sz w:val="28"/>
          <w:szCs w:val="28"/>
        </w:rPr>
      </w:pPr>
      <w:r w:rsidRPr="00445C02">
        <w:rPr>
          <w:sz w:val="28"/>
          <w:szCs w:val="28"/>
        </w:rPr>
        <w:t xml:space="preserve">качество ЗУН учащихся; </w:t>
      </w:r>
    </w:p>
    <w:p w:rsidR="006C7D0A" w:rsidRPr="00445C02" w:rsidRDefault="006C7D0A" w:rsidP="00F132CF">
      <w:pPr>
        <w:pStyle w:val="af2"/>
        <w:numPr>
          <w:ilvl w:val="0"/>
          <w:numId w:val="14"/>
        </w:numPr>
        <w:tabs>
          <w:tab w:val="clear" w:pos="900"/>
          <w:tab w:val="num" w:pos="709"/>
        </w:tabs>
        <w:ind w:hanging="616"/>
        <w:rPr>
          <w:sz w:val="28"/>
          <w:szCs w:val="28"/>
        </w:rPr>
      </w:pPr>
      <w:r w:rsidRPr="00445C02">
        <w:rPr>
          <w:sz w:val="28"/>
          <w:szCs w:val="28"/>
        </w:rPr>
        <w:t xml:space="preserve">качество ведения школьной документации; </w:t>
      </w:r>
    </w:p>
    <w:p w:rsidR="006C7D0A" w:rsidRPr="00445C02" w:rsidRDefault="006C7D0A" w:rsidP="00F132CF">
      <w:pPr>
        <w:pStyle w:val="af2"/>
        <w:numPr>
          <w:ilvl w:val="0"/>
          <w:numId w:val="14"/>
        </w:numPr>
        <w:tabs>
          <w:tab w:val="clear" w:pos="900"/>
          <w:tab w:val="num" w:pos="284"/>
        </w:tabs>
        <w:ind w:hanging="616"/>
        <w:rPr>
          <w:sz w:val="28"/>
          <w:szCs w:val="28"/>
        </w:rPr>
      </w:pPr>
      <w:r w:rsidRPr="00445C02">
        <w:rPr>
          <w:sz w:val="28"/>
          <w:szCs w:val="28"/>
        </w:rPr>
        <w:t xml:space="preserve">выполнение учебных программ и предусмотренного минимума письменных работ; </w:t>
      </w:r>
    </w:p>
    <w:p w:rsidR="006C7D0A" w:rsidRPr="00445C02" w:rsidRDefault="006C7D0A" w:rsidP="00F132CF">
      <w:pPr>
        <w:pStyle w:val="af2"/>
        <w:numPr>
          <w:ilvl w:val="0"/>
          <w:numId w:val="14"/>
        </w:numPr>
        <w:tabs>
          <w:tab w:val="clear" w:pos="900"/>
          <w:tab w:val="num" w:pos="709"/>
        </w:tabs>
        <w:ind w:hanging="616"/>
        <w:rPr>
          <w:sz w:val="28"/>
          <w:szCs w:val="28"/>
        </w:rPr>
      </w:pPr>
      <w:r w:rsidRPr="00445C02">
        <w:rPr>
          <w:sz w:val="28"/>
          <w:szCs w:val="28"/>
        </w:rPr>
        <w:t>подготовка и проведение промежуточной аттестации;</w:t>
      </w:r>
    </w:p>
    <w:p w:rsidR="006C7D0A" w:rsidRPr="00445C02" w:rsidRDefault="006C7D0A" w:rsidP="00F132CF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445C02">
        <w:rPr>
          <w:sz w:val="28"/>
          <w:szCs w:val="28"/>
        </w:rPr>
        <w:t xml:space="preserve">подготовка и проведение итоговой аттестации за курс основной и средней школы; </w:t>
      </w:r>
    </w:p>
    <w:p w:rsidR="006C7D0A" w:rsidRPr="00445C02" w:rsidRDefault="006C7D0A" w:rsidP="00F132CF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445C02">
        <w:rPr>
          <w:sz w:val="28"/>
          <w:szCs w:val="28"/>
        </w:rPr>
        <w:t xml:space="preserve">выполнение решений педагогических советов и совещаний. </w:t>
      </w:r>
    </w:p>
    <w:p w:rsidR="006C7D0A" w:rsidRPr="00445C02" w:rsidRDefault="006C7D0A" w:rsidP="00C54039">
      <w:pPr>
        <w:ind w:left="540" w:right="-1" w:firstLine="180"/>
        <w:jc w:val="both"/>
        <w:rPr>
          <w:sz w:val="28"/>
          <w:szCs w:val="28"/>
        </w:rPr>
      </w:pPr>
    </w:p>
    <w:p w:rsidR="006C7D0A" w:rsidRPr="00445C02" w:rsidRDefault="006C7D0A" w:rsidP="00C54039">
      <w:pPr>
        <w:ind w:left="540" w:right="-1" w:firstLine="180"/>
        <w:jc w:val="both"/>
        <w:outlineLvl w:val="0"/>
        <w:rPr>
          <w:sz w:val="28"/>
          <w:szCs w:val="28"/>
        </w:rPr>
      </w:pPr>
      <w:r w:rsidRPr="00445C02">
        <w:rPr>
          <w:sz w:val="28"/>
          <w:szCs w:val="28"/>
        </w:rPr>
        <w:t xml:space="preserve">Система внутришкольного контроля в целом направлена на </w:t>
      </w:r>
    </w:p>
    <w:p w:rsidR="006C7D0A" w:rsidRPr="00445C02" w:rsidRDefault="006C7D0A" w:rsidP="00F132CF">
      <w:pPr>
        <w:numPr>
          <w:ilvl w:val="0"/>
          <w:numId w:val="36"/>
        </w:numPr>
        <w:ind w:left="1276" w:right="-1" w:hanging="73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проверку выполнения базового компонента, </w:t>
      </w:r>
    </w:p>
    <w:p w:rsidR="006C7D0A" w:rsidRPr="00445C02" w:rsidRDefault="006C7D0A" w:rsidP="00F132CF">
      <w:pPr>
        <w:numPr>
          <w:ilvl w:val="0"/>
          <w:numId w:val="36"/>
        </w:numPr>
        <w:ind w:left="1276" w:right="-1" w:hanging="73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изучение состояния преподавания, </w:t>
      </w:r>
    </w:p>
    <w:p w:rsidR="006C7D0A" w:rsidRPr="00445C02" w:rsidRDefault="006C7D0A" w:rsidP="00F132CF">
      <w:pPr>
        <w:numPr>
          <w:ilvl w:val="0"/>
          <w:numId w:val="36"/>
        </w:numPr>
        <w:ind w:left="1276" w:right="-1" w:hanging="73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диагностику уровня  обученности  уч-ся, </w:t>
      </w:r>
    </w:p>
    <w:p w:rsidR="006C7D0A" w:rsidRPr="00445C02" w:rsidRDefault="006C7D0A" w:rsidP="00F132CF">
      <w:pPr>
        <w:numPr>
          <w:ilvl w:val="0"/>
          <w:numId w:val="36"/>
        </w:numPr>
        <w:ind w:left="1276" w:right="-1" w:hanging="731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анализ состояния школьной документации и др.</w:t>
      </w:r>
    </w:p>
    <w:p w:rsidR="006C7D0A" w:rsidRPr="00445C02" w:rsidRDefault="006C7D0A" w:rsidP="003B37EE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lastRenderedPageBreak/>
        <w:t>Методическая тема школы на 2010-2011 учебные года: «Использование эффективных форм контроля и у</w:t>
      </w:r>
      <w:r w:rsidR="00DE50B3" w:rsidRPr="00445C02">
        <w:rPr>
          <w:color w:val="000000"/>
          <w:spacing w:val="-2"/>
          <w:sz w:val="28"/>
          <w:szCs w:val="28"/>
        </w:rPr>
        <w:t>ч</w:t>
      </w:r>
      <w:r w:rsidRPr="00445C02">
        <w:rPr>
          <w:color w:val="000000"/>
          <w:spacing w:val="-2"/>
          <w:sz w:val="28"/>
          <w:szCs w:val="28"/>
        </w:rPr>
        <w:t>ета знаний с целью повышения эффективности обучения» направлена на решение основных задач образовательной программы.</w:t>
      </w:r>
    </w:p>
    <w:p w:rsidR="006C7D0A" w:rsidRPr="00445C02" w:rsidRDefault="006C7D0A" w:rsidP="003B37EE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Методическая работа школы реализуется через деятельность методических объединений, которые осуществляют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6C7D0A" w:rsidRPr="00445C02" w:rsidRDefault="006C7D0A" w:rsidP="003B37EE">
      <w:pPr>
        <w:pStyle w:val="32"/>
        <w:spacing w:after="0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 xml:space="preserve">В школе функционирует 5 методических объединений: 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 xml:space="preserve"> </w:t>
      </w:r>
      <w:r w:rsidRPr="00445C02">
        <w:rPr>
          <w:sz w:val="28"/>
          <w:szCs w:val="28"/>
        </w:rPr>
        <w:t>МО учителей русского языка и литературы и истории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МО учителей естественно – математического  цикла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МО учителей иностранного языка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МО учителей начальных классов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color w:val="000000"/>
          <w:sz w:val="28"/>
          <w:szCs w:val="28"/>
        </w:rPr>
        <w:t xml:space="preserve"> </w:t>
      </w:r>
      <w:r w:rsidR="00357A77">
        <w:rPr>
          <w:sz w:val="28"/>
          <w:szCs w:val="28"/>
        </w:rPr>
        <w:t>МО</w:t>
      </w:r>
      <w:r w:rsidRPr="00445C02">
        <w:rPr>
          <w:sz w:val="28"/>
          <w:szCs w:val="28"/>
        </w:rPr>
        <w:t xml:space="preserve"> классных руководителей. </w:t>
      </w:r>
    </w:p>
    <w:p w:rsidR="006C7D0A" w:rsidRPr="00445C02" w:rsidRDefault="006C7D0A" w:rsidP="009B5CC1">
      <w:pPr>
        <w:pStyle w:val="32"/>
        <w:spacing w:after="0"/>
        <w:ind w:left="360" w:right="57"/>
        <w:jc w:val="both"/>
        <w:rPr>
          <w:sz w:val="28"/>
          <w:szCs w:val="28"/>
        </w:rPr>
      </w:pPr>
    </w:p>
    <w:p w:rsidR="006C7D0A" w:rsidRPr="00445C02" w:rsidRDefault="006C7D0A" w:rsidP="009B5CC1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 xml:space="preserve">Основополагающим локальным документом, регламентирующим деятельность МО, является «Положение о методическом объединении». </w:t>
      </w:r>
    </w:p>
    <w:p w:rsidR="006C7D0A" w:rsidRPr="00445C02" w:rsidRDefault="006C7D0A" w:rsidP="009B5CC1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 ежегодно проводятся школьные предметные декады.</w:t>
      </w:r>
    </w:p>
    <w:p w:rsidR="006C7D0A" w:rsidRPr="00445C02" w:rsidRDefault="006C7D0A" w:rsidP="009B5CC1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В организации методической работы осуществляется мониторинг качества преподавания и уровня усвоения обучающимися программного материала, повышения квалификации преподавателей.  Совершенствование мастерства учителя можно проследить на открытых уроках, которые систематически проводят учителя согласно установленному графику. Все материалы систематизированы.</w:t>
      </w:r>
    </w:p>
    <w:p w:rsidR="006C7D0A" w:rsidRPr="00445C02" w:rsidRDefault="006C7D0A" w:rsidP="009B5CC1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 xml:space="preserve">Работа методических объединений педагогов направлена на создание условий для развития педагогического мастерства, повышение уровня профессионального саморазвития учителей, проектирования и реализация индивидуальной системы работы, участия в экспериментальной и инновационной деятельности. </w:t>
      </w:r>
    </w:p>
    <w:p w:rsidR="006C7D0A" w:rsidRPr="00445C02" w:rsidRDefault="006C7D0A" w:rsidP="009B5CC1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Эффективность проводимой методической и научно-исследовательской работы можно проследить по материалу, накопленному в каждом МО. Широко представлены диагностические материалы по различным направлениям, материалы, связанных  с освоением новых педагогических технологий обучения: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Уровневая дифференциация.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Технология проблемного обучения.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Практико-ориентированные технологии через проектную, проектно-исследовательскую, экспериментальную деятельность учащихся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Игровая технология (дидактические, познавательные, развивающие, сюжетные, ролевые игры).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Технология организации групповой работы, коллективных способов деятельности.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Технология проведения учебных экскурсий.</w:t>
      </w:r>
    </w:p>
    <w:p w:rsidR="006C7D0A" w:rsidRPr="00445C02" w:rsidRDefault="006C7D0A" w:rsidP="009B5CC1">
      <w:pPr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445C02">
        <w:rPr>
          <w:b/>
          <w:bCs/>
          <w:color w:val="000000"/>
          <w:spacing w:val="-2"/>
          <w:sz w:val="28"/>
          <w:szCs w:val="28"/>
        </w:rPr>
        <w:lastRenderedPageBreak/>
        <w:t xml:space="preserve"> Приоритетными направлениями деятельности методических объединений являются: </w:t>
      </w:r>
    </w:p>
    <w:p w:rsidR="006C7D0A" w:rsidRPr="00445C02" w:rsidRDefault="006C7D0A" w:rsidP="00F132C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повышение качества образования через совершенствование педагогического мастерства и культуры труда учителя: использование современных педагогических технологий, внедрение здоровьесберегающих технологий в учебный процесс, создание оптимальных условия для развития творческих способностей учащихся, совершенствование внеурочной работы,</w:t>
      </w:r>
    </w:p>
    <w:p w:rsidR="006C7D0A" w:rsidRPr="00445C02" w:rsidRDefault="006C7D0A" w:rsidP="00F132C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 xml:space="preserve">обеспечение преемственности при переходе учащихся в основную и среднюю школу, в гимназические классы, в  профильные классы, </w:t>
      </w:r>
    </w:p>
    <w:p w:rsidR="006C7D0A" w:rsidRPr="00445C02" w:rsidRDefault="006C7D0A" w:rsidP="00F132C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обеспечение объективного подхода в оценке результатов учебной деятельности учащихся,</w:t>
      </w:r>
    </w:p>
    <w:p w:rsidR="006C7D0A" w:rsidRPr="00445C02" w:rsidRDefault="006C7D0A" w:rsidP="00F132C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создание культурной образовательной среды на уроках и во внеурочное время.</w:t>
      </w:r>
    </w:p>
    <w:p w:rsidR="006C7D0A" w:rsidRPr="00445C02" w:rsidRDefault="006C7D0A" w:rsidP="009B5CC1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Учителя школы работают над созданием мониторинговой службы, включающей мониторинг качества образования, воспитания, уровня развития компетенций, достижений учащихся, психологического состояния школьников, мониторинг здоровья. Результатом работы является диагностико-технологическое управление качеством образования.</w:t>
      </w:r>
    </w:p>
    <w:p w:rsidR="006C7D0A" w:rsidRPr="00445C02" w:rsidRDefault="006C7D0A" w:rsidP="003B37EE">
      <w:pPr>
        <w:shd w:val="clear" w:color="auto" w:fill="FFFFFF"/>
        <w:tabs>
          <w:tab w:val="left" w:pos="720"/>
        </w:tabs>
        <w:ind w:firstLine="567"/>
        <w:jc w:val="both"/>
        <w:rPr>
          <w:i/>
          <w:iCs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Инновационная история школы началась в 2003 году и развивается в области здоровьесбережения и управления качеством образования. Экспериментальная и инновационная деятельность педагогического коллектива регламентируется локальными актами, осуществляется в соотве</w:t>
      </w:r>
      <w:r w:rsidR="00A7739F">
        <w:rPr>
          <w:color w:val="000000"/>
          <w:spacing w:val="-2"/>
          <w:sz w:val="28"/>
          <w:szCs w:val="28"/>
        </w:rPr>
        <w:t>тствии с планами работы.</w:t>
      </w:r>
    </w:p>
    <w:p w:rsidR="006C7D0A" w:rsidRPr="00445C02" w:rsidRDefault="006C7D0A" w:rsidP="003B37EE">
      <w:pPr>
        <w:ind w:firstLine="539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Инновационный опыт позволяет сделать вывод о преемственности инновационной деятельности педагогического коллектива, направленной на дифференциацию содержания обучения, обновление организационных форм образовательного процесса, реализац</w:t>
      </w:r>
      <w:r w:rsidR="003B37EE" w:rsidRPr="00445C02">
        <w:rPr>
          <w:color w:val="000000"/>
          <w:spacing w:val="-2"/>
          <w:sz w:val="28"/>
          <w:szCs w:val="28"/>
        </w:rPr>
        <w:t>ию принципа здоровьесбережения.</w:t>
      </w:r>
    </w:p>
    <w:p w:rsidR="006C7D0A" w:rsidRPr="00445C02" w:rsidRDefault="006C7D0A" w:rsidP="003B37EE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Эффективность проводимой  методической и научно-исследовательской работы характеризуется наличием большого числа выступлений педагогов школы по следующим темам: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«Формирование непрерывной системы повышения квалификации на базе общеобразовательной школы»</w:t>
      </w:r>
      <w:r w:rsidR="00DE50B3" w:rsidRPr="00445C02">
        <w:rPr>
          <w:sz w:val="28"/>
          <w:szCs w:val="28"/>
        </w:rPr>
        <w:t xml:space="preserve"> -</w:t>
      </w:r>
      <w:r w:rsidR="00A7739F">
        <w:rPr>
          <w:sz w:val="28"/>
          <w:szCs w:val="28"/>
        </w:rPr>
        <w:t xml:space="preserve"> </w:t>
      </w:r>
      <w:r w:rsidR="00DE50B3" w:rsidRPr="00445C02">
        <w:rPr>
          <w:sz w:val="28"/>
          <w:szCs w:val="28"/>
        </w:rPr>
        <w:t>Карпова Г.В.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«Примеры уроков геометрии в 6-8 классах с использованием компьютерной программы «Живая геометрия»</w:t>
      </w:r>
      <w:r w:rsidR="00DE50B3" w:rsidRPr="00445C02">
        <w:rPr>
          <w:sz w:val="28"/>
          <w:szCs w:val="28"/>
        </w:rPr>
        <w:t xml:space="preserve"> - Макарова Е.Е.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«Спецкурс по литературе «Сочинение без затруднени</w:t>
      </w:r>
      <w:r w:rsidR="00DE50B3" w:rsidRPr="00445C02">
        <w:rPr>
          <w:sz w:val="28"/>
          <w:szCs w:val="28"/>
        </w:rPr>
        <w:t>й</w:t>
      </w:r>
      <w:r w:rsidRPr="00445C02">
        <w:rPr>
          <w:sz w:val="28"/>
          <w:szCs w:val="28"/>
        </w:rPr>
        <w:t>»</w:t>
      </w:r>
      <w:r w:rsidR="00DE50B3" w:rsidRPr="00445C02">
        <w:rPr>
          <w:sz w:val="28"/>
          <w:szCs w:val="28"/>
        </w:rPr>
        <w:t xml:space="preserve"> -Зайцева Е.Е.</w:t>
      </w:r>
    </w:p>
    <w:p w:rsidR="006C7D0A" w:rsidRPr="00445C02" w:rsidRDefault="00DE50B3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</w:t>
      </w:r>
      <w:r w:rsidR="006C7D0A" w:rsidRPr="00445C02">
        <w:rPr>
          <w:sz w:val="28"/>
          <w:szCs w:val="28"/>
        </w:rPr>
        <w:t>«Пропедевтический курс географии в средней школе»</w:t>
      </w:r>
      <w:r w:rsidRPr="00445C02">
        <w:rPr>
          <w:sz w:val="28"/>
          <w:szCs w:val="28"/>
        </w:rPr>
        <w:t xml:space="preserve"> - Водолагина О.Г.</w:t>
      </w:r>
    </w:p>
    <w:p w:rsidR="006C7D0A" w:rsidRPr="00445C02" w:rsidRDefault="00DE50B3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«</w:t>
      </w:r>
      <w:r w:rsidR="006C7D0A" w:rsidRPr="00445C02">
        <w:rPr>
          <w:sz w:val="28"/>
          <w:szCs w:val="28"/>
        </w:rPr>
        <w:t>Решение текстовых задач по алгебре»</w:t>
      </w:r>
      <w:r w:rsidRPr="00445C02">
        <w:rPr>
          <w:sz w:val="28"/>
          <w:szCs w:val="28"/>
        </w:rPr>
        <w:t xml:space="preserve"> - Арутюнян М.Ю.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«Урок-игра по теме: «История и культура стран Древнего Востока»</w:t>
      </w:r>
      <w:r w:rsidR="00DE50B3" w:rsidRPr="00445C02">
        <w:rPr>
          <w:sz w:val="28"/>
          <w:szCs w:val="28"/>
        </w:rPr>
        <w:t xml:space="preserve"> - Кирсанова С.А.</w:t>
      </w:r>
      <w:r w:rsidRPr="00445C02">
        <w:rPr>
          <w:sz w:val="28"/>
          <w:szCs w:val="28"/>
        </w:rPr>
        <w:t xml:space="preserve"> 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 «Личностно-ориентированное обучение истории в школе»</w:t>
      </w:r>
      <w:r w:rsidR="00DE50B3" w:rsidRPr="00445C02">
        <w:rPr>
          <w:sz w:val="28"/>
          <w:szCs w:val="28"/>
        </w:rPr>
        <w:t>-Белоцерковская Л.И.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«Это не должно повториться! (Посвящается 65-летию Великой Победы)» </w:t>
      </w:r>
      <w:r w:rsidR="00DE50B3" w:rsidRPr="00445C02">
        <w:rPr>
          <w:sz w:val="28"/>
          <w:szCs w:val="28"/>
        </w:rPr>
        <w:t>- Кирсанова С.А.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Карпова Г.В. «Готовимся к ГИА-9 по русскому языку (шаблоны сочинения-</w:t>
      </w:r>
      <w:r w:rsidRPr="00445C02">
        <w:rPr>
          <w:sz w:val="28"/>
          <w:szCs w:val="28"/>
        </w:rPr>
        <w:lastRenderedPageBreak/>
        <w:t xml:space="preserve">рассуждения на лингвистическую тему)…» </w:t>
      </w:r>
      <w:r w:rsidR="00DE50B3" w:rsidRPr="00445C02">
        <w:rPr>
          <w:sz w:val="28"/>
          <w:szCs w:val="28"/>
        </w:rPr>
        <w:t>- Полубенина Т.Е.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Учебно-практический  семинар «Современный  урок  в  парадигме  личностно-ориентированного  обучения</w:t>
      </w:r>
      <w:r w:rsidR="00DE50B3" w:rsidRPr="00445C02">
        <w:rPr>
          <w:sz w:val="28"/>
          <w:szCs w:val="28"/>
        </w:rPr>
        <w:t xml:space="preserve">» - Карпова Г.В. </w:t>
      </w:r>
    </w:p>
    <w:p w:rsidR="006C7D0A" w:rsidRPr="00445C02" w:rsidRDefault="006C7D0A" w:rsidP="00F132CF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Семинар-практикум «Управление качеством образования через формирование ОУУН»</w:t>
      </w:r>
      <w:r w:rsidR="00DE50B3" w:rsidRPr="00445C02">
        <w:rPr>
          <w:sz w:val="28"/>
          <w:szCs w:val="28"/>
        </w:rPr>
        <w:t>-</w:t>
      </w:r>
    </w:p>
    <w:p w:rsidR="00DE50B3" w:rsidRPr="00445C02" w:rsidRDefault="00FC02C9" w:rsidP="00FC02C9">
      <w:pPr>
        <w:pStyle w:val="ad"/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Карпова Г.В.</w:t>
      </w:r>
    </w:p>
    <w:p w:rsidR="006C7D0A" w:rsidRPr="00445C02" w:rsidRDefault="006C7D0A" w:rsidP="0061480F">
      <w:pPr>
        <w:ind w:left="540" w:right="-1" w:firstLine="180"/>
        <w:rPr>
          <w:sz w:val="28"/>
          <w:szCs w:val="28"/>
        </w:rPr>
      </w:pPr>
      <w:r w:rsidRPr="00445C02">
        <w:rPr>
          <w:sz w:val="28"/>
          <w:szCs w:val="28"/>
        </w:rPr>
        <w:t>Общие выводы.</w:t>
      </w:r>
    </w:p>
    <w:p w:rsidR="006C7D0A" w:rsidRPr="00445C02" w:rsidRDefault="006C7D0A" w:rsidP="003B37EE">
      <w:pPr>
        <w:ind w:right="-1"/>
        <w:jc w:val="both"/>
        <w:rPr>
          <w:iCs/>
          <w:sz w:val="28"/>
          <w:szCs w:val="28"/>
        </w:rPr>
      </w:pPr>
      <w:r w:rsidRPr="00357A77">
        <w:rPr>
          <w:iCs/>
          <w:sz w:val="28"/>
          <w:szCs w:val="28"/>
        </w:rPr>
        <w:t>1</w:t>
      </w:r>
      <w:r w:rsidRPr="00445C02">
        <w:rPr>
          <w:i/>
          <w:iCs/>
          <w:sz w:val="28"/>
          <w:szCs w:val="28"/>
        </w:rPr>
        <w:t>.</w:t>
      </w:r>
      <w:r w:rsidR="00357A77">
        <w:rPr>
          <w:iCs/>
          <w:sz w:val="28"/>
          <w:szCs w:val="28"/>
        </w:rPr>
        <w:t>Итоги обучения учащих</w:t>
      </w:r>
      <w:r w:rsidRPr="00445C02">
        <w:rPr>
          <w:iCs/>
          <w:sz w:val="28"/>
          <w:szCs w:val="28"/>
        </w:rPr>
        <w:t>ся школы за 2010-201</w:t>
      </w:r>
      <w:r w:rsidR="003B37EE" w:rsidRPr="00445C02">
        <w:rPr>
          <w:iCs/>
          <w:sz w:val="28"/>
          <w:szCs w:val="28"/>
        </w:rPr>
        <w:t xml:space="preserve">1 учебный год показывают в </w:t>
      </w:r>
      <w:r w:rsidRPr="00445C02">
        <w:rPr>
          <w:iCs/>
          <w:sz w:val="28"/>
          <w:szCs w:val="28"/>
        </w:rPr>
        <w:t>основном стабильно хорошие результаты:</w:t>
      </w:r>
    </w:p>
    <w:p w:rsidR="006C7D0A" w:rsidRPr="00445C02" w:rsidRDefault="006C7D0A" w:rsidP="003B37EE">
      <w:pPr>
        <w:ind w:right="-1"/>
        <w:jc w:val="both"/>
        <w:rPr>
          <w:iCs/>
          <w:sz w:val="28"/>
          <w:szCs w:val="28"/>
        </w:rPr>
      </w:pPr>
      <w:r w:rsidRPr="00445C02">
        <w:rPr>
          <w:iCs/>
          <w:sz w:val="28"/>
          <w:szCs w:val="28"/>
        </w:rPr>
        <w:t>успеваемость-99%,  качество-  67%.</w:t>
      </w:r>
    </w:p>
    <w:p w:rsidR="006C7D0A" w:rsidRPr="00445C02" w:rsidRDefault="006C7D0A" w:rsidP="003B37EE">
      <w:pPr>
        <w:ind w:right="-1"/>
        <w:jc w:val="both"/>
        <w:rPr>
          <w:iCs/>
          <w:sz w:val="28"/>
          <w:szCs w:val="28"/>
        </w:rPr>
      </w:pPr>
      <w:r w:rsidRPr="00445C02">
        <w:rPr>
          <w:iCs/>
          <w:sz w:val="28"/>
          <w:szCs w:val="28"/>
        </w:rPr>
        <w:t>2. Пед</w:t>
      </w:r>
      <w:r w:rsidR="00357A77">
        <w:rPr>
          <w:iCs/>
          <w:sz w:val="28"/>
          <w:szCs w:val="28"/>
        </w:rPr>
        <w:t xml:space="preserve">агогический </w:t>
      </w:r>
      <w:r w:rsidRPr="00445C02">
        <w:rPr>
          <w:iCs/>
          <w:sz w:val="28"/>
          <w:szCs w:val="28"/>
        </w:rPr>
        <w:t>коллектив работает активно, творчески, добросовестно.</w:t>
      </w:r>
    </w:p>
    <w:p w:rsidR="006C7D0A" w:rsidRPr="00445C02" w:rsidRDefault="006C7D0A" w:rsidP="003B37EE">
      <w:pPr>
        <w:ind w:right="-1"/>
        <w:jc w:val="both"/>
        <w:rPr>
          <w:iCs/>
          <w:sz w:val="28"/>
          <w:szCs w:val="28"/>
        </w:rPr>
      </w:pPr>
      <w:r w:rsidRPr="00445C02">
        <w:rPr>
          <w:iCs/>
          <w:sz w:val="28"/>
          <w:szCs w:val="28"/>
        </w:rPr>
        <w:t>3.Внутришкольный контроль, руководство образовательным процессом, система методической работы положительным образом сказывается на конечных результатах обучения и воспитания школьников.</w:t>
      </w:r>
    </w:p>
    <w:p w:rsidR="006C7D0A" w:rsidRPr="00445C02" w:rsidRDefault="00413B9B" w:rsidP="003B37EE">
      <w:pPr>
        <w:ind w:right="-1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Однако имеет</w:t>
      </w:r>
      <w:r w:rsidR="006C7D0A" w:rsidRPr="00445C02">
        <w:rPr>
          <w:iCs/>
          <w:sz w:val="28"/>
          <w:szCs w:val="28"/>
        </w:rPr>
        <w:t xml:space="preserve"> место следующая проблема – недостаточное использование педагогами разнообразных и эффективных приемов и средств развития</w:t>
      </w:r>
      <w:r w:rsidR="003B37EE" w:rsidRPr="00445C02">
        <w:rPr>
          <w:iCs/>
          <w:sz w:val="28"/>
          <w:szCs w:val="28"/>
        </w:rPr>
        <w:t xml:space="preserve"> у учащихся мотивации к учению,</w:t>
      </w:r>
      <w:r w:rsidR="006C7D0A" w:rsidRPr="00445C02">
        <w:rPr>
          <w:iCs/>
          <w:sz w:val="28"/>
          <w:szCs w:val="28"/>
        </w:rPr>
        <w:t xml:space="preserve"> к формированию у них навыков самоконтроля и ответственности за результаты своего учебного труда.</w:t>
      </w:r>
    </w:p>
    <w:p w:rsidR="00413B9B" w:rsidRPr="00445C02" w:rsidRDefault="00413B9B" w:rsidP="00920734">
      <w:pPr>
        <w:spacing w:after="200" w:line="276" w:lineRule="auto"/>
        <w:rPr>
          <w:b/>
          <w:bCs/>
          <w:color w:val="000000"/>
          <w:sz w:val="28"/>
          <w:szCs w:val="28"/>
        </w:rPr>
        <w:sectPr w:rsidR="00413B9B" w:rsidRPr="00445C02" w:rsidSect="00445C0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1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938"/>
        <w:gridCol w:w="1292"/>
        <w:gridCol w:w="1394"/>
        <w:gridCol w:w="1245"/>
        <w:gridCol w:w="1245"/>
        <w:gridCol w:w="1245"/>
        <w:gridCol w:w="1245"/>
        <w:gridCol w:w="1245"/>
        <w:gridCol w:w="1245"/>
        <w:gridCol w:w="1328"/>
      </w:tblGrid>
      <w:tr w:rsidR="001858EF" w:rsidRPr="00445C02" w:rsidTr="001858EF">
        <w:trPr>
          <w:trHeight w:val="694"/>
        </w:trPr>
        <w:tc>
          <w:tcPr>
            <w:tcW w:w="14416" w:type="dxa"/>
            <w:gridSpan w:val="11"/>
            <w:vAlign w:val="center"/>
          </w:tcPr>
          <w:p w:rsidR="001858EF" w:rsidRPr="00413B9B" w:rsidRDefault="000A7A3D" w:rsidP="001858EF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>Анализ успеваемости</w:t>
            </w:r>
            <w:r w:rsidR="001858EF" w:rsidRPr="001858EF">
              <w:rPr>
                <w:b/>
                <w:bCs/>
                <w:sz w:val="32"/>
                <w:szCs w:val="32"/>
              </w:rPr>
              <w:t xml:space="preserve"> и качества ЗУН учащихся по итогам 2010-2011уч.года по классам</w:t>
            </w:r>
          </w:p>
        </w:tc>
      </w:tr>
      <w:tr w:rsidR="006C7D0A" w:rsidRPr="00445C02" w:rsidTr="004470F0">
        <w:trPr>
          <w:trHeight w:val="868"/>
        </w:trPr>
        <w:tc>
          <w:tcPr>
            <w:tcW w:w="994" w:type="dxa"/>
            <w:vAlign w:val="center"/>
          </w:tcPr>
          <w:p w:rsidR="006C7D0A" w:rsidRPr="00413B9B" w:rsidRDefault="006C7D0A" w:rsidP="004470F0">
            <w:pPr>
              <w:rPr>
                <w:b/>
              </w:rPr>
            </w:pPr>
            <w:r w:rsidRPr="00413B9B">
              <w:rPr>
                <w:b/>
              </w:rPr>
              <w:t>Класс</w:t>
            </w:r>
          </w:p>
        </w:tc>
        <w:tc>
          <w:tcPr>
            <w:tcW w:w="193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Классн.</w:t>
            </w:r>
          </w:p>
          <w:p w:rsidR="006C7D0A" w:rsidRPr="00413B9B" w:rsidRDefault="006C7D0A" w:rsidP="004470F0">
            <w:pPr>
              <w:jc w:val="center"/>
            </w:pPr>
            <w:r w:rsidRPr="00413B9B">
              <w:t>руков.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Всего</w:t>
            </w:r>
          </w:p>
          <w:p w:rsidR="006C7D0A" w:rsidRPr="00413B9B" w:rsidRDefault="006C7D0A" w:rsidP="004470F0">
            <w:pPr>
              <w:jc w:val="center"/>
            </w:pPr>
            <w:r w:rsidRPr="00413B9B">
              <w:t>уч-ся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Успева-емость.</w:t>
            </w:r>
          </w:p>
          <w:p w:rsidR="006C7D0A" w:rsidRPr="00413B9B" w:rsidRDefault="006C7D0A" w:rsidP="004470F0">
            <w:pPr>
              <w:jc w:val="center"/>
            </w:pPr>
            <w:r w:rsidRPr="00413B9B">
              <w:t>в  %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Отл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Хор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Всего отл-.хор.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Кач-во %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Учат-ся с 1-«4»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Учат-ся с 1-«3»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 xml:space="preserve"> «3»</w:t>
            </w:r>
          </w:p>
        </w:tc>
      </w:tr>
      <w:tr w:rsidR="006C7D0A" w:rsidRPr="00445C02" w:rsidTr="004470F0">
        <w:trPr>
          <w:trHeight w:val="489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  <w:lang w:val="en-US"/>
              </w:rPr>
              <w:t>1</w:t>
            </w:r>
            <w:r w:rsidRPr="00413B9B">
              <w:rPr>
                <w:b/>
              </w:rPr>
              <w:t>а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Шевырева А.В.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19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1858EF"/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</w:tr>
      <w:tr w:rsidR="006C7D0A" w:rsidRPr="00445C02" w:rsidTr="004470F0">
        <w:trPr>
          <w:trHeight w:val="489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2а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Казакова М.С.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13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2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12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92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</w:t>
            </w:r>
          </w:p>
        </w:tc>
      </w:tr>
      <w:tr w:rsidR="006C7D0A" w:rsidRPr="00445C02" w:rsidTr="004470F0">
        <w:trPr>
          <w:trHeight w:val="473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2б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Магомедова И.А.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13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2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12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92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</w:t>
            </w:r>
          </w:p>
        </w:tc>
      </w:tr>
      <w:tr w:rsidR="006C7D0A" w:rsidRPr="00445C02" w:rsidTr="004470F0">
        <w:trPr>
          <w:trHeight w:val="473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3а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Петрикова Л.В..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15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4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8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12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86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2</w:t>
            </w:r>
          </w:p>
        </w:tc>
      </w:tr>
      <w:tr w:rsidR="006C7D0A" w:rsidRPr="00445C02" w:rsidTr="004470F0">
        <w:trPr>
          <w:trHeight w:val="473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3б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Зиновьева Н.В.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11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3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7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88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</w:t>
            </w:r>
          </w:p>
        </w:tc>
      </w:tr>
      <w:tr w:rsidR="006C7D0A" w:rsidRPr="00445C02" w:rsidTr="004470F0">
        <w:trPr>
          <w:trHeight w:val="473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4а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Ярославцева Н.В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16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5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8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13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81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3</w:t>
            </w:r>
          </w:p>
        </w:tc>
      </w:tr>
      <w:tr w:rsidR="006C7D0A" w:rsidRPr="00445C02" w:rsidTr="004470F0">
        <w:trPr>
          <w:trHeight w:val="489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4б</w:t>
            </w:r>
          </w:p>
        </w:tc>
        <w:tc>
          <w:tcPr>
            <w:tcW w:w="1938" w:type="dxa"/>
          </w:tcPr>
          <w:p w:rsidR="006C7D0A" w:rsidRPr="00413B9B" w:rsidRDefault="006C7D0A" w:rsidP="004470F0">
            <w:r w:rsidRPr="00413B9B">
              <w:t>Молоднякова Л.В.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15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2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11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13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87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3</w:t>
            </w:r>
          </w:p>
        </w:tc>
      </w:tr>
      <w:tr w:rsidR="006C7D0A" w:rsidRPr="00445C02" w:rsidTr="004470F0">
        <w:trPr>
          <w:trHeight w:val="473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5</w:t>
            </w:r>
          </w:p>
        </w:tc>
        <w:tc>
          <w:tcPr>
            <w:tcW w:w="1938" w:type="dxa"/>
          </w:tcPr>
          <w:p w:rsidR="006C7D0A" w:rsidRPr="00413B9B" w:rsidRDefault="006C7D0A" w:rsidP="004470F0">
            <w:r w:rsidRPr="00413B9B">
              <w:t>Водолагина О.Г.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17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3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9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12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71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5</w:t>
            </w:r>
          </w:p>
        </w:tc>
      </w:tr>
      <w:tr w:rsidR="006C7D0A" w:rsidRPr="00445C02" w:rsidTr="004470F0">
        <w:trPr>
          <w:trHeight w:val="569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6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Кирсанова С.А.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15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67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4</w:t>
            </w:r>
          </w:p>
        </w:tc>
      </w:tr>
      <w:tr w:rsidR="006C7D0A" w:rsidRPr="00445C02" w:rsidTr="004470F0">
        <w:trPr>
          <w:trHeight w:val="489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7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Полубенина Т.Е.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14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2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5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7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50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6</w:t>
            </w:r>
          </w:p>
        </w:tc>
      </w:tr>
      <w:tr w:rsidR="006C7D0A" w:rsidRPr="00445C02" w:rsidTr="004470F0">
        <w:trPr>
          <w:trHeight w:val="473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8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Макарова Е.Е.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15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6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7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46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7</w:t>
            </w:r>
          </w:p>
        </w:tc>
      </w:tr>
      <w:tr w:rsidR="006C7D0A" w:rsidRPr="00445C02" w:rsidTr="004470F0">
        <w:trPr>
          <w:trHeight w:val="489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9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Арутюнян М.Ю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2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2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22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  <w:rPr>
                <w:lang w:val="en-US"/>
              </w:rPr>
            </w:pPr>
            <w:r w:rsidRPr="00413B9B">
              <w:rPr>
                <w:lang w:val="en-US"/>
              </w:rPr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7</w:t>
            </w:r>
          </w:p>
        </w:tc>
      </w:tr>
      <w:tr w:rsidR="006C7D0A" w:rsidRPr="00445C02" w:rsidTr="004470F0">
        <w:trPr>
          <w:trHeight w:val="489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10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Карпова Г.В.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12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100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3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3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25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2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9</w:t>
            </w:r>
          </w:p>
        </w:tc>
      </w:tr>
      <w:tr w:rsidR="006C7D0A" w:rsidRPr="00445C02" w:rsidTr="004470F0">
        <w:trPr>
          <w:trHeight w:val="489"/>
        </w:trPr>
        <w:tc>
          <w:tcPr>
            <w:tcW w:w="994" w:type="dxa"/>
          </w:tcPr>
          <w:p w:rsidR="006C7D0A" w:rsidRPr="00413B9B" w:rsidRDefault="006C7D0A" w:rsidP="004470F0">
            <w:pPr>
              <w:jc w:val="center"/>
              <w:rPr>
                <w:b/>
              </w:rPr>
            </w:pPr>
            <w:r w:rsidRPr="00413B9B">
              <w:rPr>
                <w:b/>
              </w:rPr>
              <w:t>11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Зайцева Е.В.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7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86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3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3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43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-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4</w:t>
            </w:r>
          </w:p>
        </w:tc>
      </w:tr>
      <w:tr w:rsidR="006C7D0A" w:rsidRPr="00445C02" w:rsidTr="004470F0">
        <w:trPr>
          <w:trHeight w:val="735"/>
        </w:trPr>
        <w:tc>
          <w:tcPr>
            <w:tcW w:w="994" w:type="dxa"/>
          </w:tcPr>
          <w:p w:rsidR="006C7D0A" w:rsidRPr="00413B9B" w:rsidRDefault="006C7D0A" w:rsidP="004470F0">
            <w:pPr>
              <w:ind w:left="-180"/>
              <w:jc w:val="center"/>
              <w:rPr>
                <w:b/>
              </w:rPr>
            </w:pPr>
            <w:r w:rsidRPr="00413B9B">
              <w:rPr>
                <w:b/>
              </w:rPr>
              <w:t xml:space="preserve">  Итого</w:t>
            </w:r>
          </w:p>
        </w:tc>
        <w:tc>
          <w:tcPr>
            <w:tcW w:w="1938" w:type="dxa"/>
          </w:tcPr>
          <w:p w:rsidR="006C7D0A" w:rsidRPr="00413B9B" w:rsidRDefault="006C7D0A" w:rsidP="004470F0">
            <w:pPr>
              <w:jc w:val="center"/>
            </w:pPr>
            <w:r w:rsidRPr="00413B9B">
              <w:t>14 классов</w:t>
            </w:r>
          </w:p>
        </w:tc>
        <w:tc>
          <w:tcPr>
            <w:tcW w:w="1292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192</w:t>
            </w:r>
          </w:p>
        </w:tc>
        <w:tc>
          <w:tcPr>
            <w:tcW w:w="1394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99 %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24-14%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92-53 %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rPr>
                <w:lang w:val="en-US"/>
              </w:rPr>
              <w:t>1</w:t>
            </w:r>
            <w:r w:rsidRPr="00413B9B">
              <w:t>16</w:t>
            </w:r>
          </w:p>
        </w:tc>
        <w:tc>
          <w:tcPr>
            <w:tcW w:w="1245" w:type="dxa"/>
            <w:vAlign w:val="center"/>
          </w:tcPr>
          <w:p w:rsidR="006C7D0A" w:rsidRPr="000A7A3D" w:rsidRDefault="006C7D0A" w:rsidP="004470F0">
            <w:pPr>
              <w:jc w:val="center"/>
            </w:pPr>
            <w:r w:rsidRPr="000A7A3D">
              <w:t>67 %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3-2 %</w:t>
            </w:r>
          </w:p>
        </w:tc>
        <w:tc>
          <w:tcPr>
            <w:tcW w:w="1245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4-2 %</w:t>
            </w:r>
          </w:p>
        </w:tc>
        <w:tc>
          <w:tcPr>
            <w:tcW w:w="1328" w:type="dxa"/>
            <w:vAlign w:val="center"/>
          </w:tcPr>
          <w:p w:rsidR="006C7D0A" w:rsidRPr="00413B9B" w:rsidRDefault="006C7D0A" w:rsidP="004470F0">
            <w:pPr>
              <w:jc w:val="center"/>
            </w:pPr>
            <w:r w:rsidRPr="00413B9B">
              <w:t>53-31 %</w:t>
            </w:r>
          </w:p>
        </w:tc>
      </w:tr>
    </w:tbl>
    <w:p w:rsidR="006C7D0A" w:rsidRPr="00413B9B" w:rsidRDefault="00413B9B" w:rsidP="00413B9B">
      <w:pPr>
        <w:jc w:val="center"/>
        <w:rPr>
          <w:b/>
          <w:bCs/>
          <w:sz w:val="28"/>
          <w:szCs w:val="28"/>
        </w:rPr>
      </w:pPr>
      <w:r w:rsidRPr="00413B9B">
        <w:rPr>
          <w:b/>
          <w:bCs/>
          <w:sz w:val="28"/>
          <w:szCs w:val="28"/>
        </w:rPr>
        <w:lastRenderedPageBreak/>
        <w:t xml:space="preserve">Итоги </w:t>
      </w:r>
      <w:r w:rsidR="006C7D0A" w:rsidRPr="00413B9B">
        <w:rPr>
          <w:b/>
          <w:bCs/>
          <w:sz w:val="28"/>
          <w:szCs w:val="28"/>
        </w:rPr>
        <w:t>успеваемости школьников за 2010-2011 учебный год</w:t>
      </w:r>
    </w:p>
    <w:p w:rsidR="006C7D0A" w:rsidRPr="00445C02" w:rsidRDefault="006C7D0A" w:rsidP="002B6703">
      <w:pPr>
        <w:rPr>
          <w:sz w:val="28"/>
          <w:szCs w:val="28"/>
        </w:rPr>
      </w:pPr>
    </w:p>
    <w:p w:rsidR="006C7D0A" w:rsidRPr="00445C02" w:rsidRDefault="001858EF" w:rsidP="002B67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 в школе</w:t>
      </w:r>
      <w:r w:rsidR="006C7D0A" w:rsidRPr="00445C02">
        <w:rPr>
          <w:b/>
          <w:bCs/>
          <w:sz w:val="28"/>
          <w:szCs w:val="28"/>
        </w:rPr>
        <w:t xml:space="preserve"> - 192 учащихся</w:t>
      </w:r>
    </w:p>
    <w:p w:rsidR="006C7D0A" w:rsidRPr="00445C02" w:rsidRDefault="006C7D0A" w:rsidP="002B6703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Из  них  аттестовано  - 173 учащихся</w:t>
      </w:r>
    </w:p>
    <w:p w:rsidR="006C7D0A" w:rsidRPr="00445C02" w:rsidRDefault="001858EF" w:rsidP="002B67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Успеваемость  –172 учащихся - </w:t>
      </w:r>
      <w:r w:rsidR="006C7D0A" w:rsidRPr="00445C02">
        <w:rPr>
          <w:b/>
          <w:bCs/>
          <w:sz w:val="28"/>
          <w:szCs w:val="28"/>
        </w:rPr>
        <w:t>99 %</w:t>
      </w:r>
    </w:p>
    <w:p w:rsidR="006C7D0A" w:rsidRPr="00445C02" w:rsidRDefault="001858EF" w:rsidP="002B67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Отличников – 24 учащихся - </w:t>
      </w:r>
      <w:r w:rsidR="006C7D0A" w:rsidRPr="00445C02">
        <w:rPr>
          <w:b/>
          <w:bCs/>
          <w:sz w:val="28"/>
          <w:szCs w:val="28"/>
        </w:rPr>
        <w:t>14 %</w:t>
      </w:r>
    </w:p>
    <w:p w:rsidR="006C7D0A" w:rsidRPr="00445C02" w:rsidRDefault="001858EF" w:rsidP="002B67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Хорошистов – 92 учащихся -</w:t>
      </w:r>
      <w:r w:rsidR="006C7D0A" w:rsidRPr="00445C02">
        <w:rPr>
          <w:b/>
          <w:bCs/>
          <w:sz w:val="28"/>
          <w:szCs w:val="28"/>
        </w:rPr>
        <w:t xml:space="preserve"> 53 %</w:t>
      </w:r>
    </w:p>
    <w:p w:rsidR="006C7D0A" w:rsidRPr="00445C02" w:rsidRDefault="006C7D0A" w:rsidP="002B6703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В</w:t>
      </w:r>
      <w:r w:rsidR="001858EF">
        <w:rPr>
          <w:b/>
          <w:bCs/>
          <w:sz w:val="28"/>
          <w:szCs w:val="28"/>
        </w:rPr>
        <w:t xml:space="preserve">сего отличников и хорошистов </w:t>
      </w:r>
      <w:r w:rsidRPr="00445C02">
        <w:rPr>
          <w:b/>
          <w:bCs/>
          <w:sz w:val="28"/>
          <w:szCs w:val="28"/>
        </w:rPr>
        <w:t>–116 учащихся - 67% качество знаний</w:t>
      </w:r>
    </w:p>
    <w:p w:rsidR="006C7D0A" w:rsidRPr="00445C02" w:rsidRDefault="006C7D0A" w:rsidP="002B6703">
      <w:pPr>
        <w:rPr>
          <w:b/>
          <w:bCs/>
          <w:sz w:val="28"/>
          <w:szCs w:val="28"/>
        </w:rPr>
      </w:pPr>
    </w:p>
    <w:p w:rsidR="006C7D0A" w:rsidRPr="00445C02" w:rsidRDefault="006C7D0A" w:rsidP="002B6703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  1 ступень (1-4 классы начальной школы) - 7 классов – 102 учащихся</w:t>
      </w:r>
    </w:p>
    <w:p w:rsidR="006C7D0A" w:rsidRPr="00445C02" w:rsidRDefault="006C7D0A" w:rsidP="002B6703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  Аттестованы (2-4 классы)  - 83 ученика  </w:t>
      </w:r>
    </w:p>
    <w:p w:rsidR="006C7D0A" w:rsidRPr="00445C02" w:rsidRDefault="006C7D0A" w:rsidP="002B6703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  Успеваемость – 100%</w:t>
      </w:r>
    </w:p>
    <w:p w:rsidR="006C7D0A" w:rsidRPr="00445C02" w:rsidRDefault="006C7D0A" w:rsidP="002B6703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  Отличников – 18 учеников – 22%</w:t>
      </w:r>
    </w:p>
    <w:p w:rsidR="006C7D0A" w:rsidRPr="00445C02" w:rsidRDefault="006C7D0A" w:rsidP="002B6703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  Всего отличников и хорошистов – 72 ученика - 88 % качество знаний</w:t>
      </w:r>
    </w:p>
    <w:p w:rsidR="006C7D0A" w:rsidRPr="00445C02" w:rsidRDefault="006C7D0A" w:rsidP="002B6703">
      <w:pPr>
        <w:rPr>
          <w:b/>
          <w:bCs/>
          <w:sz w:val="28"/>
          <w:szCs w:val="28"/>
        </w:rPr>
      </w:pPr>
    </w:p>
    <w:p w:rsidR="006C7D0A" w:rsidRPr="00445C02" w:rsidRDefault="006C7D0A" w:rsidP="002B6703">
      <w:pPr>
        <w:ind w:left="18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2 ступень (5-9 классы) - 71 учащихся </w:t>
      </w:r>
    </w:p>
    <w:p w:rsidR="006C7D0A" w:rsidRPr="00445C02" w:rsidRDefault="006C7D0A" w:rsidP="002B6703">
      <w:pPr>
        <w:ind w:left="18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Успеваемость – 100%</w:t>
      </w:r>
    </w:p>
    <w:p w:rsidR="006C7D0A" w:rsidRPr="00445C02" w:rsidRDefault="006C7D0A" w:rsidP="002B6703">
      <w:pPr>
        <w:ind w:left="18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Отличников – 6 учеников – 8 %</w:t>
      </w:r>
    </w:p>
    <w:p w:rsidR="006C7D0A" w:rsidRPr="00445C02" w:rsidRDefault="006C7D0A" w:rsidP="0050714B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В</w:t>
      </w:r>
      <w:r w:rsidR="001858EF">
        <w:rPr>
          <w:b/>
          <w:bCs/>
          <w:sz w:val="28"/>
          <w:szCs w:val="28"/>
        </w:rPr>
        <w:t>сего отличников и хорошистов - 38 учеников -</w:t>
      </w:r>
      <w:r w:rsidRPr="00445C02">
        <w:rPr>
          <w:b/>
          <w:bCs/>
          <w:sz w:val="28"/>
          <w:szCs w:val="28"/>
        </w:rPr>
        <w:t xml:space="preserve"> 53 % качество знаний</w:t>
      </w:r>
    </w:p>
    <w:p w:rsidR="006C7D0A" w:rsidRPr="00445C02" w:rsidRDefault="006C7D0A" w:rsidP="002B6703">
      <w:pPr>
        <w:ind w:left="18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ind w:left="18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 3 ступень (10-11 классы)  - 19 учащихся </w:t>
      </w:r>
    </w:p>
    <w:p w:rsidR="006C7D0A" w:rsidRPr="00445C02" w:rsidRDefault="006C7D0A" w:rsidP="002B6703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Успеваемость – 95%</w:t>
      </w:r>
    </w:p>
    <w:p w:rsidR="006C7D0A" w:rsidRPr="00445C02" w:rsidRDefault="006C7D0A" w:rsidP="002B6703">
      <w:pPr>
        <w:ind w:left="18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Отличников – нет</w:t>
      </w:r>
    </w:p>
    <w:p w:rsidR="006C7D0A" w:rsidRPr="00445C02" w:rsidRDefault="006C7D0A" w:rsidP="0050714B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Хорошистов – 6 учеников – 32 % качество знаний</w:t>
      </w:r>
    </w:p>
    <w:p w:rsidR="006C7D0A" w:rsidRPr="00445C02" w:rsidRDefault="006C7D0A" w:rsidP="002B6703">
      <w:pPr>
        <w:ind w:left="180"/>
        <w:rPr>
          <w:b/>
          <w:bCs/>
          <w:i/>
          <w:iCs/>
          <w:sz w:val="28"/>
          <w:szCs w:val="28"/>
        </w:rPr>
      </w:pPr>
    </w:p>
    <w:p w:rsidR="006C7D0A" w:rsidRPr="00445C02" w:rsidRDefault="006C7D0A" w:rsidP="002B6703">
      <w:pPr>
        <w:ind w:left="180"/>
        <w:outlineLvl w:val="0"/>
        <w:rPr>
          <w:b/>
          <w:bCs/>
          <w:sz w:val="28"/>
          <w:szCs w:val="28"/>
        </w:rPr>
      </w:pPr>
    </w:p>
    <w:p w:rsidR="006C7D0A" w:rsidRPr="00445C02" w:rsidRDefault="006C7D0A" w:rsidP="00ED0C15">
      <w:pPr>
        <w:tabs>
          <w:tab w:val="left" w:pos="12428"/>
        </w:tabs>
        <w:jc w:val="center"/>
        <w:outlineLvl w:val="0"/>
        <w:rPr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 xml:space="preserve">Анализ успеваемости и качества ЗУН учащихся 2-11 классов по итогам 2010-2011уч.г. </w:t>
      </w:r>
      <w:r w:rsidR="00DF7C5D">
        <w:rPr>
          <w:noProof/>
          <w:sz w:val="28"/>
          <w:szCs w:val="28"/>
        </w:rPr>
        <w:drawing>
          <wp:inline distT="0" distB="0" distL="0" distR="0">
            <wp:extent cx="9156700" cy="5486400"/>
            <wp:effectExtent l="0" t="0" r="0" b="0"/>
            <wp:docPr id="47" name="Объект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0C15" w:rsidRDefault="006C7D0A" w:rsidP="002B6703">
      <w:pPr>
        <w:jc w:val="center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 </w:t>
      </w:r>
    </w:p>
    <w:p w:rsidR="00ED0C15" w:rsidRDefault="00ED0C15" w:rsidP="002B6703">
      <w:pPr>
        <w:jc w:val="center"/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jc w:val="center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>Комплектование классов по типам в 2010-2011учебном году</w:t>
      </w: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tbl>
      <w:tblPr>
        <w:tblW w:w="147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6670"/>
        <w:gridCol w:w="1440"/>
        <w:gridCol w:w="1718"/>
      </w:tblGrid>
      <w:tr w:rsidR="006C7D0A" w:rsidRPr="00445C02">
        <w:tc>
          <w:tcPr>
            <w:tcW w:w="4959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Ступень обучения</w:t>
            </w:r>
          </w:p>
        </w:tc>
        <w:tc>
          <w:tcPr>
            <w:tcW w:w="667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ТИП КЛАССА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Кол-во учащихся</w:t>
            </w:r>
          </w:p>
        </w:tc>
      </w:tr>
      <w:tr w:rsidR="006C7D0A" w:rsidRPr="00445C02">
        <w:tc>
          <w:tcPr>
            <w:tcW w:w="4959" w:type="dxa"/>
            <w:vMerge w:val="restart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</w:t>
            </w: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102</w:t>
            </w: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С углубленным изучением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Лицейский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Гимназический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Другой (указать какой)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Коррекционно-развивающего обучения (КРО)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4959" w:type="dxa"/>
            <w:vMerge w:val="restart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71</w:t>
            </w: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4959" w:type="dxa"/>
            <w:vMerge w:val="restart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19</w:t>
            </w: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0" w:type="auto"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       14</w:t>
            </w:r>
          </w:p>
        </w:tc>
        <w:tc>
          <w:tcPr>
            <w:tcW w:w="1718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         192</w:t>
            </w:r>
          </w:p>
        </w:tc>
      </w:tr>
    </w:tbl>
    <w:p w:rsidR="006C7D0A" w:rsidRPr="00445C02" w:rsidRDefault="006C7D0A" w:rsidP="002B6703">
      <w:pPr>
        <w:tabs>
          <w:tab w:val="center" w:pos="7285"/>
          <w:tab w:val="left" w:pos="11340"/>
          <w:tab w:val="left" w:pos="12219"/>
          <w:tab w:val="left" w:pos="13744"/>
        </w:tabs>
        <w:rPr>
          <w:sz w:val="28"/>
          <w:szCs w:val="28"/>
        </w:rPr>
      </w:pPr>
      <w:r w:rsidRPr="00445C02">
        <w:rPr>
          <w:sz w:val="28"/>
          <w:szCs w:val="28"/>
        </w:rPr>
        <w:tab/>
      </w:r>
      <w:r w:rsidRPr="00445C02">
        <w:rPr>
          <w:sz w:val="28"/>
          <w:szCs w:val="28"/>
        </w:rPr>
        <w:tab/>
      </w:r>
      <w:r w:rsidRPr="00445C02">
        <w:rPr>
          <w:sz w:val="28"/>
          <w:szCs w:val="28"/>
        </w:rPr>
        <w:tab/>
      </w:r>
      <w:r w:rsidRPr="00445C02">
        <w:rPr>
          <w:sz w:val="28"/>
          <w:szCs w:val="28"/>
        </w:rPr>
        <w:tab/>
      </w:r>
    </w:p>
    <w:p w:rsidR="006C7D0A" w:rsidRDefault="006C7D0A" w:rsidP="00795CBA">
      <w:pPr>
        <w:outlineLvl w:val="0"/>
        <w:rPr>
          <w:sz w:val="28"/>
          <w:szCs w:val="28"/>
        </w:rPr>
      </w:pPr>
    </w:p>
    <w:p w:rsidR="004470F0" w:rsidRDefault="004470F0" w:rsidP="00795CBA">
      <w:pPr>
        <w:outlineLvl w:val="0"/>
        <w:rPr>
          <w:sz w:val="28"/>
          <w:szCs w:val="28"/>
        </w:rPr>
      </w:pPr>
    </w:p>
    <w:p w:rsidR="004470F0" w:rsidRDefault="004470F0" w:rsidP="00795CBA">
      <w:pPr>
        <w:outlineLvl w:val="0"/>
        <w:rPr>
          <w:sz w:val="28"/>
          <w:szCs w:val="28"/>
        </w:rPr>
      </w:pPr>
    </w:p>
    <w:p w:rsidR="004470F0" w:rsidRDefault="004470F0" w:rsidP="00795CBA">
      <w:pPr>
        <w:outlineLvl w:val="0"/>
        <w:rPr>
          <w:sz w:val="28"/>
          <w:szCs w:val="28"/>
        </w:rPr>
      </w:pPr>
    </w:p>
    <w:p w:rsidR="004470F0" w:rsidRDefault="004470F0" w:rsidP="00795CBA">
      <w:pPr>
        <w:outlineLvl w:val="0"/>
        <w:rPr>
          <w:sz w:val="28"/>
          <w:szCs w:val="28"/>
        </w:rPr>
      </w:pPr>
    </w:p>
    <w:p w:rsidR="004470F0" w:rsidRDefault="004470F0" w:rsidP="00795CBA">
      <w:pPr>
        <w:outlineLvl w:val="0"/>
        <w:rPr>
          <w:sz w:val="28"/>
          <w:szCs w:val="28"/>
        </w:rPr>
      </w:pPr>
    </w:p>
    <w:p w:rsidR="006C7D0A" w:rsidRPr="00445C02" w:rsidRDefault="006C7D0A" w:rsidP="00ED0C15">
      <w:pPr>
        <w:jc w:val="center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>Сводная таблица результатов итоговой аттестации учащихся</w:t>
      </w:r>
    </w:p>
    <w:p w:rsidR="006C7D0A" w:rsidRPr="00445C02" w:rsidRDefault="006C7D0A" w:rsidP="002B6703">
      <w:pPr>
        <w:ind w:firstLine="708"/>
        <w:jc w:val="center"/>
        <w:rPr>
          <w:b/>
          <w:bCs/>
          <w:sz w:val="28"/>
          <w:szCs w:val="28"/>
        </w:rPr>
      </w:pPr>
    </w:p>
    <w:p w:rsidR="006C7D0A" w:rsidRPr="00445C02" w:rsidRDefault="006C7D0A" w:rsidP="002B670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3695"/>
        <w:gridCol w:w="3697"/>
        <w:gridCol w:w="3697"/>
      </w:tblGrid>
      <w:tr w:rsidR="006C7D0A" w:rsidRPr="00445C02">
        <w:tc>
          <w:tcPr>
            <w:tcW w:w="14786" w:type="dxa"/>
            <w:gridSpan w:val="4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45C02">
              <w:rPr>
                <w:b/>
                <w:bCs/>
                <w:sz w:val="28"/>
                <w:szCs w:val="28"/>
              </w:rPr>
              <w:t xml:space="preserve"> ступень</w:t>
            </w:r>
          </w:p>
        </w:tc>
      </w:tr>
      <w:tr w:rsidR="006C7D0A" w:rsidRPr="00445C02">
        <w:trPr>
          <w:trHeight w:val="732"/>
        </w:trPr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Учебный 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год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Кол-во уч-ся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Уровень 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обученности  (%)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Качество 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обученности (%)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2006-2007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 xml:space="preserve">71 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2007-2008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81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2008-2009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84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2009 - 2010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87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2010 -2011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88</w:t>
            </w:r>
          </w:p>
        </w:tc>
      </w:tr>
      <w:tr w:rsidR="006C7D0A" w:rsidRPr="00445C02">
        <w:tc>
          <w:tcPr>
            <w:tcW w:w="14786" w:type="dxa"/>
            <w:gridSpan w:val="4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45C02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rPr>
          <w:trHeight w:val="641"/>
        </w:trPr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Кол-во уч-ся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Уровень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обученности  (%)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Качество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обученности (%)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2006-2007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63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2007-2008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70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2008-2009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65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65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2009 - 2010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78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48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2010 - 2011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56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49</w:t>
            </w:r>
          </w:p>
        </w:tc>
      </w:tr>
      <w:tr w:rsidR="006C7D0A" w:rsidRPr="00445C02">
        <w:tc>
          <w:tcPr>
            <w:tcW w:w="14786" w:type="dxa"/>
            <w:gridSpan w:val="4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445C02">
              <w:rPr>
                <w:b/>
                <w:bCs/>
                <w:sz w:val="28"/>
                <w:szCs w:val="28"/>
              </w:rPr>
              <w:t>ступень</w:t>
            </w:r>
          </w:p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2008-2009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нет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нет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нет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2009 – 2010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44</w:t>
            </w:r>
          </w:p>
        </w:tc>
      </w:tr>
      <w:tr w:rsidR="006C7D0A" w:rsidRPr="00445C02"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2010 - 2011</w:t>
            </w:r>
          </w:p>
        </w:tc>
        <w:tc>
          <w:tcPr>
            <w:tcW w:w="3696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19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95</w:t>
            </w:r>
          </w:p>
        </w:tc>
        <w:tc>
          <w:tcPr>
            <w:tcW w:w="3697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32</w:t>
            </w:r>
          </w:p>
        </w:tc>
      </w:tr>
    </w:tbl>
    <w:p w:rsidR="006C7D0A" w:rsidRPr="00445C02" w:rsidRDefault="006C7D0A" w:rsidP="00ED0C15">
      <w:pPr>
        <w:pStyle w:val="ac"/>
        <w:keepNext/>
        <w:jc w:val="center"/>
        <w:outlineLvl w:val="0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 xml:space="preserve">Сводная </w:t>
      </w:r>
      <w:r w:rsidR="00ED0C15">
        <w:rPr>
          <w:sz w:val="28"/>
          <w:szCs w:val="28"/>
        </w:rPr>
        <w:t>диаграмма</w:t>
      </w:r>
      <w:r w:rsidRPr="00445C02">
        <w:rPr>
          <w:sz w:val="28"/>
          <w:szCs w:val="28"/>
        </w:rPr>
        <w:t xml:space="preserve"> результатов итоговой аттестации учащихся 1 ступени </w:t>
      </w:r>
      <w:r w:rsidR="00DF7C5D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8630285" cy="5523865"/>
            <wp:effectExtent l="0" t="0" r="0" b="0"/>
            <wp:docPr id="48" name="Объект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0C15" w:rsidRDefault="00ED0C15" w:rsidP="002B6703">
      <w:pPr>
        <w:pStyle w:val="ac"/>
        <w:keepNext/>
        <w:jc w:val="center"/>
        <w:outlineLvl w:val="0"/>
        <w:rPr>
          <w:sz w:val="28"/>
          <w:szCs w:val="28"/>
        </w:rPr>
      </w:pPr>
    </w:p>
    <w:p w:rsidR="00ED0C15" w:rsidRDefault="00ED0C15" w:rsidP="002B6703">
      <w:pPr>
        <w:pStyle w:val="ac"/>
        <w:keepNext/>
        <w:jc w:val="center"/>
        <w:outlineLvl w:val="0"/>
        <w:rPr>
          <w:sz w:val="28"/>
          <w:szCs w:val="28"/>
        </w:rPr>
      </w:pPr>
    </w:p>
    <w:p w:rsidR="006C7D0A" w:rsidRPr="00445C02" w:rsidRDefault="006C7D0A" w:rsidP="002B6703">
      <w:pPr>
        <w:pStyle w:val="ac"/>
        <w:keepNext/>
        <w:jc w:val="center"/>
        <w:outlineLvl w:val="0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 xml:space="preserve">Сводная </w:t>
      </w:r>
      <w:r w:rsidR="00ED0C15">
        <w:rPr>
          <w:sz w:val="28"/>
          <w:szCs w:val="28"/>
        </w:rPr>
        <w:t>диаграмма</w:t>
      </w:r>
      <w:r w:rsidRPr="00445C02">
        <w:rPr>
          <w:sz w:val="28"/>
          <w:szCs w:val="28"/>
        </w:rPr>
        <w:t xml:space="preserve"> результатов итоговой аттестации учащихся 2 ступени </w:t>
      </w:r>
    </w:p>
    <w:p w:rsidR="006C7D0A" w:rsidRPr="00445C02" w:rsidRDefault="00DF7C5D" w:rsidP="002B670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93835" cy="5687060"/>
            <wp:effectExtent l="0" t="0" r="0" b="0"/>
            <wp:docPr id="49" name="Объект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7D0A" w:rsidRPr="00445C02" w:rsidRDefault="006C7D0A" w:rsidP="002B6703">
      <w:pPr>
        <w:pStyle w:val="ac"/>
        <w:keepNext/>
        <w:jc w:val="center"/>
        <w:outlineLvl w:val="0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 xml:space="preserve">Сводная </w:t>
      </w:r>
      <w:r w:rsidR="00ED0C15">
        <w:rPr>
          <w:sz w:val="28"/>
          <w:szCs w:val="28"/>
        </w:rPr>
        <w:t>дипгрпмма</w:t>
      </w:r>
      <w:r w:rsidRPr="00445C02">
        <w:rPr>
          <w:sz w:val="28"/>
          <w:szCs w:val="28"/>
        </w:rPr>
        <w:t xml:space="preserve"> результатов итоговой аттестации учащихся 3 ступени за 2 года</w:t>
      </w:r>
    </w:p>
    <w:p w:rsidR="006C7D0A" w:rsidRPr="00445C02" w:rsidRDefault="00DF7C5D" w:rsidP="00C33C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05875" cy="5599430"/>
            <wp:effectExtent l="0" t="0" r="0" b="0"/>
            <wp:docPr id="50" name="Объект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0C15" w:rsidRDefault="00ED0C15" w:rsidP="002B6703">
      <w:pPr>
        <w:jc w:val="center"/>
        <w:outlineLvl w:val="0"/>
        <w:rPr>
          <w:b/>
          <w:bCs/>
          <w:sz w:val="28"/>
          <w:szCs w:val="28"/>
        </w:rPr>
      </w:pPr>
    </w:p>
    <w:p w:rsidR="00ED0C15" w:rsidRDefault="00ED0C15" w:rsidP="002B6703">
      <w:pPr>
        <w:jc w:val="center"/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jc w:val="center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>Данные сохранности контингента учащихся</w:t>
      </w:r>
    </w:p>
    <w:p w:rsidR="006C7D0A" w:rsidRPr="00445C02" w:rsidRDefault="006C7D0A" w:rsidP="002B6703">
      <w:pPr>
        <w:jc w:val="center"/>
        <w:rPr>
          <w:b/>
          <w:bCs/>
          <w:sz w:val="28"/>
          <w:szCs w:val="28"/>
        </w:rPr>
      </w:pPr>
    </w:p>
    <w:tbl>
      <w:tblPr>
        <w:tblW w:w="13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8"/>
        <w:gridCol w:w="993"/>
        <w:gridCol w:w="992"/>
        <w:gridCol w:w="992"/>
        <w:gridCol w:w="979"/>
        <w:gridCol w:w="851"/>
        <w:gridCol w:w="850"/>
        <w:gridCol w:w="992"/>
        <w:gridCol w:w="993"/>
        <w:gridCol w:w="992"/>
        <w:gridCol w:w="878"/>
      </w:tblGrid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Всего учащихся на:</w:t>
            </w:r>
          </w:p>
        </w:tc>
        <w:tc>
          <w:tcPr>
            <w:tcW w:w="1985" w:type="dxa"/>
            <w:gridSpan w:val="2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2006-2007</w:t>
            </w:r>
          </w:p>
        </w:tc>
        <w:tc>
          <w:tcPr>
            <w:tcW w:w="1971" w:type="dxa"/>
            <w:gridSpan w:val="2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2007-2008</w:t>
            </w:r>
          </w:p>
        </w:tc>
        <w:tc>
          <w:tcPr>
            <w:tcW w:w="1701" w:type="dxa"/>
            <w:gridSpan w:val="2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2008-2009</w:t>
            </w:r>
          </w:p>
        </w:tc>
        <w:tc>
          <w:tcPr>
            <w:tcW w:w="1985" w:type="dxa"/>
            <w:gridSpan w:val="2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2009-2010</w:t>
            </w:r>
          </w:p>
        </w:tc>
        <w:tc>
          <w:tcPr>
            <w:tcW w:w="1870" w:type="dxa"/>
            <w:gridSpan w:val="2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2010 -2011</w:t>
            </w:r>
          </w:p>
        </w:tc>
      </w:tr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985" w:type="dxa"/>
            <w:gridSpan w:val="2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971" w:type="dxa"/>
            <w:gridSpan w:val="2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168</w:t>
            </w:r>
          </w:p>
        </w:tc>
        <w:tc>
          <w:tcPr>
            <w:tcW w:w="1985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180</w:t>
            </w:r>
          </w:p>
        </w:tc>
        <w:tc>
          <w:tcPr>
            <w:tcW w:w="1870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189</w:t>
            </w:r>
          </w:p>
        </w:tc>
      </w:tr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конец учебного года</w:t>
            </w:r>
          </w:p>
        </w:tc>
        <w:tc>
          <w:tcPr>
            <w:tcW w:w="1985" w:type="dxa"/>
            <w:gridSpan w:val="2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1971" w:type="dxa"/>
            <w:gridSpan w:val="2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163</w:t>
            </w:r>
          </w:p>
        </w:tc>
        <w:tc>
          <w:tcPr>
            <w:tcW w:w="1985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183</w:t>
            </w:r>
          </w:p>
        </w:tc>
        <w:tc>
          <w:tcPr>
            <w:tcW w:w="1870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192</w:t>
            </w:r>
          </w:p>
        </w:tc>
      </w:tr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Зачислено в течение года</w:t>
            </w:r>
          </w:p>
        </w:tc>
        <w:tc>
          <w:tcPr>
            <w:tcW w:w="1985" w:type="dxa"/>
            <w:gridSpan w:val="2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71" w:type="dxa"/>
            <w:gridSpan w:val="2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</w:t>
            </w:r>
          </w:p>
        </w:tc>
      </w:tr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Оставлены на 2-й год</w:t>
            </w:r>
          </w:p>
        </w:tc>
        <w:tc>
          <w:tcPr>
            <w:tcW w:w="1985" w:type="dxa"/>
            <w:gridSpan w:val="2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71" w:type="dxa"/>
            <w:gridSpan w:val="2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0</w:t>
            </w:r>
          </w:p>
        </w:tc>
        <w:tc>
          <w:tcPr>
            <w:tcW w:w="1870" w:type="dxa"/>
            <w:gridSpan w:val="2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0</w:t>
            </w:r>
          </w:p>
        </w:tc>
      </w:tr>
      <w:tr w:rsidR="00794853" w:rsidRPr="00445C02">
        <w:trPr>
          <w:jc w:val="center"/>
        </w:trPr>
        <w:tc>
          <w:tcPr>
            <w:tcW w:w="3698" w:type="dxa"/>
            <w:vMerge w:val="restart"/>
          </w:tcPr>
          <w:p w:rsidR="00794853" w:rsidRPr="00445C02" w:rsidRDefault="00794853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Отчисления учащихся в течение учебного года</w:t>
            </w:r>
          </w:p>
        </w:tc>
        <w:tc>
          <w:tcPr>
            <w:tcW w:w="993" w:type="dxa"/>
          </w:tcPr>
          <w:p w:rsidR="00794853" w:rsidRPr="00445C02" w:rsidRDefault="00794853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794853" w:rsidRPr="00445C02" w:rsidRDefault="00794853" w:rsidP="0028727D">
            <w:pPr>
              <w:ind w:left="52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%</w:t>
            </w:r>
          </w:p>
          <w:p w:rsidR="00794853" w:rsidRPr="00445C02" w:rsidRDefault="00794853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4853" w:rsidRPr="00445C02" w:rsidRDefault="00794853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79" w:type="dxa"/>
          </w:tcPr>
          <w:p w:rsidR="00794853" w:rsidRPr="00445C02" w:rsidRDefault="00794853" w:rsidP="0028727D">
            <w:pPr>
              <w:ind w:left="52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%</w:t>
            </w:r>
          </w:p>
          <w:p w:rsidR="00794853" w:rsidRPr="00445C02" w:rsidRDefault="00794853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4853" w:rsidRPr="00445C02" w:rsidRDefault="00794853" w:rsidP="00794853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794853" w:rsidRPr="00445C02" w:rsidRDefault="00794853" w:rsidP="0028727D">
            <w:pPr>
              <w:ind w:left="52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%</w:t>
            </w:r>
          </w:p>
          <w:p w:rsidR="00794853" w:rsidRPr="00445C02" w:rsidRDefault="00794853" w:rsidP="002F1CBC">
            <w:pPr>
              <w:ind w:left="3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53" w:rsidRPr="00445C02" w:rsidRDefault="00794853" w:rsidP="00794853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93" w:type="dxa"/>
          </w:tcPr>
          <w:p w:rsidR="00794853" w:rsidRPr="00445C02" w:rsidRDefault="00794853" w:rsidP="0028727D">
            <w:pPr>
              <w:ind w:left="132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%</w:t>
            </w:r>
          </w:p>
          <w:p w:rsidR="00794853" w:rsidRPr="00445C02" w:rsidRDefault="00794853" w:rsidP="0028727D">
            <w:pPr>
              <w:ind w:left="33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53" w:rsidRPr="00445C02" w:rsidRDefault="00794853" w:rsidP="00794853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78" w:type="dxa"/>
          </w:tcPr>
          <w:p w:rsidR="00794853" w:rsidRPr="00445C02" w:rsidRDefault="00794853" w:rsidP="0028727D">
            <w:pPr>
              <w:ind w:left="92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%</w:t>
            </w:r>
          </w:p>
          <w:p w:rsidR="00794853" w:rsidRPr="00445C02" w:rsidRDefault="00794853" w:rsidP="00794853">
            <w:pPr>
              <w:ind w:left="23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4853" w:rsidRPr="00445C02">
        <w:trPr>
          <w:jc w:val="center"/>
        </w:trPr>
        <w:tc>
          <w:tcPr>
            <w:tcW w:w="3698" w:type="dxa"/>
            <w:vMerge/>
          </w:tcPr>
          <w:p w:rsidR="00794853" w:rsidRPr="00445C02" w:rsidRDefault="00794853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94853" w:rsidRPr="00445C02" w:rsidRDefault="00794853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94853" w:rsidRPr="00445C02" w:rsidRDefault="00794853" w:rsidP="0028727D">
            <w:pPr>
              <w:ind w:left="52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94853" w:rsidRPr="00445C02" w:rsidRDefault="00794853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17</w:t>
            </w:r>
          </w:p>
        </w:tc>
        <w:tc>
          <w:tcPr>
            <w:tcW w:w="979" w:type="dxa"/>
          </w:tcPr>
          <w:p w:rsidR="00794853" w:rsidRPr="00445C02" w:rsidRDefault="00794853" w:rsidP="0028727D">
            <w:pPr>
              <w:ind w:left="52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794853" w:rsidRPr="00445C02" w:rsidRDefault="00794853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94853" w:rsidRPr="00445C02" w:rsidRDefault="00794853" w:rsidP="0028727D">
            <w:pPr>
              <w:ind w:left="52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94853" w:rsidRPr="00445C02" w:rsidRDefault="00794853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94853" w:rsidRPr="00445C02" w:rsidRDefault="00794853" w:rsidP="0028727D">
            <w:pPr>
              <w:ind w:left="132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4853" w:rsidRPr="00445C02" w:rsidRDefault="00794853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8" w:type="dxa"/>
          </w:tcPr>
          <w:p w:rsidR="00794853" w:rsidRPr="00445C02" w:rsidRDefault="00794853" w:rsidP="0028727D">
            <w:pPr>
              <w:ind w:left="92"/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Отчислено всего</w:t>
            </w:r>
          </w:p>
        </w:tc>
        <w:tc>
          <w:tcPr>
            <w:tcW w:w="99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17</w:t>
            </w:r>
          </w:p>
        </w:tc>
        <w:tc>
          <w:tcPr>
            <w:tcW w:w="979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C7D0A" w:rsidRPr="00445C02" w:rsidRDefault="006C7D0A" w:rsidP="0028727D">
            <w:pPr>
              <w:ind w:left="372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C7D0A" w:rsidRPr="00445C02" w:rsidRDefault="006C7D0A" w:rsidP="0028727D">
            <w:pPr>
              <w:ind w:left="392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</w:t>
            </w:r>
          </w:p>
        </w:tc>
        <w:tc>
          <w:tcPr>
            <w:tcW w:w="878" w:type="dxa"/>
          </w:tcPr>
          <w:p w:rsidR="006C7D0A" w:rsidRPr="00445C02" w:rsidRDefault="006C7D0A" w:rsidP="0028727D">
            <w:pPr>
              <w:ind w:left="232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</w:tr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Причины отчисления:</w:t>
            </w:r>
          </w:p>
        </w:tc>
        <w:tc>
          <w:tcPr>
            <w:tcW w:w="993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Продолжили образование в проф. ОУ</w:t>
            </w:r>
          </w:p>
        </w:tc>
        <w:tc>
          <w:tcPr>
            <w:tcW w:w="99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По семейным обстоятельствам</w:t>
            </w:r>
          </w:p>
        </w:tc>
        <w:tc>
          <w:tcPr>
            <w:tcW w:w="99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</w:t>
            </w:r>
          </w:p>
        </w:tc>
        <w:tc>
          <w:tcPr>
            <w:tcW w:w="979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ind w:left="192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ind w:left="272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ind w:left="172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</w:tr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По болезни</w:t>
            </w:r>
          </w:p>
        </w:tc>
        <w:tc>
          <w:tcPr>
            <w:tcW w:w="99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rPr>
          <w:jc w:val="center"/>
        </w:trPr>
        <w:tc>
          <w:tcPr>
            <w:tcW w:w="369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Перевод в другое ОУ</w:t>
            </w:r>
          </w:p>
        </w:tc>
        <w:tc>
          <w:tcPr>
            <w:tcW w:w="99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</w:t>
            </w:r>
          </w:p>
        </w:tc>
        <w:tc>
          <w:tcPr>
            <w:tcW w:w="979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C7D0A" w:rsidRPr="00445C02" w:rsidRDefault="006C7D0A" w:rsidP="0028727D">
            <w:pPr>
              <w:ind w:left="132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C7D0A" w:rsidRPr="00445C02" w:rsidRDefault="006C7D0A" w:rsidP="0028727D">
            <w:pPr>
              <w:ind w:left="332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6C7D0A" w:rsidRPr="00445C02" w:rsidRDefault="006C7D0A" w:rsidP="0028727D">
            <w:pPr>
              <w:ind w:left="352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</w:tr>
    </w:tbl>
    <w:p w:rsidR="006C7D0A" w:rsidRPr="00445C02" w:rsidRDefault="006C7D0A" w:rsidP="002B6703">
      <w:pPr>
        <w:rPr>
          <w:sz w:val="28"/>
          <w:szCs w:val="28"/>
        </w:rPr>
      </w:pPr>
    </w:p>
    <w:p w:rsidR="006C7D0A" w:rsidRPr="00445C02" w:rsidRDefault="006C7D0A" w:rsidP="002B6703">
      <w:pPr>
        <w:rPr>
          <w:sz w:val="28"/>
          <w:szCs w:val="28"/>
        </w:rPr>
      </w:pPr>
    </w:p>
    <w:p w:rsidR="006C7D0A" w:rsidRPr="00445C02" w:rsidRDefault="006C7D0A" w:rsidP="002B6703">
      <w:pPr>
        <w:outlineLvl w:val="0"/>
        <w:rPr>
          <w:b/>
          <w:bCs/>
          <w:sz w:val="28"/>
          <w:szCs w:val="28"/>
        </w:rPr>
      </w:pPr>
    </w:p>
    <w:p w:rsidR="00794853" w:rsidRPr="00445C02" w:rsidRDefault="00794853" w:rsidP="002B6703">
      <w:pPr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outlineLvl w:val="0"/>
        <w:rPr>
          <w:b/>
          <w:bCs/>
          <w:sz w:val="28"/>
          <w:szCs w:val="28"/>
        </w:rPr>
      </w:pPr>
    </w:p>
    <w:p w:rsidR="006C7D0A" w:rsidRDefault="006C7D0A" w:rsidP="002B6703">
      <w:pPr>
        <w:outlineLvl w:val="0"/>
        <w:rPr>
          <w:b/>
          <w:bCs/>
          <w:sz w:val="28"/>
          <w:szCs w:val="28"/>
        </w:rPr>
      </w:pPr>
    </w:p>
    <w:p w:rsidR="00ED0C15" w:rsidRDefault="00ED0C15" w:rsidP="002B6703">
      <w:pPr>
        <w:outlineLvl w:val="0"/>
        <w:rPr>
          <w:b/>
          <w:bCs/>
          <w:sz w:val="28"/>
          <w:szCs w:val="28"/>
        </w:rPr>
      </w:pPr>
    </w:p>
    <w:p w:rsidR="00ED0C15" w:rsidRDefault="00ED0C15" w:rsidP="002B6703">
      <w:pPr>
        <w:outlineLvl w:val="0"/>
        <w:rPr>
          <w:b/>
          <w:bCs/>
          <w:sz w:val="28"/>
          <w:szCs w:val="28"/>
        </w:rPr>
      </w:pPr>
    </w:p>
    <w:p w:rsidR="00ED0C15" w:rsidRPr="00445C02" w:rsidRDefault="00ED0C15" w:rsidP="002B6703">
      <w:pPr>
        <w:outlineLvl w:val="0"/>
        <w:rPr>
          <w:b/>
          <w:bCs/>
          <w:sz w:val="28"/>
          <w:szCs w:val="28"/>
        </w:rPr>
      </w:pPr>
    </w:p>
    <w:p w:rsidR="006C7D0A" w:rsidRPr="00445C02" w:rsidRDefault="006C7D0A" w:rsidP="00C33C7D">
      <w:pPr>
        <w:rPr>
          <w:b/>
          <w:bCs/>
          <w:sz w:val="28"/>
          <w:szCs w:val="28"/>
        </w:rPr>
      </w:pPr>
    </w:p>
    <w:p w:rsidR="006C7D0A" w:rsidRPr="00445C02" w:rsidRDefault="006C7D0A" w:rsidP="00C33C7D">
      <w:pPr>
        <w:rPr>
          <w:b/>
          <w:bCs/>
          <w:sz w:val="28"/>
          <w:szCs w:val="28"/>
        </w:rPr>
      </w:pPr>
    </w:p>
    <w:p w:rsidR="006C7D0A" w:rsidRPr="00445C02" w:rsidRDefault="006C7D0A" w:rsidP="002B6703">
      <w:pPr>
        <w:jc w:val="center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 xml:space="preserve">Сводный анализ результатов итоговой диагностики </w:t>
      </w:r>
    </w:p>
    <w:p w:rsidR="006C7D0A" w:rsidRPr="00445C02" w:rsidRDefault="006C7D0A" w:rsidP="002B6703">
      <w:pPr>
        <w:jc w:val="center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учащихся 9 класса  в  2007-2008 учебном году</w:t>
      </w:r>
    </w:p>
    <w:p w:rsidR="006C7D0A" w:rsidRPr="00445C02" w:rsidRDefault="006C7D0A" w:rsidP="002B6703">
      <w:pPr>
        <w:jc w:val="center"/>
        <w:rPr>
          <w:b/>
          <w:bCs/>
          <w:sz w:val="28"/>
          <w:szCs w:val="28"/>
        </w:rPr>
      </w:pPr>
    </w:p>
    <w:tbl>
      <w:tblPr>
        <w:tblW w:w="135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5"/>
        <w:gridCol w:w="2268"/>
        <w:gridCol w:w="2345"/>
        <w:gridCol w:w="2632"/>
        <w:gridCol w:w="2520"/>
        <w:gridCol w:w="1620"/>
      </w:tblGrid>
      <w:tr w:rsidR="006C7D0A" w:rsidRPr="00445C02">
        <w:tc>
          <w:tcPr>
            <w:tcW w:w="2115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45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Русск. язык</w:t>
            </w:r>
          </w:p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Изложение</w:t>
            </w:r>
          </w:p>
        </w:tc>
        <w:tc>
          <w:tcPr>
            <w:tcW w:w="2632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6C7D0A" w:rsidRPr="00445C02">
        <w:tc>
          <w:tcPr>
            <w:tcW w:w="2115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1.  Лыжина Анастасия</w:t>
            </w:r>
          </w:p>
        </w:tc>
        <w:tc>
          <w:tcPr>
            <w:tcW w:w="2268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4/3</w:t>
            </w:r>
          </w:p>
        </w:tc>
        <w:tc>
          <w:tcPr>
            <w:tcW w:w="2632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C7D0A" w:rsidRPr="00445C02">
        <w:tc>
          <w:tcPr>
            <w:tcW w:w="2115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2. Медведева Анна</w:t>
            </w:r>
          </w:p>
        </w:tc>
        <w:tc>
          <w:tcPr>
            <w:tcW w:w="2268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2632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C7D0A" w:rsidRPr="00445C02">
        <w:tc>
          <w:tcPr>
            <w:tcW w:w="2115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3. Соловьева Марина</w:t>
            </w:r>
          </w:p>
        </w:tc>
        <w:tc>
          <w:tcPr>
            <w:tcW w:w="2268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2632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C7D0A" w:rsidRPr="00445C02">
        <w:tc>
          <w:tcPr>
            <w:tcW w:w="2115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4.  Старостин Андрей</w:t>
            </w:r>
          </w:p>
        </w:tc>
        <w:tc>
          <w:tcPr>
            <w:tcW w:w="2268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2632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C7D0A" w:rsidRPr="00445C02">
        <w:tc>
          <w:tcPr>
            <w:tcW w:w="2115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5.  Паняев Иван</w:t>
            </w:r>
          </w:p>
        </w:tc>
        <w:tc>
          <w:tcPr>
            <w:tcW w:w="2268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4/3</w:t>
            </w:r>
          </w:p>
        </w:tc>
        <w:tc>
          <w:tcPr>
            <w:tcW w:w="2632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C7D0A" w:rsidRPr="00445C02">
        <w:tc>
          <w:tcPr>
            <w:tcW w:w="2115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Качество</w:t>
            </w:r>
          </w:p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80%</w:t>
            </w:r>
          </w:p>
        </w:tc>
        <w:tc>
          <w:tcPr>
            <w:tcW w:w="2345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</w:t>
            </w:r>
            <w:r w:rsidRPr="00445C02">
              <w:rPr>
                <w:b/>
                <w:bCs/>
                <w:sz w:val="28"/>
                <w:szCs w:val="28"/>
                <w:lang w:val="en-US"/>
              </w:rPr>
              <w:t>00/60%</w:t>
            </w:r>
          </w:p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80%</w:t>
            </w:r>
          </w:p>
        </w:tc>
        <w:tc>
          <w:tcPr>
            <w:tcW w:w="2632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25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5C02">
              <w:rPr>
                <w:b/>
                <w:bCs/>
                <w:sz w:val="28"/>
                <w:szCs w:val="28"/>
              </w:rPr>
              <w:t>75%</w:t>
            </w:r>
          </w:p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C7D0A" w:rsidRPr="00445C02">
        <w:tc>
          <w:tcPr>
            <w:tcW w:w="2115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%     выбора                   предметов</w:t>
            </w:r>
          </w:p>
        </w:tc>
        <w:tc>
          <w:tcPr>
            <w:tcW w:w="2268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2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40%</w:t>
            </w:r>
          </w:p>
        </w:tc>
        <w:tc>
          <w:tcPr>
            <w:tcW w:w="25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80%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80%</w:t>
            </w:r>
          </w:p>
        </w:tc>
      </w:tr>
    </w:tbl>
    <w:p w:rsidR="006C7D0A" w:rsidRPr="00445C02" w:rsidRDefault="006C7D0A" w:rsidP="002B6703">
      <w:pPr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outlineLvl w:val="0"/>
        <w:rPr>
          <w:b/>
          <w:bCs/>
          <w:sz w:val="28"/>
          <w:szCs w:val="28"/>
        </w:rPr>
      </w:pPr>
    </w:p>
    <w:p w:rsidR="006C7D0A" w:rsidRDefault="006C7D0A" w:rsidP="002B6703">
      <w:pPr>
        <w:outlineLvl w:val="0"/>
        <w:rPr>
          <w:b/>
          <w:bCs/>
          <w:sz w:val="28"/>
          <w:szCs w:val="28"/>
        </w:rPr>
      </w:pPr>
    </w:p>
    <w:p w:rsidR="00ED0C15" w:rsidRDefault="00ED0C15" w:rsidP="002B6703">
      <w:pPr>
        <w:outlineLvl w:val="0"/>
        <w:rPr>
          <w:b/>
          <w:bCs/>
          <w:sz w:val="28"/>
          <w:szCs w:val="28"/>
        </w:rPr>
      </w:pPr>
    </w:p>
    <w:p w:rsidR="00ED0C15" w:rsidRDefault="00ED0C15" w:rsidP="002B6703">
      <w:pPr>
        <w:outlineLvl w:val="0"/>
        <w:rPr>
          <w:b/>
          <w:bCs/>
          <w:sz w:val="28"/>
          <w:szCs w:val="28"/>
        </w:rPr>
      </w:pPr>
    </w:p>
    <w:p w:rsidR="00ED0C15" w:rsidRPr="00445C02" w:rsidRDefault="00ED0C15" w:rsidP="002B6703">
      <w:pPr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outlineLvl w:val="0"/>
        <w:rPr>
          <w:b/>
          <w:bCs/>
          <w:sz w:val="28"/>
          <w:szCs w:val="28"/>
        </w:rPr>
      </w:pPr>
    </w:p>
    <w:p w:rsidR="006C7D0A" w:rsidRPr="00445C02" w:rsidRDefault="006C7D0A" w:rsidP="00CA7BEC">
      <w:pPr>
        <w:rPr>
          <w:b/>
          <w:bCs/>
          <w:sz w:val="28"/>
          <w:szCs w:val="28"/>
        </w:rPr>
      </w:pPr>
    </w:p>
    <w:p w:rsidR="006C7D0A" w:rsidRPr="00445C02" w:rsidRDefault="006C7D0A" w:rsidP="002B6703">
      <w:pPr>
        <w:jc w:val="center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 xml:space="preserve">Сводный анализ результатов итоговой диагностики </w:t>
      </w:r>
    </w:p>
    <w:p w:rsidR="006C7D0A" w:rsidRPr="00445C02" w:rsidRDefault="00ED0C15" w:rsidP="002B6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учащихся 9 класса в </w:t>
      </w:r>
      <w:r w:rsidR="006C7D0A" w:rsidRPr="00445C02">
        <w:rPr>
          <w:b/>
          <w:bCs/>
          <w:sz w:val="28"/>
          <w:szCs w:val="28"/>
        </w:rPr>
        <w:t>2008-2009 учебном году</w:t>
      </w:r>
    </w:p>
    <w:p w:rsidR="006C7D0A" w:rsidRPr="00445C02" w:rsidRDefault="006C7D0A" w:rsidP="002B67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440"/>
        <w:gridCol w:w="1080"/>
        <w:gridCol w:w="1260"/>
        <w:gridCol w:w="1260"/>
        <w:gridCol w:w="1620"/>
        <w:gridCol w:w="1620"/>
        <w:gridCol w:w="1620"/>
      </w:tblGrid>
      <w:tr w:rsidR="006C7D0A" w:rsidRPr="00445C02">
        <w:tc>
          <w:tcPr>
            <w:tcW w:w="2700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Матем.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Русск. язык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Излож.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Англ.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язык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Биолог.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Химия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Физика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География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История</w:t>
            </w: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Абраменко М.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43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Алексеев С.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43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Вахитов  А.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43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Воронкова Д.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54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</w:rPr>
              <w:t>Гаранина А.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54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Конушкина Е.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Копанева А.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Кузьмин А.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Пиркина М.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Потеева М.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Староверова П.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54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Стрелкова А.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Туршу Е.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F132C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Щавлева И.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700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Качество знаний</w:t>
            </w:r>
          </w:p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Итого:  66 %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50%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85% 64%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=75%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88%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67%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78%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100%</w:t>
            </w:r>
          </w:p>
        </w:tc>
      </w:tr>
      <w:tr w:rsidR="006C7D0A" w:rsidRPr="00445C02">
        <w:tc>
          <w:tcPr>
            <w:tcW w:w="2700" w:type="dxa"/>
          </w:tcPr>
          <w:p w:rsidR="006C7D0A" w:rsidRPr="00445C02" w:rsidRDefault="00B25D65" w:rsidP="00B25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 выбор </w:t>
            </w:r>
            <w:r w:rsidR="006C7D0A" w:rsidRPr="00445C02">
              <w:rPr>
                <w:sz w:val="28"/>
                <w:szCs w:val="28"/>
              </w:rPr>
              <w:t>предметов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57%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43%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14%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14%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64%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7%</w:t>
            </w:r>
          </w:p>
        </w:tc>
      </w:tr>
    </w:tbl>
    <w:p w:rsidR="006C7D0A" w:rsidRPr="00445C02" w:rsidRDefault="006C7D0A" w:rsidP="00CA7BEC">
      <w:pPr>
        <w:rPr>
          <w:b/>
          <w:bCs/>
          <w:sz w:val="28"/>
          <w:szCs w:val="28"/>
        </w:rPr>
      </w:pPr>
    </w:p>
    <w:p w:rsidR="00ED0C15" w:rsidRDefault="00ED0C15" w:rsidP="002B6703">
      <w:pPr>
        <w:jc w:val="center"/>
        <w:outlineLvl w:val="0"/>
        <w:rPr>
          <w:b/>
          <w:bCs/>
          <w:sz w:val="28"/>
          <w:szCs w:val="28"/>
        </w:rPr>
      </w:pPr>
    </w:p>
    <w:p w:rsidR="00B25D65" w:rsidRDefault="00B25D65" w:rsidP="002B6703">
      <w:pPr>
        <w:jc w:val="center"/>
        <w:outlineLvl w:val="0"/>
        <w:rPr>
          <w:b/>
          <w:bCs/>
          <w:sz w:val="28"/>
          <w:szCs w:val="28"/>
        </w:rPr>
      </w:pPr>
    </w:p>
    <w:p w:rsidR="00ED0C15" w:rsidRDefault="00ED0C15" w:rsidP="002B6703">
      <w:pPr>
        <w:jc w:val="center"/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jc w:val="center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 xml:space="preserve">Сводный анализ результатов итоговой диагностики </w:t>
      </w:r>
    </w:p>
    <w:p w:rsidR="006C7D0A" w:rsidRPr="00445C02" w:rsidRDefault="00ED0C15" w:rsidP="002B6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учащихся 9 класса в </w:t>
      </w:r>
      <w:r w:rsidR="006C7D0A" w:rsidRPr="00445C02">
        <w:rPr>
          <w:b/>
          <w:bCs/>
          <w:sz w:val="28"/>
          <w:szCs w:val="28"/>
        </w:rPr>
        <w:t>2009-2010 учебном году</w:t>
      </w:r>
    </w:p>
    <w:p w:rsidR="006C7D0A" w:rsidRPr="00445C02" w:rsidRDefault="006C7D0A" w:rsidP="002B67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440"/>
        <w:gridCol w:w="1260"/>
        <w:gridCol w:w="1260"/>
        <w:gridCol w:w="1260"/>
        <w:gridCol w:w="1260"/>
        <w:gridCol w:w="1440"/>
        <w:gridCol w:w="1620"/>
        <w:gridCol w:w="1620"/>
      </w:tblGrid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Матем.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Русск. язык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Излож.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Англ.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язык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Биолог.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Химия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Геометр.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Географ.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История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      1.Алексеева А.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 ГИА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2.Бережная Н.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3.Григорьева К.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 ГИА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4.Ковалевский А.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5.Колмогоров А.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6.Колпаков И.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7.Лопатенко С.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8.Нгуен В.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 ГИА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9.Окань Ю.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 ГИА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10. Сопрякова Д.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11.Терещенко К.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12.ШурховецкаяП.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13.Удовиченко А.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14.Якупова К.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 ГИА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Качество знаний</w:t>
            </w:r>
          </w:p>
          <w:p w:rsidR="006C7D0A" w:rsidRPr="00445C02" w:rsidRDefault="006C7D0A" w:rsidP="0028727D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Итого:</w:t>
            </w:r>
            <w:r w:rsidRPr="00445C02">
              <w:rPr>
                <w:b/>
                <w:bCs/>
                <w:sz w:val="28"/>
                <w:szCs w:val="28"/>
                <w:lang w:val="en-US"/>
              </w:rPr>
              <w:t xml:space="preserve">  82 %</w:t>
            </w:r>
          </w:p>
          <w:p w:rsidR="006C7D0A" w:rsidRPr="00445C02" w:rsidRDefault="006C7D0A" w:rsidP="0028727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57 %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93 %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88 %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100 %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71 %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50 %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100 %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100%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           %  выбора                     предметов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ГИА 36%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64 %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29 %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50 %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14 %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14 %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14 %</w:t>
            </w:r>
          </w:p>
        </w:tc>
      </w:tr>
    </w:tbl>
    <w:p w:rsidR="00ED0C15" w:rsidRDefault="00ED0C15" w:rsidP="00ED0C15">
      <w:pPr>
        <w:jc w:val="center"/>
        <w:outlineLvl w:val="0"/>
        <w:rPr>
          <w:b/>
          <w:bCs/>
          <w:sz w:val="28"/>
          <w:szCs w:val="28"/>
        </w:rPr>
      </w:pPr>
    </w:p>
    <w:p w:rsidR="00ED0C15" w:rsidRDefault="00ED0C15" w:rsidP="00ED0C15">
      <w:pPr>
        <w:jc w:val="center"/>
        <w:outlineLvl w:val="0"/>
        <w:rPr>
          <w:b/>
          <w:bCs/>
          <w:sz w:val="28"/>
          <w:szCs w:val="28"/>
        </w:rPr>
      </w:pPr>
    </w:p>
    <w:p w:rsidR="00ED0C15" w:rsidRDefault="00ED0C15" w:rsidP="00ED0C15">
      <w:pPr>
        <w:jc w:val="center"/>
        <w:outlineLvl w:val="0"/>
        <w:rPr>
          <w:b/>
          <w:bCs/>
          <w:sz w:val="28"/>
          <w:szCs w:val="28"/>
        </w:rPr>
      </w:pPr>
    </w:p>
    <w:p w:rsidR="00ED0C15" w:rsidRDefault="00ED0C15" w:rsidP="00ED0C15">
      <w:pPr>
        <w:jc w:val="center"/>
        <w:outlineLvl w:val="0"/>
        <w:rPr>
          <w:b/>
          <w:bCs/>
          <w:sz w:val="28"/>
          <w:szCs w:val="28"/>
        </w:rPr>
      </w:pPr>
    </w:p>
    <w:p w:rsidR="006C7D0A" w:rsidRPr="00445C02" w:rsidRDefault="006C7D0A" w:rsidP="00ED0C15">
      <w:pPr>
        <w:jc w:val="center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>2.18.Сводный анализ результатов итоговой диагностики</w:t>
      </w:r>
    </w:p>
    <w:p w:rsidR="006C7D0A" w:rsidRPr="00445C02" w:rsidRDefault="006C7D0A" w:rsidP="00ED0C15">
      <w:pPr>
        <w:jc w:val="center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учащихся 9 класса  в  2010-2011 учебном году</w:t>
      </w:r>
    </w:p>
    <w:p w:rsidR="006C7D0A" w:rsidRPr="00445C02" w:rsidRDefault="006C7D0A" w:rsidP="002B67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440"/>
        <w:gridCol w:w="1260"/>
        <w:gridCol w:w="1260"/>
        <w:gridCol w:w="1260"/>
        <w:gridCol w:w="1260"/>
        <w:gridCol w:w="1440"/>
        <w:gridCol w:w="1620"/>
        <w:gridCol w:w="1620"/>
      </w:tblGrid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Матем.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Русск. язык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Излож.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Англ.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язык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Биолог.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Физика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Географ.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История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1. Акользин К.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2. Бабич М.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3. Бутакова М.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 ГИА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 ГИА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4. Гаврюкова А.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 ГИА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 ГИА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5. Ган Е.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6. Мельников Н.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7. Пархаев Д.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 ГИА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8. Прививков И.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9.Тимирова С.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10.Самков В.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</w:p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Качество знаний</w:t>
            </w:r>
          </w:p>
          <w:p w:rsidR="006C7D0A" w:rsidRPr="00445C02" w:rsidRDefault="006C7D0A" w:rsidP="0028727D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Итого:</w:t>
            </w:r>
            <w:r w:rsidR="00B25D6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45C02">
              <w:rPr>
                <w:b/>
                <w:bCs/>
                <w:sz w:val="28"/>
                <w:szCs w:val="28"/>
              </w:rPr>
              <w:t>78%</w:t>
            </w:r>
          </w:p>
          <w:p w:rsidR="006C7D0A" w:rsidRPr="00445C02" w:rsidRDefault="006C7D0A" w:rsidP="0028727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      80%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83%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100%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38%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100%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360"/>
              <w:jc w:val="both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%  выбора                     предметов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30%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60%</w:t>
            </w:r>
          </w:p>
        </w:tc>
        <w:tc>
          <w:tcPr>
            <w:tcW w:w="126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10%</w:t>
            </w:r>
          </w:p>
        </w:tc>
        <w:tc>
          <w:tcPr>
            <w:tcW w:w="144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80%</w:t>
            </w:r>
          </w:p>
        </w:tc>
        <w:tc>
          <w:tcPr>
            <w:tcW w:w="162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10%</w:t>
            </w:r>
          </w:p>
        </w:tc>
      </w:tr>
    </w:tbl>
    <w:p w:rsidR="006C7D0A" w:rsidRPr="00445C02" w:rsidRDefault="006C7D0A" w:rsidP="002B6703">
      <w:pPr>
        <w:tabs>
          <w:tab w:val="left" w:pos="2459"/>
        </w:tabs>
        <w:jc w:val="center"/>
        <w:outlineLvl w:val="0"/>
        <w:rPr>
          <w:b/>
          <w:bCs/>
          <w:sz w:val="28"/>
          <w:szCs w:val="28"/>
        </w:rPr>
      </w:pPr>
    </w:p>
    <w:p w:rsidR="006C7D0A" w:rsidRDefault="006C7D0A" w:rsidP="002B6703">
      <w:pPr>
        <w:tabs>
          <w:tab w:val="left" w:pos="2459"/>
        </w:tabs>
        <w:jc w:val="center"/>
        <w:outlineLvl w:val="0"/>
        <w:rPr>
          <w:b/>
          <w:bCs/>
          <w:sz w:val="28"/>
          <w:szCs w:val="28"/>
        </w:rPr>
      </w:pPr>
    </w:p>
    <w:p w:rsidR="00ED0C15" w:rsidRDefault="00ED0C15" w:rsidP="002B6703">
      <w:pPr>
        <w:tabs>
          <w:tab w:val="left" w:pos="2459"/>
        </w:tabs>
        <w:jc w:val="center"/>
        <w:outlineLvl w:val="0"/>
        <w:rPr>
          <w:b/>
          <w:bCs/>
          <w:sz w:val="28"/>
          <w:szCs w:val="28"/>
        </w:rPr>
      </w:pPr>
    </w:p>
    <w:p w:rsidR="00ED0C15" w:rsidRDefault="00ED0C15" w:rsidP="002B6703">
      <w:pPr>
        <w:tabs>
          <w:tab w:val="left" w:pos="2459"/>
        </w:tabs>
        <w:jc w:val="center"/>
        <w:outlineLvl w:val="0"/>
        <w:rPr>
          <w:b/>
          <w:bCs/>
          <w:sz w:val="28"/>
          <w:szCs w:val="28"/>
        </w:rPr>
      </w:pPr>
    </w:p>
    <w:p w:rsidR="00ED0C15" w:rsidRDefault="00ED0C15" w:rsidP="002B6703">
      <w:pPr>
        <w:tabs>
          <w:tab w:val="left" w:pos="2459"/>
        </w:tabs>
        <w:jc w:val="center"/>
        <w:outlineLvl w:val="0"/>
        <w:rPr>
          <w:b/>
          <w:bCs/>
          <w:sz w:val="28"/>
          <w:szCs w:val="28"/>
        </w:rPr>
      </w:pPr>
    </w:p>
    <w:p w:rsidR="00ED0C15" w:rsidRPr="00445C02" w:rsidRDefault="00ED0C15" w:rsidP="002B6703">
      <w:pPr>
        <w:tabs>
          <w:tab w:val="left" w:pos="2459"/>
        </w:tabs>
        <w:jc w:val="center"/>
        <w:outlineLvl w:val="0"/>
        <w:rPr>
          <w:b/>
          <w:bCs/>
          <w:sz w:val="28"/>
          <w:szCs w:val="28"/>
        </w:rPr>
      </w:pPr>
    </w:p>
    <w:p w:rsidR="006C7D0A" w:rsidRPr="00445C02" w:rsidRDefault="006C7D0A" w:rsidP="00CA7BEC">
      <w:pPr>
        <w:rPr>
          <w:b/>
          <w:bCs/>
          <w:sz w:val="28"/>
          <w:szCs w:val="28"/>
        </w:rPr>
      </w:pPr>
    </w:p>
    <w:p w:rsidR="006C7D0A" w:rsidRPr="00445C02" w:rsidRDefault="006C7D0A" w:rsidP="00CA7BEC">
      <w:pPr>
        <w:rPr>
          <w:b/>
          <w:bCs/>
          <w:sz w:val="28"/>
          <w:szCs w:val="28"/>
        </w:rPr>
      </w:pPr>
    </w:p>
    <w:p w:rsidR="006C7D0A" w:rsidRPr="00445C02" w:rsidRDefault="00ED0C15" w:rsidP="002B670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2.19. Итоги результатов </w:t>
      </w:r>
      <w:r w:rsidR="006C7D0A" w:rsidRPr="00445C02">
        <w:rPr>
          <w:b/>
          <w:bCs/>
          <w:sz w:val="28"/>
          <w:szCs w:val="28"/>
        </w:rPr>
        <w:t>ЕГЭ</w:t>
      </w:r>
    </w:p>
    <w:p w:rsidR="006C7D0A" w:rsidRPr="00445C02" w:rsidRDefault="00ED0C15" w:rsidP="002B6703">
      <w:pPr>
        <w:tabs>
          <w:tab w:val="left" w:pos="3657"/>
          <w:tab w:val="center" w:pos="744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учащихся 11 класса в </w:t>
      </w:r>
      <w:r w:rsidR="006C7D0A" w:rsidRPr="00445C02">
        <w:rPr>
          <w:b/>
          <w:bCs/>
          <w:sz w:val="28"/>
          <w:szCs w:val="28"/>
        </w:rPr>
        <w:t>2010-2011 учебном году</w:t>
      </w:r>
    </w:p>
    <w:p w:rsidR="006C7D0A" w:rsidRPr="00445C02" w:rsidRDefault="006C7D0A" w:rsidP="002B67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800"/>
        <w:gridCol w:w="1800"/>
        <w:gridCol w:w="1800"/>
        <w:gridCol w:w="1800"/>
        <w:gridCol w:w="1980"/>
        <w:gridCol w:w="1800"/>
      </w:tblGrid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Математика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</w:rPr>
              <w:t>(</w:t>
            </w:r>
            <w:r w:rsidRPr="00445C02">
              <w:rPr>
                <w:sz w:val="28"/>
                <w:szCs w:val="28"/>
                <w:lang w:val="en-US"/>
              </w:rPr>
              <w:t>min</w:t>
            </w:r>
            <w:r w:rsidRPr="00445C02">
              <w:rPr>
                <w:sz w:val="28"/>
                <w:szCs w:val="28"/>
              </w:rPr>
              <w:t>.- 24 б.</w:t>
            </w:r>
            <w:r w:rsidRPr="00445C02">
              <w:rPr>
                <w:sz w:val="28"/>
                <w:szCs w:val="28"/>
                <w:lang w:val="en-US"/>
              </w:rPr>
              <w:t>)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Русск. язык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(</w:t>
            </w:r>
            <w:r w:rsidRPr="00445C02">
              <w:rPr>
                <w:sz w:val="28"/>
                <w:szCs w:val="28"/>
                <w:lang w:val="en-US"/>
              </w:rPr>
              <w:t>min</w:t>
            </w:r>
            <w:r w:rsidRPr="00445C02">
              <w:rPr>
                <w:sz w:val="28"/>
                <w:szCs w:val="28"/>
              </w:rPr>
              <w:t>.- 36 б.)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Англ. язык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(</w:t>
            </w:r>
            <w:r w:rsidRPr="00445C02">
              <w:rPr>
                <w:sz w:val="28"/>
                <w:szCs w:val="28"/>
                <w:lang w:val="en-US"/>
              </w:rPr>
              <w:t>min</w:t>
            </w:r>
            <w:r w:rsidRPr="00445C02">
              <w:rPr>
                <w:sz w:val="28"/>
                <w:szCs w:val="28"/>
              </w:rPr>
              <w:t>.- 20 б.)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Физика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(</w:t>
            </w:r>
            <w:r w:rsidRPr="00445C02">
              <w:rPr>
                <w:sz w:val="28"/>
                <w:szCs w:val="28"/>
                <w:lang w:val="en-US"/>
              </w:rPr>
              <w:t>min</w:t>
            </w:r>
            <w:r w:rsidRPr="00445C02">
              <w:rPr>
                <w:sz w:val="28"/>
                <w:szCs w:val="28"/>
              </w:rPr>
              <w:t>.- 33 б.)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Обществозн.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(</w:t>
            </w:r>
            <w:r w:rsidRPr="00445C02">
              <w:rPr>
                <w:sz w:val="28"/>
                <w:szCs w:val="28"/>
                <w:lang w:val="en-US"/>
              </w:rPr>
              <w:t>min</w:t>
            </w:r>
            <w:r w:rsidRPr="00445C02">
              <w:rPr>
                <w:sz w:val="28"/>
                <w:szCs w:val="28"/>
              </w:rPr>
              <w:t>.- 39 б.)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История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(</w:t>
            </w:r>
            <w:r w:rsidRPr="00445C02">
              <w:rPr>
                <w:sz w:val="28"/>
                <w:szCs w:val="28"/>
                <w:lang w:val="en-US"/>
              </w:rPr>
              <w:t>min</w:t>
            </w:r>
            <w:r w:rsidRPr="00445C02">
              <w:rPr>
                <w:sz w:val="28"/>
                <w:szCs w:val="28"/>
              </w:rPr>
              <w:t>.- 30 б. )</w:t>
            </w: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1. Абраменко М.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51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39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43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2. Бегеев Д.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43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32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3. Вахитов А.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66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59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56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4. Воронкова Д.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81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63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5. Гаранина А.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72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6. Пиркина М.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84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72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71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52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7. Поддубный М.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68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64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           %  выбора                     предметов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100 %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100 %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86 %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14 %</w:t>
            </w:r>
          </w:p>
        </w:tc>
        <w:tc>
          <w:tcPr>
            <w:tcW w:w="19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57 %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43 %</w:t>
            </w:r>
          </w:p>
        </w:tc>
      </w:tr>
      <w:tr w:rsidR="006C7D0A" w:rsidRPr="00445C02">
        <w:tc>
          <w:tcPr>
            <w:tcW w:w="2880" w:type="dxa"/>
          </w:tcPr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ind w:left="72" w:hanging="72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Общий средний балл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67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52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59</w:t>
            </w:r>
          </w:p>
        </w:tc>
        <w:tc>
          <w:tcPr>
            <w:tcW w:w="180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47</w:t>
            </w:r>
          </w:p>
        </w:tc>
      </w:tr>
    </w:tbl>
    <w:p w:rsidR="006C7D0A" w:rsidRPr="00445C02" w:rsidRDefault="006C7D0A" w:rsidP="002B6703">
      <w:pPr>
        <w:tabs>
          <w:tab w:val="left" w:pos="2459"/>
        </w:tabs>
        <w:jc w:val="center"/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tabs>
          <w:tab w:val="left" w:pos="2459"/>
        </w:tabs>
        <w:jc w:val="center"/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tabs>
          <w:tab w:val="left" w:pos="2459"/>
        </w:tabs>
        <w:jc w:val="center"/>
        <w:outlineLvl w:val="0"/>
        <w:rPr>
          <w:b/>
          <w:bCs/>
          <w:sz w:val="28"/>
          <w:szCs w:val="28"/>
        </w:rPr>
      </w:pPr>
    </w:p>
    <w:p w:rsidR="006C7D0A" w:rsidRPr="00445C02" w:rsidRDefault="006C7D0A" w:rsidP="002B6703">
      <w:pPr>
        <w:tabs>
          <w:tab w:val="left" w:pos="2459"/>
        </w:tabs>
        <w:jc w:val="center"/>
        <w:outlineLvl w:val="0"/>
        <w:rPr>
          <w:sz w:val="28"/>
          <w:szCs w:val="28"/>
        </w:rPr>
      </w:pPr>
    </w:p>
    <w:p w:rsidR="006C7D0A" w:rsidRDefault="006C7D0A" w:rsidP="002B6703">
      <w:pPr>
        <w:tabs>
          <w:tab w:val="left" w:pos="12428"/>
        </w:tabs>
        <w:jc w:val="center"/>
        <w:outlineLvl w:val="0"/>
        <w:rPr>
          <w:b/>
          <w:bCs/>
          <w:i/>
          <w:iCs/>
          <w:sz w:val="28"/>
          <w:szCs w:val="28"/>
        </w:rPr>
      </w:pPr>
    </w:p>
    <w:p w:rsidR="00ED0C15" w:rsidRDefault="00ED0C15" w:rsidP="002B6703">
      <w:pPr>
        <w:tabs>
          <w:tab w:val="left" w:pos="12428"/>
        </w:tabs>
        <w:jc w:val="center"/>
        <w:outlineLvl w:val="0"/>
        <w:rPr>
          <w:b/>
          <w:bCs/>
          <w:i/>
          <w:iCs/>
          <w:sz w:val="28"/>
          <w:szCs w:val="28"/>
        </w:rPr>
      </w:pPr>
    </w:p>
    <w:p w:rsidR="00ED0C15" w:rsidRDefault="00ED0C15" w:rsidP="002B6703">
      <w:pPr>
        <w:tabs>
          <w:tab w:val="left" w:pos="12428"/>
        </w:tabs>
        <w:jc w:val="center"/>
        <w:outlineLvl w:val="0"/>
        <w:rPr>
          <w:b/>
          <w:bCs/>
          <w:i/>
          <w:iCs/>
          <w:sz w:val="28"/>
          <w:szCs w:val="28"/>
        </w:rPr>
      </w:pPr>
    </w:p>
    <w:p w:rsidR="00ED0C15" w:rsidRDefault="00ED0C15" w:rsidP="002B6703">
      <w:pPr>
        <w:tabs>
          <w:tab w:val="left" w:pos="12428"/>
        </w:tabs>
        <w:jc w:val="center"/>
        <w:outlineLvl w:val="0"/>
        <w:rPr>
          <w:b/>
          <w:bCs/>
          <w:i/>
          <w:iCs/>
          <w:sz w:val="28"/>
          <w:szCs w:val="28"/>
        </w:rPr>
      </w:pPr>
    </w:p>
    <w:p w:rsidR="00ED0C15" w:rsidRPr="00445C02" w:rsidRDefault="00ED0C15" w:rsidP="002B6703">
      <w:pPr>
        <w:tabs>
          <w:tab w:val="left" w:pos="12428"/>
        </w:tabs>
        <w:jc w:val="center"/>
        <w:outlineLvl w:val="0"/>
        <w:rPr>
          <w:b/>
          <w:bCs/>
          <w:i/>
          <w:iCs/>
          <w:sz w:val="28"/>
          <w:szCs w:val="28"/>
        </w:rPr>
      </w:pPr>
    </w:p>
    <w:p w:rsidR="006C7D0A" w:rsidRPr="00445C02" w:rsidRDefault="006C7D0A" w:rsidP="002B6703">
      <w:pPr>
        <w:outlineLvl w:val="0"/>
        <w:rPr>
          <w:b/>
          <w:bCs/>
          <w:sz w:val="28"/>
          <w:szCs w:val="28"/>
        </w:rPr>
      </w:pPr>
    </w:p>
    <w:p w:rsidR="006C7D0A" w:rsidRPr="00445C02" w:rsidRDefault="006C7D0A" w:rsidP="000E3D3B">
      <w:pPr>
        <w:jc w:val="center"/>
        <w:outlineLvl w:val="0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>Результаты итоговой аттестации выпускников за пять лет</w:t>
      </w: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1"/>
        <w:gridCol w:w="742"/>
        <w:gridCol w:w="618"/>
        <w:gridCol w:w="678"/>
        <w:gridCol w:w="813"/>
        <w:gridCol w:w="950"/>
        <w:gridCol w:w="812"/>
        <w:gridCol w:w="1084"/>
        <w:gridCol w:w="880"/>
        <w:gridCol w:w="1245"/>
        <w:gridCol w:w="1263"/>
        <w:gridCol w:w="1084"/>
        <w:gridCol w:w="948"/>
        <w:gridCol w:w="889"/>
      </w:tblGrid>
      <w:tr w:rsidR="006C7D0A" w:rsidRPr="00445C02">
        <w:trPr>
          <w:trHeight w:val="469"/>
        </w:trPr>
        <w:tc>
          <w:tcPr>
            <w:tcW w:w="2301" w:type="dxa"/>
            <w:vMerge w:val="restart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Ступень образования. Предметы.</w:t>
            </w:r>
          </w:p>
        </w:tc>
        <w:tc>
          <w:tcPr>
            <w:tcW w:w="2037" w:type="dxa"/>
            <w:gridSpan w:val="3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Число не </w:t>
            </w:r>
          </w:p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аттестованных</w:t>
            </w:r>
          </w:p>
        </w:tc>
        <w:tc>
          <w:tcPr>
            <w:tcW w:w="4539" w:type="dxa"/>
            <w:gridSpan w:val="5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Число аттестованных на «удовл.»</w:t>
            </w:r>
          </w:p>
        </w:tc>
        <w:tc>
          <w:tcPr>
            <w:tcW w:w="5429" w:type="dxa"/>
            <w:gridSpan w:val="5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Число аттестованных на «хорошо» и «отлично»</w:t>
            </w:r>
          </w:p>
        </w:tc>
      </w:tr>
      <w:tr w:rsidR="006C7D0A" w:rsidRPr="00445C02">
        <w:trPr>
          <w:trHeight w:val="104"/>
        </w:trPr>
        <w:tc>
          <w:tcPr>
            <w:tcW w:w="2301" w:type="dxa"/>
            <w:vMerge/>
            <w:vAlign w:val="center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gridSpan w:val="3"/>
          </w:tcPr>
          <w:p w:rsidR="006C7D0A" w:rsidRPr="00445C02" w:rsidRDefault="006C7D0A" w:rsidP="0028727D">
            <w:pPr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</w:rPr>
              <w:t xml:space="preserve"> 2007  -   2011</w:t>
            </w:r>
          </w:p>
        </w:tc>
        <w:tc>
          <w:tcPr>
            <w:tcW w:w="813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2007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ind w:left="6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2008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ind w:left="35"/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2009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</w:rPr>
              <w:t>20</w:t>
            </w:r>
            <w:r w:rsidRPr="00445C0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</w:t>
            </w:r>
            <w:r w:rsidRPr="00445C02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2007</w:t>
            </w: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2008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2009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</w:rPr>
              <w:t>20</w:t>
            </w:r>
            <w:r w:rsidRPr="00445C0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20</w:t>
            </w:r>
            <w:r w:rsidRPr="00445C02">
              <w:rPr>
                <w:sz w:val="28"/>
                <w:szCs w:val="28"/>
                <w:lang w:val="en-US"/>
              </w:rPr>
              <w:t>11</w:t>
            </w:r>
          </w:p>
        </w:tc>
      </w:tr>
      <w:tr w:rsidR="006C7D0A" w:rsidRPr="00445C02">
        <w:trPr>
          <w:trHeight w:val="73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45C02">
              <w:rPr>
                <w:b/>
                <w:bCs/>
                <w:sz w:val="28"/>
                <w:szCs w:val="28"/>
              </w:rPr>
              <w:t xml:space="preserve"> ступень</w:t>
            </w:r>
            <w:r w:rsidRPr="00445C02">
              <w:rPr>
                <w:b/>
                <w:bCs/>
                <w:sz w:val="28"/>
                <w:szCs w:val="28"/>
                <w:lang w:val="en-US"/>
              </w:rPr>
              <w:t xml:space="preserve"> 4 </w:t>
            </w:r>
            <w:r w:rsidRPr="00445C02">
              <w:rPr>
                <w:b/>
                <w:bCs/>
                <w:sz w:val="28"/>
                <w:szCs w:val="28"/>
              </w:rPr>
              <w:t>кл.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rPr>
          <w:trHeight w:val="236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13</w:t>
            </w: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12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15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19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28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Математика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13</w:t>
            </w: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12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15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19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29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445C02">
              <w:rPr>
                <w:b/>
                <w:bCs/>
                <w:sz w:val="28"/>
                <w:szCs w:val="28"/>
              </w:rPr>
              <w:t>ступень 9кл.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</w:tr>
      <w:tr w:rsidR="006C7D0A" w:rsidRPr="00445C02">
        <w:trPr>
          <w:trHeight w:val="236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Алгебра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8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Геометрия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12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14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География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</w:tr>
      <w:tr w:rsidR="006C7D0A" w:rsidRPr="00445C02">
        <w:trPr>
          <w:trHeight w:val="236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Биология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9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Физика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Химия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  <w:r w:rsidRPr="00445C0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11</w:t>
            </w: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445C02">
              <w:rPr>
                <w:b/>
                <w:bCs/>
                <w:sz w:val="28"/>
                <w:szCs w:val="28"/>
              </w:rPr>
              <w:t>ступень 11кл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</w:tr>
      <w:tr w:rsidR="006C7D0A" w:rsidRPr="00445C02">
        <w:trPr>
          <w:trHeight w:val="236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Алгебра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Геометрия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Биология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</w:t>
            </w:r>
          </w:p>
        </w:tc>
      </w:tr>
      <w:tr w:rsidR="006C7D0A" w:rsidRPr="00445C02">
        <w:trPr>
          <w:trHeight w:val="236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Обществозние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Эконом.географ.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5</w:t>
            </w:r>
          </w:p>
        </w:tc>
      </w:tr>
      <w:tr w:rsidR="006C7D0A" w:rsidRPr="00445C02">
        <w:trPr>
          <w:trHeight w:val="224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Физика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2" w:type="dxa"/>
          </w:tcPr>
          <w:p w:rsidR="006C7D0A" w:rsidRPr="00445C02" w:rsidRDefault="006C7D0A" w:rsidP="00794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6</w:t>
            </w:r>
          </w:p>
        </w:tc>
      </w:tr>
      <w:tr w:rsidR="006C7D0A" w:rsidRPr="00445C02">
        <w:trPr>
          <w:trHeight w:val="236"/>
        </w:trPr>
        <w:tc>
          <w:tcPr>
            <w:tcW w:w="2301" w:type="dxa"/>
          </w:tcPr>
          <w:p w:rsidR="006C7D0A" w:rsidRPr="00445C02" w:rsidRDefault="006C7D0A" w:rsidP="0028727D">
            <w:pPr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Химия</w:t>
            </w:r>
          </w:p>
        </w:tc>
        <w:tc>
          <w:tcPr>
            <w:tcW w:w="74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6C7D0A" w:rsidRPr="00445C02" w:rsidRDefault="006C7D0A" w:rsidP="0028727D">
            <w:pPr>
              <w:jc w:val="center"/>
              <w:rPr>
                <w:sz w:val="28"/>
                <w:szCs w:val="28"/>
              </w:rPr>
            </w:pPr>
            <w:r w:rsidRPr="00445C02">
              <w:rPr>
                <w:sz w:val="28"/>
                <w:szCs w:val="28"/>
              </w:rPr>
              <w:t>3</w:t>
            </w:r>
          </w:p>
        </w:tc>
      </w:tr>
      <w:tr w:rsidR="006C7D0A" w:rsidRPr="00445C02">
        <w:trPr>
          <w:trHeight w:val="472"/>
        </w:trPr>
        <w:tc>
          <w:tcPr>
            <w:tcW w:w="2301" w:type="dxa"/>
          </w:tcPr>
          <w:p w:rsidR="006C7D0A" w:rsidRPr="00445C02" w:rsidRDefault="006C7D0A" w:rsidP="00F723E2">
            <w:pPr>
              <w:jc w:val="center"/>
              <w:rPr>
                <w:b/>
                <w:bCs/>
                <w:sz w:val="28"/>
                <w:szCs w:val="28"/>
              </w:rPr>
            </w:pPr>
            <w:r w:rsidRPr="00445C0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42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6C7D0A" w:rsidRPr="00445C02" w:rsidRDefault="00F723E2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50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12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084" w:type="dxa"/>
          </w:tcPr>
          <w:p w:rsidR="006C7D0A" w:rsidRPr="00445C02" w:rsidRDefault="00F723E2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80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245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084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948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888" w:type="dxa"/>
          </w:tcPr>
          <w:p w:rsidR="006C7D0A" w:rsidRPr="00445C02" w:rsidRDefault="006C7D0A" w:rsidP="00F723E2">
            <w:pPr>
              <w:jc w:val="center"/>
              <w:rPr>
                <w:b/>
                <w:sz w:val="28"/>
                <w:szCs w:val="28"/>
              </w:rPr>
            </w:pPr>
            <w:r w:rsidRPr="00445C02">
              <w:rPr>
                <w:b/>
                <w:sz w:val="28"/>
                <w:szCs w:val="28"/>
              </w:rPr>
              <w:t>149</w:t>
            </w:r>
          </w:p>
        </w:tc>
      </w:tr>
    </w:tbl>
    <w:p w:rsidR="006C7D0A" w:rsidRPr="00445C02" w:rsidRDefault="006C7D0A" w:rsidP="002B6703">
      <w:pPr>
        <w:pStyle w:val="ac"/>
        <w:keepNext/>
        <w:jc w:val="center"/>
        <w:outlineLvl w:val="0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>Результаты итоговой аттестации выпускников за пять лет</w:t>
      </w:r>
    </w:p>
    <w:p w:rsidR="006C7D0A" w:rsidRPr="00445C02" w:rsidRDefault="006C7D0A" w:rsidP="002B6703">
      <w:pPr>
        <w:rPr>
          <w:b/>
          <w:bCs/>
          <w:sz w:val="28"/>
          <w:szCs w:val="28"/>
        </w:rPr>
      </w:pPr>
    </w:p>
    <w:p w:rsidR="006C7D0A" w:rsidRPr="00445C02" w:rsidRDefault="006C7D0A" w:rsidP="002B6703">
      <w:pPr>
        <w:jc w:val="center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>1 ступень</w:t>
      </w: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p w:rsidR="006C7D0A" w:rsidRPr="00445C02" w:rsidRDefault="006C7D0A" w:rsidP="002B6703">
      <w:pPr>
        <w:pStyle w:val="ac"/>
        <w:keepNext/>
        <w:jc w:val="center"/>
        <w:outlineLvl w:val="0"/>
        <w:rPr>
          <w:i/>
          <w:iCs/>
          <w:sz w:val="28"/>
          <w:szCs w:val="28"/>
        </w:rPr>
      </w:pPr>
      <w:r w:rsidRPr="00445C02">
        <w:rPr>
          <w:sz w:val="28"/>
          <w:szCs w:val="28"/>
        </w:rPr>
        <w:t xml:space="preserve">Число выпускников 4кл.,  аттестованных </w:t>
      </w:r>
      <w:r w:rsidRPr="00445C02">
        <w:rPr>
          <w:i/>
          <w:iCs/>
          <w:sz w:val="28"/>
          <w:szCs w:val="28"/>
        </w:rPr>
        <w:t>на «удовлетворительно»</w:t>
      </w:r>
    </w:p>
    <w:p w:rsidR="006C7D0A" w:rsidRPr="00445C02" w:rsidRDefault="006C7D0A" w:rsidP="002B6703">
      <w:pPr>
        <w:tabs>
          <w:tab w:val="left" w:pos="12428"/>
        </w:tabs>
        <w:jc w:val="center"/>
        <w:rPr>
          <w:sz w:val="28"/>
          <w:szCs w:val="28"/>
        </w:rPr>
      </w:pPr>
    </w:p>
    <w:p w:rsidR="006C7D0A" w:rsidRPr="00445C02" w:rsidRDefault="00DF7C5D" w:rsidP="002B6703">
      <w:pPr>
        <w:pStyle w:val="ac"/>
        <w:keepNext/>
        <w:jc w:val="center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77760" cy="3507105"/>
            <wp:effectExtent l="0" t="0" r="0" b="0"/>
            <wp:docPr id="51" name="Объект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7D0A" w:rsidRPr="00445C02" w:rsidRDefault="006C7D0A" w:rsidP="002B6703">
      <w:pPr>
        <w:rPr>
          <w:sz w:val="28"/>
          <w:szCs w:val="28"/>
        </w:rPr>
      </w:pPr>
    </w:p>
    <w:p w:rsidR="006C7D0A" w:rsidRPr="00445C02" w:rsidRDefault="00F723E2" w:rsidP="002B6703">
      <w:pPr>
        <w:pStyle w:val="ac"/>
        <w:keepNext/>
        <w:jc w:val="center"/>
        <w:outlineLvl w:val="0"/>
        <w:rPr>
          <w:i/>
          <w:iCs/>
          <w:sz w:val="28"/>
          <w:szCs w:val="28"/>
        </w:rPr>
      </w:pPr>
      <w:r w:rsidRPr="00445C02">
        <w:rPr>
          <w:sz w:val="28"/>
          <w:szCs w:val="28"/>
        </w:rPr>
        <w:lastRenderedPageBreak/>
        <w:t xml:space="preserve">Число выпускников 4 кл. </w:t>
      </w:r>
      <w:r w:rsidR="006C7D0A" w:rsidRPr="00445C02">
        <w:rPr>
          <w:sz w:val="28"/>
          <w:szCs w:val="28"/>
        </w:rPr>
        <w:t xml:space="preserve">аттестованных </w:t>
      </w:r>
      <w:r w:rsidR="006C7D0A" w:rsidRPr="00445C02">
        <w:rPr>
          <w:i/>
          <w:iCs/>
          <w:sz w:val="28"/>
          <w:szCs w:val="28"/>
        </w:rPr>
        <w:t>на «хорошо» и «отлично»</w:t>
      </w:r>
    </w:p>
    <w:p w:rsidR="006C7D0A" w:rsidRPr="00445C02" w:rsidRDefault="00DF7C5D" w:rsidP="005841A7">
      <w:pPr>
        <w:tabs>
          <w:tab w:val="left" w:pos="12428"/>
        </w:tabs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640955" cy="4935220"/>
            <wp:effectExtent l="0" t="0" r="0" b="0"/>
            <wp:docPr id="52" name="Объект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23E2" w:rsidRDefault="00F723E2" w:rsidP="005841A7">
      <w:pPr>
        <w:tabs>
          <w:tab w:val="left" w:pos="12428"/>
        </w:tabs>
        <w:jc w:val="center"/>
        <w:rPr>
          <w:sz w:val="28"/>
          <w:szCs w:val="28"/>
        </w:rPr>
      </w:pPr>
    </w:p>
    <w:p w:rsidR="00EE05DC" w:rsidRDefault="00EE05DC" w:rsidP="005841A7">
      <w:pPr>
        <w:tabs>
          <w:tab w:val="left" w:pos="12428"/>
        </w:tabs>
        <w:jc w:val="center"/>
        <w:rPr>
          <w:sz w:val="28"/>
          <w:szCs w:val="28"/>
        </w:rPr>
      </w:pPr>
    </w:p>
    <w:p w:rsidR="00EE05DC" w:rsidRDefault="00EE05DC" w:rsidP="005841A7">
      <w:pPr>
        <w:tabs>
          <w:tab w:val="left" w:pos="12428"/>
        </w:tabs>
        <w:jc w:val="center"/>
        <w:rPr>
          <w:sz w:val="28"/>
          <w:szCs w:val="28"/>
        </w:rPr>
      </w:pPr>
    </w:p>
    <w:p w:rsidR="00EE05DC" w:rsidRPr="00445C02" w:rsidRDefault="00EE05DC" w:rsidP="005841A7">
      <w:pPr>
        <w:tabs>
          <w:tab w:val="left" w:pos="12428"/>
        </w:tabs>
        <w:jc w:val="center"/>
        <w:rPr>
          <w:sz w:val="28"/>
          <w:szCs w:val="28"/>
        </w:rPr>
      </w:pPr>
    </w:p>
    <w:p w:rsidR="00F723E2" w:rsidRPr="00445C02" w:rsidRDefault="00F723E2" w:rsidP="005841A7">
      <w:pPr>
        <w:tabs>
          <w:tab w:val="left" w:pos="12428"/>
        </w:tabs>
        <w:jc w:val="center"/>
        <w:rPr>
          <w:sz w:val="28"/>
          <w:szCs w:val="28"/>
        </w:rPr>
      </w:pPr>
    </w:p>
    <w:p w:rsidR="006C7D0A" w:rsidRPr="00445C02" w:rsidRDefault="006C7D0A" w:rsidP="005841A7">
      <w:pPr>
        <w:tabs>
          <w:tab w:val="left" w:pos="12428"/>
        </w:tabs>
        <w:jc w:val="center"/>
        <w:rPr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>2 ступень</w:t>
      </w:r>
    </w:p>
    <w:p w:rsidR="006C7D0A" w:rsidRPr="00445C02" w:rsidRDefault="006C7D0A" w:rsidP="002B6703">
      <w:pPr>
        <w:tabs>
          <w:tab w:val="left" w:pos="12428"/>
        </w:tabs>
        <w:rPr>
          <w:sz w:val="28"/>
          <w:szCs w:val="28"/>
        </w:rPr>
      </w:pPr>
    </w:p>
    <w:p w:rsidR="006C7D0A" w:rsidRPr="00EE05DC" w:rsidRDefault="00F81B6E" w:rsidP="002B6703">
      <w:pPr>
        <w:pStyle w:val="ac"/>
        <w:keepNext/>
        <w:tabs>
          <w:tab w:val="left" w:pos="5220"/>
        </w:tabs>
        <w:jc w:val="center"/>
        <w:outlineLvl w:val="0"/>
        <w:rPr>
          <w:bCs w:val="0"/>
          <w:sz w:val="32"/>
          <w:szCs w:val="32"/>
        </w:rPr>
      </w:pPr>
      <w:r w:rsidRPr="00EE05DC">
        <w:rPr>
          <w:bCs w:val="0"/>
          <w:sz w:val="32"/>
          <w:szCs w:val="32"/>
        </w:rPr>
        <w:t>Число выпускников 9 класса</w:t>
      </w:r>
      <w:r w:rsidR="006C7D0A" w:rsidRPr="00EE05DC">
        <w:rPr>
          <w:bCs w:val="0"/>
          <w:sz w:val="32"/>
          <w:szCs w:val="32"/>
        </w:rPr>
        <w:t>, аттестованных на «удовлетворительно»</w:t>
      </w:r>
    </w:p>
    <w:p w:rsidR="006C7D0A" w:rsidRPr="00445C02" w:rsidRDefault="006C7D0A" w:rsidP="002B6703">
      <w:pPr>
        <w:rPr>
          <w:sz w:val="28"/>
          <w:szCs w:val="28"/>
        </w:rPr>
      </w:pPr>
    </w:p>
    <w:p w:rsidR="006C7D0A" w:rsidRPr="00445C02" w:rsidRDefault="00DF7C5D" w:rsidP="002B6703">
      <w:pPr>
        <w:tabs>
          <w:tab w:val="left" w:pos="1242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90790" cy="3808095"/>
            <wp:effectExtent l="0" t="0" r="0" b="0"/>
            <wp:docPr id="53" name="Объект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p w:rsidR="006C7D0A" w:rsidRPr="00445C02" w:rsidRDefault="00DF7C5D" w:rsidP="002B67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741285" cy="4646930"/>
            <wp:effectExtent l="0" t="0" r="0" b="0"/>
            <wp:docPr id="54" name="Объект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p w:rsidR="006C7D0A" w:rsidRDefault="006C7D0A" w:rsidP="002B6703">
      <w:pPr>
        <w:jc w:val="center"/>
        <w:rPr>
          <w:sz w:val="28"/>
          <w:szCs w:val="28"/>
        </w:rPr>
      </w:pPr>
    </w:p>
    <w:p w:rsidR="00EE05DC" w:rsidRPr="00445C02" w:rsidRDefault="00EE05DC" w:rsidP="002B6703">
      <w:pPr>
        <w:jc w:val="center"/>
        <w:rPr>
          <w:sz w:val="28"/>
          <w:szCs w:val="28"/>
        </w:rPr>
      </w:pPr>
    </w:p>
    <w:p w:rsidR="006C7D0A" w:rsidRPr="00445C02" w:rsidRDefault="006C7D0A" w:rsidP="005841A7">
      <w:pPr>
        <w:rPr>
          <w:sz w:val="28"/>
          <w:szCs w:val="28"/>
        </w:rPr>
      </w:pPr>
    </w:p>
    <w:p w:rsidR="006C7D0A" w:rsidRPr="00445C02" w:rsidRDefault="006C7D0A" w:rsidP="005841A7">
      <w:pPr>
        <w:rPr>
          <w:sz w:val="28"/>
          <w:szCs w:val="28"/>
        </w:rPr>
      </w:pPr>
    </w:p>
    <w:p w:rsidR="006C7D0A" w:rsidRPr="00445C02" w:rsidRDefault="006C7D0A" w:rsidP="005841A7">
      <w:pPr>
        <w:rPr>
          <w:sz w:val="28"/>
          <w:szCs w:val="28"/>
        </w:rPr>
      </w:pPr>
    </w:p>
    <w:p w:rsidR="006C7D0A" w:rsidRPr="00445C02" w:rsidRDefault="006C7D0A" w:rsidP="005841A7">
      <w:pPr>
        <w:rPr>
          <w:sz w:val="28"/>
          <w:szCs w:val="28"/>
        </w:rPr>
      </w:pP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p w:rsidR="006C7D0A" w:rsidRPr="00445C02" w:rsidRDefault="006C7D0A" w:rsidP="00F723E2">
      <w:pPr>
        <w:ind w:firstLine="708"/>
        <w:jc w:val="center"/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lastRenderedPageBreak/>
        <w:t>3 ступень</w:t>
      </w:r>
    </w:p>
    <w:p w:rsidR="006C7D0A" w:rsidRPr="00445C02" w:rsidRDefault="006C7D0A" w:rsidP="002B6703">
      <w:pPr>
        <w:tabs>
          <w:tab w:val="left" w:pos="12428"/>
        </w:tabs>
        <w:rPr>
          <w:sz w:val="28"/>
          <w:szCs w:val="28"/>
        </w:rPr>
      </w:pPr>
    </w:p>
    <w:p w:rsidR="006C7D0A" w:rsidRPr="00EE05DC" w:rsidRDefault="006C7D0A" w:rsidP="002B6703">
      <w:pPr>
        <w:pStyle w:val="ac"/>
        <w:keepNext/>
        <w:tabs>
          <w:tab w:val="left" w:pos="5220"/>
        </w:tabs>
        <w:jc w:val="center"/>
        <w:outlineLvl w:val="0"/>
        <w:rPr>
          <w:bCs w:val="0"/>
          <w:sz w:val="28"/>
          <w:szCs w:val="28"/>
        </w:rPr>
      </w:pPr>
      <w:r w:rsidRPr="00EE05DC">
        <w:rPr>
          <w:bCs w:val="0"/>
          <w:sz w:val="28"/>
          <w:szCs w:val="28"/>
        </w:rPr>
        <w:t>Число выпускников 11 кл., аттестованных на «удовлетворительно»</w:t>
      </w:r>
    </w:p>
    <w:p w:rsidR="006C7D0A" w:rsidRPr="00445C02" w:rsidRDefault="006C7D0A" w:rsidP="002B6703">
      <w:pPr>
        <w:rPr>
          <w:sz w:val="28"/>
          <w:szCs w:val="28"/>
        </w:rPr>
      </w:pPr>
    </w:p>
    <w:p w:rsidR="006C7D0A" w:rsidRPr="00445C02" w:rsidRDefault="00DF7C5D" w:rsidP="002B6703">
      <w:pPr>
        <w:tabs>
          <w:tab w:val="left" w:pos="1242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3845" cy="2329815"/>
            <wp:effectExtent l="0" t="0" r="0" b="0"/>
            <wp:docPr id="55" name="Объект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C7D0A" w:rsidRPr="00445C02" w:rsidRDefault="00F81B6E" w:rsidP="002B6703">
      <w:pPr>
        <w:pStyle w:val="ac"/>
        <w:keepNext/>
        <w:jc w:val="center"/>
        <w:outlineLvl w:val="0"/>
        <w:rPr>
          <w:sz w:val="28"/>
          <w:szCs w:val="28"/>
        </w:rPr>
      </w:pPr>
      <w:r w:rsidRPr="00445C02">
        <w:rPr>
          <w:sz w:val="28"/>
          <w:szCs w:val="28"/>
        </w:rPr>
        <w:t>Число выпускников 11кл.,</w:t>
      </w:r>
      <w:r w:rsidR="006C7D0A" w:rsidRPr="00445C02">
        <w:rPr>
          <w:sz w:val="28"/>
          <w:szCs w:val="28"/>
        </w:rPr>
        <w:t xml:space="preserve"> аттестованных на «хорошо» и «отлично»</w:t>
      </w:r>
    </w:p>
    <w:p w:rsidR="006C7D0A" w:rsidRPr="00445C02" w:rsidRDefault="00DF7C5D" w:rsidP="008907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66710" cy="2931160"/>
            <wp:effectExtent l="0" t="0" r="0" b="0"/>
            <wp:docPr id="56" name="Объект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C7D0A" w:rsidRPr="00445C02" w:rsidRDefault="006C7D0A" w:rsidP="002B6703">
      <w:pPr>
        <w:pStyle w:val="ac"/>
        <w:keepNext/>
        <w:jc w:val="center"/>
        <w:outlineLvl w:val="0"/>
        <w:rPr>
          <w:sz w:val="28"/>
          <w:szCs w:val="28"/>
        </w:rPr>
      </w:pPr>
      <w:r w:rsidRPr="00445C02">
        <w:rPr>
          <w:sz w:val="28"/>
          <w:szCs w:val="28"/>
        </w:rPr>
        <w:lastRenderedPageBreak/>
        <w:t xml:space="preserve">2.21. Сводная </w:t>
      </w:r>
      <w:r w:rsidR="00EE05DC">
        <w:rPr>
          <w:sz w:val="28"/>
          <w:szCs w:val="28"/>
        </w:rPr>
        <w:t>диаграмма</w:t>
      </w:r>
      <w:r w:rsidRPr="00445C02">
        <w:rPr>
          <w:sz w:val="28"/>
          <w:szCs w:val="28"/>
        </w:rPr>
        <w:t xml:space="preserve"> итоговой аттестациии учащихся (выпускников 4 кл., 9 кл., 11 кл.)</w:t>
      </w:r>
    </w:p>
    <w:p w:rsidR="006C7D0A" w:rsidRPr="00445C02" w:rsidRDefault="00F723E2" w:rsidP="002B6703">
      <w:pPr>
        <w:pStyle w:val="ac"/>
        <w:keepNext/>
        <w:jc w:val="center"/>
        <w:rPr>
          <w:sz w:val="28"/>
          <w:szCs w:val="28"/>
        </w:rPr>
      </w:pPr>
      <w:r w:rsidRPr="00445C02">
        <w:rPr>
          <w:sz w:val="28"/>
          <w:szCs w:val="28"/>
        </w:rPr>
        <w:t>1, 2 и 3</w:t>
      </w:r>
      <w:r w:rsidR="00EE05DC">
        <w:rPr>
          <w:sz w:val="28"/>
          <w:szCs w:val="28"/>
        </w:rPr>
        <w:t xml:space="preserve"> ступеней по результатам</w:t>
      </w:r>
      <w:r w:rsidR="006C7D0A" w:rsidRPr="00445C02">
        <w:rPr>
          <w:sz w:val="28"/>
          <w:szCs w:val="28"/>
        </w:rPr>
        <w:t xml:space="preserve"> 2008 - 2011 г. г.</w:t>
      </w:r>
    </w:p>
    <w:p w:rsidR="006C7D0A" w:rsidRPr="00445C02" w:rsidRDefault="006C7D0A" w:rsidP="002B6703">
      <w:pPr>
        <w:rPr>
          <w:sz w:val="28"/>
          <w:szCs w:val="28"/>
        </w:rPr>
      </w:pPr>
    </w:p>
    <w:p w:rsidR="006C7D0A" w:rsidRPr="00445C02" w:rsidRDefault="006C7D0A" w:rsidP="00F81B6E">
      <w:pPr>
        <w:pStyle w:val="ac"/>
        <w:keepNext/>
        <w:jc w:val="center"/>
        <w:outlineLvl w:val="0"/>
        <w:rPr>
          <w:sz w:val="28"/>
          <w:szCs w:val="28"/>
        </w:rPr>
      </w:pPr>
      <w:r w:rsidRPr="00445C02">
        <w:rPr>
          <w:sz w:val="28"/>
          <w:szCs w:val="28"/>
        </w:rPr>
        <w:t>Число аттестованных учащихся на «удовлетворительно»</w:t>
      </w:r>
      <w:r w:rsidR="00EE05DC">
        <w:rPr>
          <w:sz w:val="28"/>
          <w:szCs w:val="28"/>
        </w:rPr>
        <w:t xml:space="preserve"> и на «</w:t>
      </w:r>
      <w:r w:rsidRPr="00445C02">
        <w:rPr>
          <w:sz w:val="28"/>
          <w:szCs w:val="28"/>
        </w:rPr>
        <w:t>хорошо и отлично»</w:t>
      </w:r>
    </w:p>
    <w:p w:rsidR="006C7D0A" w:rsidRPr="00445C02" w:rsidRDefault="006C7D0A" w:rsidP="002B6703">
      <w:pPr>
        <w:jc w:val="center"/>
        <w:rPr>
          <w:sz w:val="28"/>
          <w:szCs w:val="28"/>
        </w:rPr>
      </w:pPr>
    </w:p>
    <w:p w:rsidR="006C7D0A" w:rsidRPr="00445C02" w:rsidRDefault="00DF7C5D" w:rsidP="00F81B6E">
      <w:pPr>
        <w:jc w:val="center"/>
        <w:rPr>
          <w:b/>
          <w:bCs/>
          <w:color w:val="000000"/>
          <w:sz w:val="28"/>
          <w:szCs w:val="28"/>
        </w:rPr>
        <w:sectPr w:rsidR="006C7D0A" w:rsidRPr="00445C02" w:rsidSect="00E34800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8918575" cy="3281680"/>
            <wp:effectExtent l="0" t="0" r="0" b="0"/>
            <wp:docPr id="57" name="Объект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11726" w:rsidRDefault="00611726" w:rsidP="00600CF4">
      <w:pPr>
        <w:numPr>
          <w:ilvl w:val="0"/>
          <w:numId w:val="47"/>
        </w:numPr>
        <w:shd w:val="clear" w:color="auto" w:fill="FFFFFF"/>
        <w:spacing w:line="389" w:lineRule="exact"/>
        <w:ind w:right="283"/>
        <w:jc w:val="center"/>
        <w:rPr>
          <w:b/>
          <w:bCs/>
          <w:color w:val="000000"/>
          <w:spacing w:val="5"/>
          <w:sz w:val="28"/>
          <w:szCs w:val="28"/>
        </w:rPr>
      </w:pPr>
      <w:r w:rsidRPr="00445C02">
        <w:rPr>
          <w:b/>
          <w:bCs/>
          <w:color w:val="000000"/>
          <w:spacing w:val="5"/>
          <w:sz w:val="28"/>
          <w:szCs w:val="28"/>
        </w:rPr>
        <w:lastRenderedPageBreak/>
        <w:t>Социально-бытовое обеспечение обучающихся и сотрудников</w:t>
      </w:r>
    </w:p>
    <w:p w:rsidR="001669A3" w:rsidRDefault="001669A3" w:rsidP="001669A3">
      <w:pPr>
        <w:ind w:firstLine="574"/>
        <w:jc w:val="both"/>
        <w:rPr>
          <w:sz w:val="28"/>
          <w:szCs w:val="28"/>
        </w:rPr>
      </w:pPr>
      <w:r w:rsidRPr="00E32243">
        <w:rPr>
          <w:sz w:val="28"/>
          <w:szCs w:val="28"/>
        </w:rPr>
        <w:t>В образовательном учреждении функциониру</w:t>
      </w:r>
      <w:r>
        <w:rPr>
          <w:sz w:val="28"/>
          <w:szCs w:val="28"/>
        </w:rPr>
        <w:t>е</w:t>
      </w:r>
      <w:r w:rsidRPr="00E32243">
        <w:rPr>
          <w:sz w:val="28"/>
          <w:szCs w:val="28"/>
        </w:rPr>
        <w:t>т один медицинский кабинет,  который оказывает первую медицинскую помощь.</w:t>
      </w:r>
    </w:p>
    <w:p w:rsidR="001669A3" w:rsidRPr="00E32243" w:rsidRDefault="001669A3" w:rsidP="0016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работает в режиме полного дня, учащиеся обеспечиваются 4-х разовым горячим питанием.</w:t>
      </w:r>
    </w:p>
    <w:p w:rsidR="001669A3" w:rsidRPr="00E32243" w:rsidRDefault="001669A3" w:rsidP="001669A3">
      <w:pPr>
        <w:pStyle w:val="a6"/>
        <w:spacing w:after="0"/>
        <w:ind w:firstLine="708"/>
        <w:jc w:val="both"/>
        <w:rPr>
          <w:sz w:val="28"/>
          <w:szCs w:val="28"/>
          <w:lang w:val="ru-RU"/>
        </w:rPr>
      </w:pPr>
      <w:r w:rsidRPr="00E32243">
        <w:rPr>
          <w:sz w:val="28"/>
          <w:szCs w:val="28"/>
        </w:rPr>
        <w:t>В школе работает столовая</w:t>
      </w:r>
      <w:r w:rsidRPr="00E32243">
        <w:rPr>
          <w:sz w:val="28"/>
          <w:szCs w:val="28"/>
          <w:lang w:val="ru-RU"/>
        </w:rPr>
        <w:t xml:space="preserve"> и кухня.</w:t>
      </w:r>
      <w:r w:rsidRPr="00E32243">
        <w:rPr>
          <w:sz w:val="28"/>
          <w:szCs w:val="28"/>
        </w:rPr>
        <w:t xml:space="preserve"> </w:t>
      </w:r>
      <w:r w:rsidRPr="00E32243">
        <w:rPr>
          <w:sz w:val="28"/>
          <w:szCs w:val="28"/>
          <w:lang w:val="ru-RU"/>
        </w:rPr>
        <w:t>Заключены</w:t>
      </w:r>
      <w:r>
        <w:rPr>
          <w:sz w:val="28"/>
          <w:szCs w:val="28"/>
          <w:lang w:val="ru-RU"/>
        </w:rPr>
        <w:t xml:space="preserve"> договоры на поставку продуктов.</w:t>
      </w:r>
    </w:p>
    <w:p w:rsidR="001669A3" w:rsidRPr="00445C02" w:rsidRDefault="001669A3" w:rsidP="001669A3">
      <w:pPr>
        <w:pStyle w:val="a6"/>
        <w:spacing w:after="0"/>
        <w:ind w:firstLine="283"/>
        <w:rPr>
          <w:sz w:val="28"/>
          <w:szCs w:val="28"/>
        </w:rPr>
      </w:pPr>
      <w:r w:rsidRPr="00E32243">
        <w:rPr>
          <w:sz w:val="28"/>
          <w:szCs w:val="28"/>
        </w:rPr>
        <w:t>Площадь столовой –</w:t>
      </w:r>
      <w:r w:rsidRPr="00E32243">
        <w:rPr>
          <w:sz w:val="28"/>
          <w:szCs w:val="28"/>
          <w:lang w:val="ru-RU"/>
        </w:rPr>
        <w:t>50 кв. м</w:t>
      </w:r>
      <w:r w:rsidRPr="00E32243">
        <w:rPr>
          <w:sz w:val="28"/>
          <w:szCs w:val="28"/>
        </w:rPr>
        <w:t xml:space="preserve">,  посадочных мест – </w:t>
      </w:r>
      <w:r w:rsidRPr="00E32243">
        <w:rPr>
          <w:sz w:val="28"/>
          <w:szCs w:val="28"/>
          <w:lang w:val="ru-RU"/>
        </w:rPr>
        <w:t>54</w:t>
      </w:r>
    </w:p>
    <w:p w:rsidR="001669A3" w:rsidRPr="00445C02" w:rsidRDefault="001669A3" w:rsidP="001669A3">
      <w:pPr>
        <w:shd w:val="clear" w:color="auto" w:fill="FFFFFF"/>
        <w:spacing w:line="389" w:lineRule="exact"/>
        <w:ind w:left="574" w:right="283"/>
        <w:rPr>
          <w:b/>
          <w:bCs/>
          <w:color w:val="000000"/>
          <w:spacing w:val="5"/>
          <w:sz w:val="28"/>
          <w:szCs w:val="28"/>
        </w:rPr>
      </w:pPr>
    </w:p>
    <w:p w:rsidR="00611726" w:rsidRDefault="00611726" w:rsidP="00600CF4">
      <w:pPr>
        <w:numPr>
          <w:ilvl w:val="0"/>
          <w:numId w:val="47"/>
        </w:numPr>
        <w:shd w:val="clear" w:color="auto" w:fill="FFFFFF"/>
        <w:spacing w:line="389" w:lineRule="exact"/>
        <w:ind w:left="283" w:right="283"/>
        <w:jc w:val="center"/>
        <w:rPr>
          <w:b/>
          <w:bCs/>
          <w:color w:val="000000"/>
          <w:spacing w:val="5"/>
          <w:sz w:val="28"/>
          <w:szCs w:val="28"/>
        </w:rPr>
      </w:pPr>
      <w:r w:rsidRPr="00445C02">
        <w:rPr>
          <w:b/>
          <w:bCs/>
          <w:color w:val="000000"/>
          <w:spacing w:val="5"/>
          <w:sz w:val="28"/>
          <w:szCs w:val="28"/>
        </w:rPr>
        <w:t xml:space="preserve"> Состояние воспитательной работы и дополнительного образования</w:t>
      </w:r>
    </w:p>
    <w:p w:rsidR="001669A3" w:rsidRDefault="001669A3" w:rsidP="001669A3">
      <w:pPr>
        <w:shd w:val="clear" w:color="auto" w:fill="FFFFFF"/>
        <w:spacing w:line="389" w:lineRule="exact"/>
        <w:ind w:left="283" w:right="283"/>
        <w:rPr>
          <w:b/>
          <w:bCs/>
          <w:color w:val="000000"/>
          <w:spacing w:val="5"/>
          <w:sz w:val="28"/>
          <w:szCs w:val="28"/>
        </w:rPr>
      </w:pPr>
    </w:p>
    <w:p w:rsidR="00CF7750" w:rsidRPr="00EF7677" w:rsidRDefault="00CF7750" w:rsidP="00A93BBC">
      <w:pPr>
        <w:ind w:firstLine="283"/>
        <w:jc w:val="both"/>
        <w:rPr>
          <w:sz w:val="28"/>
          <w:szCs w:val="28"/>
        </w:rPr>
      </w:pPr>
      <w:r w:rsidRPr="00EF7677">
        <w:rPr>
          <w:sz w:val="28"/>
          <w:szCs w:val="28"/>
        </w:rPr>
        <w:t>Главный принцип школы – сделать ее школой для детей, где учащимся будет комфортно учиться, развиваться и отдыхать. Отличительной особенностью школы является благоприятный микроклимат, содружество учеников и учителей, основанное на довери</w:t>
      </w:r>
      <w:r>
        <w:rPr>
          <w:sz w:val="28"/>
          <w:szCs w:val="28"/>
        </w:rPr>
        <w:t xml:space="preserve">и, уважении и взаимопонимании. </w:t>
      </w:r>
    </w:p>
    <w:p w:rsidR="00CF7750" w:rsidRDefault="00CF7750" w:rsidP="00A93BBC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нашей школе уже имеет свои традиции: «предметные декады</w:t>
      </w:r>
      <w:r w:rsidRPr="00EF7677">
        <w:rPr>
          <w:sz w:val="28"/>
          <w:szCs w:val="28"/>
        </w:rPr>
        <w:t>», позволяющие ученикам школы загля</w:t>
      </w:r>
      <w:r>
        <w:rPr>
          <w:sz w:val="28"/>
          <w:szCs w:val="28"/>
        </w:rPr>
        <w:t>нуть за рамки учебной программы; благотворительные весенние ярмарки, фестиваль английской книги, постановка Новогоднего мюзикла и праздника Последнего звонка на профессиональной сцене киноклуба «Эльдар». Также в школе уже несколько лет функционирует музейно-экскурсионная программа, разработанная с учетом учебных программ и возрастных особенностей учащихся.</w:t>
      </w:r>
    </w:p>
    <w:p w:rsidR="00CF7750" w:rsidRPr="00EF7677" w:rsidRDefault="00CF7750" w:rsidP="00A93BBC">
      <w:pPr>
        <w:ind w:firstLine="708"/>
        <w:jc w:val="both"/>
        <w:rPr>
          <w:sz w:val="28"/>
          <w:szCs w:val="28"/>
        </w:rPr>
      </w:pPr>
      <w:r w:rsidRPr="00EF7677">
        <w:rPr>
          <w:sz w:val="28"/>
          <w:szCs w:val="28"/>
        </w:rPr>
        <w:t>Традиции</w:t>
      </w:r>
      <w:r>
        <w:rPr>
          <w:sz w:val="28"/>
          <w:szCs w:val="28"/>
        </w:rPr>
        <w:t>, сложившиеся в школьном коллективе,</w:t>
      </w:r>
      <w:r w:rsidRPr="00EF7677">
        <w:rPr>
          <w:sz w:val="28"/>
          <w:szCs w:val="28"/>
        </w:rPr>
        <w:t xml:space="preserve"> выполняют две важные функции: формируют общие интересы,  придают определенную прочность жизнедеятельности школы, то особенное неповторимое, что отличают нашу школу от других и сплачивает школьный коллектив и обогащает его жизнь. </w:t>
      </w:r>
    </w:p>
    <w:p w:rsidR="00CF7750" w:rsidRPr="00EF7677" w:rsidRDefault="00CF7750" w:rsidP="00A93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школе</w:t>
      </w:r>
      <w:r w:rsidRPr="00EF7677">
        <w:rPr>
          <w:sz w:val="28"/>
          <w:szCs w:val="28"/>
        </w:rPr>
        <w:t xml:space="preserve"> работает много кружков и секций, предоставляющих учащимся возможность попробовать себя в разных видах творческой деятельности, проявить и развить свои таланты под руководством опытных наставников. Регулярно проводимые в школе традиционные праздники становятся своеобразным «смотром талантов», помогают учащимся в развитии эстетического вкуса и способностей</w:t>
      </w:r>
      <w:r>
        <w:rPr>
          <w:sz w:val="28"/>
          <w:szCs w:val="28"/>
        </w:rPr>
        <w:t>.</w:t>
      </w:r>
      <w:r w:rsidRPr="00EF7677">
        <w:rPr>
          <w:sz w:val="28"/>
          <w:szCs w:val="28"/>
        </w:rPr>
        <w:t xml:space="preserve"> </w:t>
      </w:r>
    </w:p>
    <w:p w:rsidR="00CF7750" w:rsidRDefault="00CF7750" w:rsidP="00A93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7677">
        <w:rPr>
          <w:sz w:val="28"/>
          <w:szCs w:val="28"/>
        </w:rPr>
        <w:t>Коллектив школы заботится о сохранении здоровья подрастающего поколения, привлекая учеников к занятиям в с</w:t>
      </w:r>
      <w:r>
        <w:rPr>
          <w:sz w:val="28"/>
          <w:szCs w:val="28"/>
        </w:rPr>
        <w:t>портивных секциях</w:t>
      </w:r>
      <w:r w:rsidRPr="00EF7677">
        <w:rPr>
          <w:sz w:val="28"/>
          <w:szCs w:val="28"/>
        </w:rPr>
        <w:t xml:space="preserve"> школы, к участию в соре</w:t>
      </w:r>
      <w:r>
        <w:rPr>
          <w:sz w:val="28"/>
          <w:szCs w:val="28"/>
        </w:rPr>
        <w:t xml:space="preserve">внованиях и ежегодно проводимых спартакиадах. </w:t>
      </w:r>
    </w:p>
    <w:p w:rsidR="00CF7750" w:rsidRPr="00EF7677" w:rsidRDefault="00CF7750" w:rsidP="00A93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7677">
        <w:rPr>
          <w:sz w:val="28"/>
          <w:szCs w:val="28"/>
        </w:rPr>
        <w:t xml:space="preserve">В настоящий момент наша школа стремится не только дать каждому ребенку </w:t>
      </w:r>
    </w:p>
    <w:p w:rsidR="00CF7750" w:rsidRPr="00EF7677" w:rsidRDefault="00CF7750" w:rsidP="00A9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прочные и качественные знания, </w:t>
      </w:r>
      <w:r w:rsidRPr="00EF7677">
        <w:rPr>
          <w:sz w:val="28"/>
          <w:szCs w:val="28"/>
        </w:rPr>
        <w:t xml:space="preserve">но и создать по-настоящему семейную атмосферу доброжелательности и тепла, сделать школу не только высококлассным учебным заведением, но и любимым домом, где каждому из учеников будет весело и интересно. В школе неуклонно повышается воспитывающий потенциал содержания образования как составной части воспитательного процесса. </w:t>
      </w:r>
    </w:p>
    <w:p w:rsidR="00CF7750" w:rsidRPr="00EF7677" w:rsidRDefault="00CF7750" w:rsidP="00A93BBC">
      <w:pPr>
        <w:ind w:firstLine="708"/>
        <w:jc w:val="both"/>
        <w:rPr>
          <w:sz w:val="28"/>
          <w:szCs w:val="28"/>
        </w:rPr>
      </w:pPr>
      <w:r w:rsidRPr="00EF7677">
        <w:rPr>
          <w:sz w:val="28"/>
          <w:szCs w:val="28"/>
        </w:rPr>
        <w:lastRenderedPageBreak/>
        <w:t xml:space="preserve">Таким образом, школа находится в неустанном поиске, в непрерывном движении вперед. </w:t>
      </w:r>
    </w:p>
    <w:p w:rsidR="00CF7750" w:rsidRPr="00EF7677" w:rsidRDefault="00CF7750" w:rsidP="00A93BBC">
      <w:pPr>
        <w:ind w:left="-180"/>
        <w:jc w:val="both"/>
        <w:rPr>
          <w:sz w:val="28"/>
          <w:szCs w:val="28"/>
        </w:rPr>
      </w:pPr>
    </w:p>
    <w:p w:rsidR="00CF7750" w:rsidRPr="00B75666" w:rsidRDefault="00B75666" w:rsidP="00A93BBC">
      <w:pPr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</w:t>
      </w:r>
      <w:r w:rsidR="00CF7750" w:rsidRPr="00B75666">
        <w:rPr>
          <w:color w:val="000000"/>
          <w:sz w:val="28"/>
          <w:szCs w:val="28"/>
        </w:rPr>
        <w:t>. Принципы и концепция воспитательной системы школы.</w:t>
      </w:r>
    </w:p>
    <w:p w:rsidR="00CF7750" w:rsidRPr="00495A05" w:rsidRDefault="00CF7750" w:rsidP="00A93BBC">
      <w:pPr>
        <w:tabs>
          <w:tab w:val="left" w:pos="720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CF7750" w:rsidRPr="004F302F" w:rsidRDefault="00CF7750" w:rsidP="00A93B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02F">
        <w:rPr>
          <w:sz w:val="28"/>
          <w:szCs w:val="28"/>
        </w:rPr>
        <w:t>При</w:t>
      </w:r>
      <w:r>
        <w:rPr>
          <w:sz w:val="28"/>
          <w:szCs w:val="28"/>
        </w:rPr>
        <w:t xml:space="preserve"> осуществлении воспитательной работы и дополнительного образования, составлении планов, программ и локальных актов, регламентирующих воспитательную деятельность, школа руководствуется следующим нормативно-правовым обеспечением:</w:t>
      </w:r>
    </w:p>
    <w:p w:rsidR="00CF7750" w:rsidRDefault="00CF7750" w:rsidP="00A93BBC">
      <w:pPr>
        <w:tabs>
          <w:tab w:val="left" w:pos="720"/>
        </w:tabs>
        <w:jc w:val="both"/>
      </w:pPr>
    </w:p>
    <w:p w:rsidR="00CF7750" w:rsidRDefault="00CF7750" w:rsidP="00A93BBC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Целью воспитания является включение подрастающего поколения в жизнь общества, формирование образа жизни достойного человека. </w:t>
      </w:r>
      <w:r>
        <w:rPr>
          <w:sz w:val="28"/>
          <w:szCs w:val="28"/>
        </w:rPr>
        <w:t xml:space="preserve">В условиях современного образования возникает необходимость изменения сущности образовательного процесса. Главным действующим лицом становится личность. Каждый школьник должен оказаться в благоприятных для него условиях, чувствовать комфортное влияние образовательной среды, а та, в свою очередь, </w:t>
      </w:r>
      <w:r>
        <w:rPr>
          <w:color w:val="000000"/>
          <w:sz w:val="28"/>
          <w:szCs w:val="28"/>
        </w:rPr>
        <w:t xml:space="preserve">должна выступать гарантом личной успешности. </w:t>
      </w:r>
    </w:p>
    <w:p w:rsidR="00CF7750" w:rsidRDefault="00CF7750" w:rsidP="00A93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F11">
        <w:rPr>
          <w:b/>
          <w:sz w:val="28"/>
          <w:szCs w:val="28"/>
        </w:rPr>
        <w:t>Концепция</w:t>
      </w:r>
      <w:r w:rsidR="00A93BBC">
        <w:rPr>
          <w:sz w:val="28"/>
          <w:szCs w:val="28"/>
        </w:rPr>
        <w:t xml:space="preserve"> воспитательной системы</w:t>
      </w:r>
      <w:r>
        <w:rPr>
          <w:sz w:val="28"/>
          <w:szCs w:val="28"/>
        </w:rPr>
        <w:t xml:space="preserve"> </w:t>
      </w:r>
      <w:r>
        <w:t xml:space="preserve">НОУ ОЦ </w:t>
      </w:r>
      <w:r>
        <w:rPr>
          <w:sz w:val="28"/>
          <w:szCs w:val="28"/>
        </w:rPr>
        <w:t xml:space="preserve">«Солнечный ветер» основывается на претворении в жизнь трех групп ценностей: </w:t>
      </w:r>
    </w:p>
    <w:p w:rsidR="00CF7750" w:rsidRDefault="00CF7750" w:rsidP="00105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 группа – общечеловеческие ценности,</w:t>
      </w:r>
    </w:p>
    <w:p w:rsidR="00CF7750" w:rsidRDefault="00CF7750" w:rsidP="00105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 группа – ценности, отражающие культурно-историческую память,</w:t>
      </w:r>
    </w:p>
    <w:p w:rsidR="00CF7750" w:rsidRDefault="00CF7750" w:rsidP="00105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III группа ценностей – личностные потребности.</w:t>
      </w:r>
    </w:p>
    <w:p w:rsidR="00CF7750" w:rsidRDefault="00CF7750" w:rsidP="00A93BBC">
      <w:pPr>
        <w:jc w:val="both"/>
        <w:rPr>
          <w:sz w:val="28"/>
          <w:szCs w:val="28"/>
        </w:rPr>
      </w:pPr>
    </w:p>
    <w:p w:rsidR="00CF7750" w:rsidRDefault="00CF7750" w:rsidP="00A93BBC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94F11">
        <w:rPr>
          <w:color w:val="000000"/>
          <w:sz w:val="28"/>
          <w:szCs w:val="28"/>
        </w:rPr>
        <w:t xml:space="preserve">Вся воспитательная работа школы строится </w:t>
      </w:r>
      <w:r w:rsidRPr="00694F11">
        <w:rPr>
          <w:b/>
          <w:color w:val="000000"/>
          <w:sz w:val="28"/>
          <w:szCs w:val="28"/>
        </w:rPr>
        <w:t>на следующих принципах</w:t>
      </w:r>
      <w:r>
        <w:rPr>
          <w:i/>
          <w:color w:val="000000"/>
          <w:sz w:val="28"/>
          <w:szCs w:val="28"/>
        </w:rPr>
        <w:t>:</w:t>
      </w:r>
    </w:p>
    <w:p w:rsidR="00CF7750" w:rsidRPr="00694F11" w:rsidRDefault="00CF7750" w:rsidP="00F132CF">
      <w:pPr>
        <w:numPr>
          <w:ilvl w:val="0"/>
          <w:numId w:val="29"/>
        </w:numPr>
        <w:suppressAutoHyphens/>
        <w:autoSpaceDE w:val="0"/>
        <w:ind w:left="142" w:firstLine="0"/>
        <w:jc w:val="both"/>
        <w:rPr>
          <w:color w:val="000000"/>
          <w:sz w:val="28"/>
          <w:szCs w:val="28"/>
        </w:rPr>
      </w:pPr>
      <w:r w:rsidRPr="00694F11">
        <w:rPr>
          <w:color w:val="000000"/>
          <w:sz w:val="28"/>
          <w:szCs w:val="28"/>
        </w:rPr>
        <w:t xml:space="preserve">принцип уважения индивидуальности личности </w:t>
      </w:r>
    </w:p>
    <w:p w:rsidR="00CF7750" w:rsidRDefault="00CF7750" w:rsidP="00A93BBC">
      <w:pPr>
        <w:autoSpaceDE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(Если подавлять индивидуальность, то личность не раскроется, ее склонности и способности не разовьются)</w:t>
      </w:r>
    </w:p>
    <w:p w:rsidR="00CF7750" w:rsidRPr="00694F11" w:rsidRDefault="00CF7750" w:rsidP="00F132CF">
      <w:pPr>
        <w:numPr>
          <w:ilvl w:val="0"/>
          <w:numId w:val="29"/>
        </w:numPr>
        <w:suppressAutoHyphens/>
        <w:autoSpaceDE w:val="0"/>
        <w:ind w:left="142" w:firstLine="0"/>
        <w:jc w:val="both"/>
        <w:rPr>
          <w:color w:val="000000"/>
          <w:sz w:val="28"/>
          <w:szCs w:val="28"/>
        </w:rPr>
      </w:pPr>
      <w:r w:rsidRPr="00694F11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инцип коллективной деятельности</w:t>
      </w:r>
    </w:p>
    <w:p w:rsidR="00CF7750" w:rsidRDefault="00CF7750" w:rsidP="00A93BBC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(Личность должна уметь согласовываться с другими, индивидуальность в правильно организованной коллективной деятельности расцветает)   </w:t>
      </w:r>
    </w:p>
    <w:p w:rsidR="00CF7750" w:rsidRDefault="00CF7750" w:rsidP="00F132CF">
      <w:pPr>
        <w:numPr>
          <w:ilvl w:val="0"/>
          <w:numId w:val="29"/>
        </w:numPr>
        <w:suppressAutoHyphens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разумной требовательности</w:t>
      </w:r>
    </w:p>
    <w:p w:rsidR="00CF7750" w:rsidRPr="00412270" w:rsidRDefault="00CF7750" w:rsidP="00A93BBC">
      <w:pPr>
        <w:tabs>
          <w:tab w:val="left" w:pos="360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412270">
        <w:rPr>
          <w:color w:val="000000"/>
          <w:sz w:val="28"/>
          <w:szCs w:val="28"/>
        </w:rPr>
        <w:t>Можно все, что не противоречит закону, правилам школьного распорядка, не вредит здоровью</w:t>
      </w:r>
      <w:r>
        <w:rPr>
          <w:color w:val="000000"/>
          <w:sz w:val="28"/>
          <w:szCs w:val="28"/>
        </w:rPr>
        <w:t>, не унижает достоинство других)</w:t>
      </w:r>
    </w:p>
    <w:p w:rsidR="00CF7750" w:rsidRDefault="00CF7750" w:rsidP="00F132CF">
      <w:pPr>
        <w:numPr>
          <w:ilvl w:val="0"/>
          <w:numId w:val="29"/>
        </w:numPr>
        <w:suppressAutoHyphens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возрастного подхода</w:t>
      </w:r>
    </w:p>
    <w:p w:rsidR="00CF7750" w:rsidRDefault="00CF7750" w:rsidP="00A93BBC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(Каждый возрастной период позитивно отзывается на свои формы</w:t>
      </w:r>
    </w:p>
    <w:p w:rsidR="00CF7750" w:rsidRDefault="00CF7750" w:rsidP="00A93BBC">
      <w:pPr>
        <w:autoSpaceDE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методы воспитательного воздействия)</w:t>
      </w:r>
    </w:p>
    <w:p w:rsidR="00CF7750" w:rsidRDefault="00CF7750" w:rsidP="00F132CF">
      <w:pPr>
        <w:numPr>
          <w:ilvl w:val="0"/>
          <w:numId w:val="29"/>
        </w:numPr>
        <w:suppressAutoHyphens/>
        <w:autoSpaceDE w:val="0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диалога.</w:t>
      </w:r>
    </w:p>
    <w:p w:rsidR="00CF7750" w:rsidRDefault="00CF7750" w:rsidP="00A93BBC">
      <w:pPr>
        <w:autoSpaceDE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(Уравнивание позиций педагога и школьника, взрослого и ребенка помогает достичь доверительных отношений; ребенок инстинктивно находит иногда более оригинальные и оптимальные пути решения многих проблем, задач, проектов)</w:t>
      </w:r>
    </w:p>
    <w:p w:rsidR="00CF7750" w:rsidRDefault="00CF7750" w:rsidP="00F132CF">
      <w:pPr>
        <w:numPr>
          <w:ilvl w:val="0"/>
          <w:numId w:val="29"/>
        </w:numPr>
        <w:suppressAutoHyphens/>
        <w:autoSpaceDE w:val="0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педагогической поддержки</w:t>
      </w:r>
    </w:p>
    <w:p w:rsidR="00CF7750" w:rsidRDefault="00CF7750" w:rsidP="00A93BBC">
      <w:pPr>
        <w:autoSpaceDE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(Ребенок не должен чувствовать себя нелюбимым, даже если он плохо учится, он должен видеть в педагоге учителя, который защитит его от незнания, от стресса в связи с этим незнанием)</w:t>
      </w:r>
    </w:p>
    <w:p w:rsidR="00CF7750" w:rsidRDefault="00CF7750" w:rsidP="00F132CF">
      <w:pPr>
        <w:numPr>
          <w:ilvl w:val="0"/>
          <w:numId w:val="29"/>
        </w:numPr>
        <w:suppressAutoHyphens/>
        <w:autoSpaceDE w:val="0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принцип стимулирования самовоспитания</w:t>
      </w:r>
    </w:p>
    <w:p w:rsidR="00CF7750" w:rsidRDefault="00CF7750" w:rsidP="00A93BBC">
      <w:pPr>
        <w:autoSpaceDE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(Каждый школьник должен знать себя, научиться критически рассматривать свои поступки, воспитывать в себе чувство ответственности; задача педагогов создать такие условия, где ребенок приобретет опыт планирования и рефлексии своей деятельности)</w:t>
      </w:r>
    </w:p>
    <w:p w:rsidR="00CF7750" w:rsidRDefault="00CF7750" w:rsidP="00F132CF">
      <w:pPr>
        <w:numPr>
          <w:ilvl w:val="0"/>
          <w:numId w:val="29"/>
        </w:numPr>
        <w:suppressAutoHyphens/>
        <w:autoSpaceDE w:val="0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связи с реальной жизнью</w:t>
      </w:r>
    </w:p>
    <w:p w:rsidR="00CF7750" w:rsidRDefault="00CF7750" w:rsidP="00A93BBC">
      <w:pPr>
        <w:autoSpaceDE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(Дела, организуемые и проводимые в школе, должны соприкасаться с реальными делами города, страны; дети должны чувствовать себя гражданами России, действовать на ее благо)</w:t>
      </w:r>
    </w:p>
    <w:p w:rsidR="00CF7750" w:rsidRDefault="00CF7750" w:rsidP="00F132CF">
      <w:pPr>
        <w:numPr>
          <w:ilvl w:val="0"/>
          <w:numId w:val="29"/>
        </w:numPr>
        <w:suppressAutoHyphens/>
        <w:autoSpaceDE w:val="0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согласования</w:t>
      </w:r>
    </w:p>
    <w:p w:rsidR="00CF7750" w:rsidRDefault="00CF7750" w:rsidP="00A93BBC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(Все действия педагогов должны быть согласованы между собой, подчинены одной общей цели; кроме того, каждый педагог должен помнить, что его педагогический долг состоит в том, чтобы создать условия для согласования детей друг с другом, детей и их родителей)</w:t>
      </w:r>
    </w:p>
    <w:p w:rsidR="00CF7750" w:rsidRDefault="00CF7750" w:rsidP="00A93BBC">
      <w:pPr>
        <w:autoSpaceDE w:val="0"/>
        <w:ind w:left="720"/>
        <w:jc w:val="both"/>
        <w:rPr>
          <w:color w:val="000000"/>
          <w:sz w:val="28"/>
          <w:szCs w:val="28"/>
        </w:rPr>
      </w:pPr>
    </w:p>
    <w:p w:rsidR="00CF7750" w:rsidRDefault="00CF7750" w:rsidP="00AF58C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Таким образом, школа ставит перед собой </w:t>
      </w:r>
      <w:r w:rsidRPr="00BC1B88">
        <w:rPr>
          <w:b/>
          <w:color w:val="000000"/>
          <w:sz w:val="28"/>
          <w:szCs w:val="28"/>
        </w:rPr>
        <w:t>следующие цели</w:t>
      </w:r>
      <w:r>
        <w:rPr>
          <w:color w:val="000000"/>
          <w:sz w:val="28"/>
          <w:szCs w:val="28"/>
        </w:rPr>
        <w:t>:</w:t>
      </w:r>
    </w:p>
    <w:p w:rsidR="00CF7750" w:rsidRDefault="00CF7750" w:rsidP="00F132CF">
      <w:pPr>
        <w:numPr>
          <w:ilvl w:val="0"/>
          <w:numId w:val="30"/>
        </w:numPr>
        <w:tabs>
          <w:tab w:val="left" w:pos="0"/>
        </w:tabs>
        <w:suppressAutoHyphens/>
        <w:ind w:left="14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базовой культуры личности и обеспечение каждому ребенку </w:t>
      </w:r>
      <w:r>
        <w:rPr>
          <w:sz w:val="28"/>
          <w:szCs w:val="28"/>
        </w:rPr>
        <w:t xml:space="preserve">условий для духовного, интеллектуального и физического развития, удовлетворение его творческих и образовательных потребностей. </w:t>
      </w:r>
    </w:p>
    <w:p w:rsidR="00CF7750" w:rsidRDefault="00CF7750" w:rsidP="00F132CF">
      <w:pPr>
        <w:numPr>
          <w:ilvl w:val="0"/>
          <w:numId w:val="30"/>
        </w:numPr>
        <w:tabs>
          <w:tab w:val="left" w:pos="0"/>
        </w:tabs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социально активной личности, способной к принятию самостоятельных решений, к смене социальных и экономических ролей в условиях постоянно меняющегося общества. </w:t>
      </w:r>
    </w:p>
    <w:p w:rsidR="00CF7750" w:rsidRDefault="00CF7750" w:rsidP="00AF58CD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CF7750" w:rsidRPr="00495A05" w:rsidRDefault="00CF7750" w:rsidP="00AF58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5A05">
        <w:rPr>
          <w:sz w:val="28"/>
          <w:szCs w:val="28"/>
        </w:rPr>
        <w:t xml:space="preserve">Исходя из этих целей, разработаны </w:t>
      </w:r>
      <w:r w:rsidRPr="00495A05">
        <w:rPr>
          <w:b/>
          <w:sz w:val="28"/>
          <w:szCs w:val="28"/>
        </w:rPr>
        <w:t>модели личности выпускников</w:t>
      </w:r>
      <w:r w:rsidRPr="00495A05">
        <w:rPr>
          <w:sz w:val="28"/>
          <w:szCs w:val="28"/>
        </w:rPr>
        <w:t xml:space="preserve"> каждой ступени школы. </w:t>
      </w:r>
    </w:p>
    <w:p w:rsidR="00CF7750" w:rsidRDefault="00CF7750" w:rsidP="00A93BBC">
      <w:pPr>
        <w:jc w:val="both"/>
        <w:rPr>
          <w:sz w:val="28"/>
          <w:szCs w:val="28"/>
        </w:rPr>
      </w:pPr>
    </w:p>
    <w:p w:rsidR="00AF58CD" w:rsidRDefault="00CF7750" w:rsidP="00A93BBC">
      <w:pPr>
        <w:jc w:val="both"/>
        <w:rPr>
          <w:sz w:val="28"/>
          <w:szCs w:val="28"/>
        </w:rPr>
      </w:pPr>
      <w:r w:rsidRPr="00495A05">
        <w:rPr>
          <w:b/>
          <w:sz w:val="28"/>
          <w:szCs w:val="28"/>
        </w:rPr>
        <w:t xml:space="preserve"> </w:t>
      </w:r>
      <w:r w:rsidRPr="00495A05">
        <w:rPr>
          <w:b/>
          <w:sz w:val="28"/>
          <w:szCs w:val="28"/>
          <w:u w:val="single"/>
        </w:rPr>
        <w:t>I ступень</w:t>
      </w:r>
      <w:r>
        <w:rPr>
          <w:sz w:val="28"/>
          <w:szCs w:val="28"/>
        </w:rPr>
        <w:t xml:space="preserve">. </w:t>
      </w:r>
    </w:p>
    <w:p w:rsidR="00CF7750" w:rsidRPr="00AF58CD" w:rsidRDefault="00CF7750" w:rsidP="00A93BBC">
      <w:pPr>
        <w:jc w:val="both"/>
        <w:rPr>
          <w:i/>
          <w:sz w:val="28"/>
          <w:szCs w:val="28"/>
        </w:rPr>
      </w:pPr>
      <w:r w:rsidRPr="00AF58CD">
        <w:rPr>
          <w:i/>
          <w:sz w:val="28"/>
          <w:szCs w:val="28"/>
        </w:rPr>
        <w:t xml:space="preserve">На </w:t>
      </w:r>
      <w:r w:rsidR="00AF58CD" w:rsidRPr="00AF58CD">
        <w:rPr>
          <w:i/>
          <w:sz w:val="28"/>
          <w:szCs w:val="28"/>
        </w:rPr>
        <w:t>первой</w:t>
      </w:r>
      <w:r w:rsidRPr="00AF58CD">
        <w:rPr>
          <w:i/>
          <w:sz w:val="28"/>
          <w:szCs w:val="28"/>
        </w:rPr>
        <w:t xml:space="preserve"> ступени должны быть сформированы: </w:t>
      </w:r>
    </w:p>
    <w:p w:rsidR="00CF7750" w:rsidRDefault="00CF7750" w:rsidP="00F132CF">
      <w:pPr>
        <w:numPr>
          <w:ilvl w:val="0"/>
          <w:numId w:val="37"/>
        </w:numPr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культуры общения в коллективе, </w:t>
      </w:r>
    </w:p>
    <w:p w:rsidR="00CF7750" w:rsidRDefault="00CF7750" w:rsidP="00F132CF">
      <w:pPr>
        <w:numPr>
          <w:ilvl w:val="0"/>
          <w:numId w:val="37"/>
        </w:numPr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трудолюбие, </w:t>
      </w:r>
    </w:p>
    <w:p w:rsidR="00CF7750" w:rsidRDefault="00CF7750" w:rsidP="00F132CF">
      <w:pPr>
        <w:numPr>
          <w:ilvl w:val="0"/>
          <w:numId w:val="37"/>
        </w:numPr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ценности личного здоровья, </w:t>
      </w:r>
    </w:p>
    <w:p w:rsidR="00CF7750" w:rsidRDefault="00CF7750" w:rsidP="00F132CF">
      <w:pPr>
        <w:numPr>
          <w:ilvl w:val="0"/>
          <w:numId w:val="37"/>
        </w:numPr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Природы как живого мира и бережное отношение к ней, </w:t>
      </w:r>
    </w:p>
    <w:p w:rsidR="00CF7750" w:rsidRDefault="00CF7750" w:rsidP="00F132CF">
      <w:pPr>
        <w:numPr>
          <w:ilvl w:val="0"/>
          <w:numId w:val="37"/>
        </w:numPr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уважение к Книге, Знаниям, Школе, </w:t>
      </w:r>
    </w:p>
    <w:p w:rsidR="00CF7750" w:rsidRDefault="00CF7750" w:rsidP="00F132CF">
      <w:pPr>
        <w:numPr>
          <w:ilvl w:val="0"/>
          <w:numId w:val="3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уважительное отношение к ценностям семьи,  - первоначальные представления и умения самоопределения в сфере  дополнительного образования. </w:t>
      </w:r>
    </w:p>
    <w:p w:rsidR="00CF7750" w:rsidRDefault="00CF7750" w:rsidP="00A93BBC">
      <w:pPr>
        <w:jc w:val="both"/>
        <w:rPr>
          <w:sz w:val="28"/>
          <w:szCs w:val="28"/>
        </w:rPr>
      </w:pPr>
    </w:p>
    <w:p w:rsidR="00AF58CD" w:rsidRDefault="00CF7750" w:rsidP="00A93BBC">
      <w:pPr>
        <w:jc w:val="both"/>
        <w:rPr>
          <w:sz w:val="28"/>
          <w:szCs w:val="28"/>
        </w:rPr>
      </w:pPr>
      <w:r w:rsidRPr="00495A05">
        <w:rPr>
          <w:b/>
          <w:sz w:val="28"/>
          <w:szCs w:val="28"/>
          <w:u w:val="single"/>
        </w:rPr>
        <w:t xml:space="preserve"> II ступень</w:t>
      </w:r>
      <w:r w:rsidRPr="00495A0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F7750" w:rsidRPr="00AF58CD" w:rsidRDefault="00CF7750" w:rsidP="00A93BBC">
      <w:pPr>
        <w:jc w:val="both"/>
        <w:rPr>
          <w:i/>
          <w:sz w:val="28"/>
          <w:szCs w:val="28"/>
        </w:rPr>
      </w:pPr>
      <w:r w:rsidRPr="00AF58CD">
        <w:rPr>
          <w:i/>
          <w:sz w:val="28"/>
          <w:szCs w:val="28"/>
        </w:rPr>
        <w:t xml:space="preserve">На второй ступени должны быть сформированы: </w:t>
      </w:r>
    </w:p>
    <w:p w:rsidR="00CF7750" w:rsidRDefault="00CF7750" w:rsidP="00F132CF">
      <w:pPr>
        <w:numPr>
          <w:ilvl w:val="0"/>
          <w:numId w:val="38"/>
        </w:numPr>
        <w:tabs>
          <w:tab w:val="left" w:pos="360"/>
        </w:tabs>
        <w:suppressAutoHyphens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культура самовоспитания и общения в коллективе,</w:t>
      </w:r>
    </w:p>
    <w:p w:rsidR="00CF7750" w:rsidRDefault="00CF7750" w:rsidP="00F132CF">
      <w:pPr>
        <w:numPr>
          <w:ilvl w:val="0"/>
          <w:numId w:val="38"/>
        </w:numPr>
        <w:tabs>
          <w:tab w:val="left" w:pos="360"/>
        </w:tabs>
        <w:suppressAutoHyphens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культура, </w:t>
      </w:r>
    </w:p>
    <w:p w:rsidR="00CF7750" w:rsidRDefault="00CF7750" w:rsidP="00F132CF">
      <w:pPr>
        <w:numPr>
          <w:ilvl w:val="0"/>
          <w:numId w:val="38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самоопределение к здоровому образу жизни, </w:t>
      </w:r>
    </w:p>
    <w:p w:rsidR="00CF7750" w:rsidRDefault="00CF7750" w:rsidP="00F132CF">
      <w:pPr>
        <w:numPr>
          <w:ilvl w:val="0"/>
          <w:numId w:val="38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самореализации на основе полученных знаний и умений, </w:t>
      </w:r>
    </w:p>
    <w:p w:rsidR="00CF7750" w:rsidRDefault="00CF7750" w:rsidP="00F132CF">
      <w:pPr>
        <w:numPr>
          <w:ilvl w:val="0"/>
          <w:numId w:val="38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направленность, </w:t>
      </w:r>
    </w:p>
    <w:p w:rsidR="00CF7750" w:rsidRDefault="00CF7750" w:rsidP="00F132CF">
      <w:pPr>
        <w:numPr>
          <w:ilvl w:val="0"/>
          <w:numId w:val="38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делать правильный выбор, не ущемляя интересов других, </w:t>
      </w:r>
    </w:p>
    <w:p w:rsidR="00CF7750" w:rsidRDefault="00CF7750" w:rsidP="00F132CF">
      <w:pPr>
        <w:numPr>
          <w:ilvl w:val="0"/>
          <w:numId w:val="38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чувство ответственности за авторитет своей семьи и школы. </w:t>
      </w:r>
    </w:p>
    <w:p w:rsidR="00CF7750" w:rsidRDefault="00CF7750" w:rsidP="00A93BBC">
      <w:pPr>
        <w:jc w:val="both"/>
        <w:rPr>
          <w:sz w:val="28"/>
          <w:szCs w:val="28"/>
        </w:rPr>
      </w:pPr>
    </w:p>
    <w:p w:rsidR="00AF58CD" w:rsidRDefault="00CF7750" w:rsidP="00A93BBC">
      <w:pPr>
        <w:jc w:val="both"/>
        <w:rPr>
          <w:sz w:val="28"/>
          <w:szCs w:val="28"/>
        </w:rPr>
      </w:pPr>
      <w:r w:rsidRPr="00BC1B88">
        <w:rPr>
          <w:sz w:val="28"/>
          <w:szCs w:val="28"/>
          <w:u w:val="single"/>
        </w:rPr>
        <w:t xml:space="preserve"> </w:t>
      </w:r>
      <w:r w:rsidRPr="00495A05">
        <w:rPr>
          <w:b/>
          <w:sz w:val="28"/>
          <w:szCs w:val="28"/>
          <w:u w:val="single"/>
        </w:rPr>
        <w:t>III ступень.</w:t>
      </w:r>
      <w:r>
        <w:rPr>
          <w:sz w:val="28"/>
          <w:szCs w:val="28"/>
        </w:rPr>
        <w:t xml:space="preserve"> </w:t>
      </w:r>
    </w:p>
    <w:p w:rsidR="00CF7750" w:rsidRPr="00AF58CD" w:rsidRDefault="00CF7750" w:rsidP="00A93BBC">
      <w:pPr>
        <w:jc w:val="both"/>
        <w:rPr>
          <w:i/>
          <w:sz w:val="28"/>
          <w:szCs w:val="28"/>
        </w:rPr>
      </w:pPr>
      <w:r w:rsidRPr="00AF58CD">
        <w:rPr>
          <w:i/>
          <w:sz w:val="28"/>
          <w:szCs w:val="28"/>
        </w:rPr>
        <w:t xml:space="preserve">У выпускников школы должны быть сформированы: </w:t>
      </w:r>
    </w:p>
    <w:p w:rsidR="00CF7750" w:rsidRDefault="00CF7750" w:rsidP="00F132CF">
      <w:pPr>
        <w:numPr>
          <w:ilvl w:val="0"/>
          <w:numId w:val="3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нравственные нормы поведения, </w:t>
      </w:r>
    </w:p>
    <w:p w:rsidR="00CF7750" w:rsidRDefault="00CF7750" w:rsidP="00F132CF">
      <w:pPr>
        <w:numPr>
          <w:ilvl w:val="0"/>
          <w:numId w:val="3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теоретическое сознание </w:t>
      </w:r>
    </w:p>
    <w:p w:rsidR="00CF7750" w:rsidRDefault="00CF7750" w:rsidP="00F132CF">
      <w:pPr>
        <w:numPr>
          <w:ilvl w:val="0"/>
          <w:numId w:val="3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к труду и профессиональной деятельности, </w:t>
      </w:r>
    </w:p>
    <w:p w:rsidR="00CF7750" w:rsidRDefault="00CF7750" w:rsidP="00F132CF">
      <w:pPr>
        <w:numPr>
          <w:ilvl w:val="0"/>
          <w:numId w:val="3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гражданская позиция, </w:t>
      </w:r>
    </w:p>
    <w:p w:rsidR="00CF7750" w:rsidRDefault="00CF7750" w:rsidP="00F132CF">
      <w:pPr>
        <w:numPr>
          <w:ilvl w:val="0"/>
          <w:numId w:val="3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позитивное отношение к созданию и сохранению семьи, </w:t>
      </w:r>
    </w:p>
    <w:p w:rsidR="00CF7750" w:rsidRDefault="00CF7750" w:rsidP="00F132CF">
      <w:pPr>
        <w:numPr>
          <w:ilvl w:val="0"/>
          <w:numId w:val="3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мотивация к здоровому образу жизни, </w:t>
      </w:r>
    </w:p>
    <w:p w:rsidR="00CF7750" w:rsidRDefault="00CF7750" w:rsidP="00F132CF">
      <w:pPr>
        <w:numPr>
          <w:ilvl w:val="0"/>
          <w:numId w:val="3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деловому сотрудничеству, рациональной организации деятельности и самоконтроля. </w:t>
      </w:r>
    </w:p>
    <w:p w:rsidR="00CF7750" w:rsidRDefault="00CF7750" w:rsidP="00A93BBC">
      <w:pPr>
        <w:jc w:val="both"/>
        <w:rPr>
          <w:sz w:val="28"/>
          <w:szCs w:val="28"/>
        </w:rPr>
      </w:pPr>
    </w:p>
    <w:p w:rsidR="00CF7750" w:rsidRDefault="00CF7750" w:rsidP="00A93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5A05">
        <w:rPr>
          <w:b/>
          <w:sz w:val="28"/>
          <w:szCs w:val="28"/>
        </w:rPr>
        <w:t>Наша школа ставит цель</w:t>
      </w:r>
      <w:r>
        <w:rPr>
          <w:sz w:val="28"/>
          <w:szCs w:val="28"/>
        </w:rPr>
        <w:t xml:space="preserve"> - воспитать всесторонне развитую личность, способную творчески участвовать в социальных преобразованиях общества, глубоко знающую историю и культуру своего Отечества, ощущающую связь с народами Европы и мира, способную и готовую к интеллектуальному творческому труду. </w:t>
      </w:r>
    </w:p>
    <w:p w:rsidR="00CF7750" w:rsidRDefault="00CF7750" w:rsidP="00A93BBC">
      <w:pPr>
        <w:jc w:val="both"/>
        <w:rPr>
          <w:sz w:val="28"/>
          <w:szCs w:val="28"/>
        </w:rPr>
      </w:pPr>
    </w:p>
    <w:p w:rsidR="00CF7750" w:rsidRPr="00495A05" w:rsidRDefault="00B75666" w:rsidP="00A93BB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10.2</w:t>
      </w:r>
      <w:r w:rsidR="00CF7750" w:rsidRPr="00B75666">
        <w:rPr>
          <w:sz w:val="28"/>
          <w:szCs w:val="28"/>
        </w:rPr>
        <w:t>. Административная структура функциональной ответственности</w:t>
      </w:r>
      <w:r w:rsidR="00CF7750" w:rsidRPr="00495A05">
        <w:rPr>
          <w:b/>
          <w:i/>
          <w:sz w:val="28"/>
          <w:szCs w:val="28"/>
        </w:rPr>
        <w:t xml:space="preserve"> за воспитательную работу и дополнительное образование.</w:t>
      </w:r>
    </w:p>
    <w:p w:rsidR="00CF7750" w:rsidRDefault="00CF7750" w:rsidP="00A93BBC">
      <w:pPr>
        <w:ind w:left="180"/>
        <w:jc w:val="both"/>
        <w:rPr>
          <w:sz w:val="28"/>
          <w:szCs w:val="28"/>
        </w:rPr>
      </w:pPr>
    </w:p>
    <w:p w:rsidR="00CF7750" w:rsidRPr="003402A1" w:rsidRDefault="00CF7750" w:rsidP="00A93BBC">
      <w:pPr>
        <w:jc w:val="both"/>
        <w:rPr>
          <w:sz w:val="28"/>
          <w:szCs w:val="28"/>
        </w:rPr>
      </w:pPr>
      <w:r w:rsidRPr="003402A1">
        <w:rPr>
          <w:sz w:val="28"/>
          <w:szCs w:val="28"/>
        </w:rPr>
        <w:t>Управление воспитательн</w:t>
      </w:r>
      <w:r>
        <w:rPr>
          <w:sz w:val="28"/>
          <w:szCs w:val="28"/>
        </w:rPr>
        <w:t xml:space="preserve">ой работой осуществляется </w:t>
      </w:r>
      <w:r w:rsidRPr="003402A1">
        <w:rPr>
          <w:b/>
          <w:sz w:val="28"/>
          <w:szCs w:val="28"/>
        </w:rPr>
        <w:t>на трех уровнях</w:t>
      </w:r>
      <w:r w:rsidRPr="003402A1">
        <w:rPr>
          <w:sz w:val="28"/>
          <w:szCs w:val="28"/>
        </w:rPr>
        <w:t xml:space="preserve">: </w:t>
      </w:r>
    </w:p>
    <w:p w:rsidR="00CF7750" w:rsidRPr="003402A1" w:rsidRDefault="00CF7750" w:rsidP="00F132CF">
      <w:pPr>
        <w:numPr>
          <w:ilvl w:val="0"/>
          <w:numId w:val="32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02A1">
        <w:rPr>
          <w:sz w:val="28"/>
          <w:szCs w:val="28"/>
        </w:rPr>
        <w:t xml:space="preserve">оспитательная работа в начальных классах; </w:t>
      </w:r>
    </w:p>
    <w:p w:rsidR="00CF7750" w:rsidRPr="003402A1" w:rsidRDefault="00CF7750" w:rsidP="00F132CF">
      <w:pPr>
        <w:numPr>
          <w:ilvl w:val="0"/>
          <w:numId w:val="32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02A1">
        <w:rPr>
          <w:sz w:val="28"/>
          <w:szCs w:val="28"/>
        </w:rPr>
        <w:t xml:space="preserve">оспитательная работа в средних и старших классах; </w:t>
      </w:r>
    </w:p>
    <w:p w:rsidR="00CF7750" w:rsidRDefault="00CF7750" w:rsidP="00F132CF">
      <w:pPr>
        <w:numPr>
          <w:ilvl w:val="0"/>
          <w:numId w:val="32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02A1">
        <w:rPr>
          <w:sz w:val="28"/>
          <w:szCs w:val="28"/>
        </w:rPr>
        <w:t>абота с родителями и общественностью.</w:t>
      </w:r>
    </w:p>
    <w:p w:rsidR="00CF7750" w:rsidRDefault="00CF7750" w:rsidP="00A93BBC">
      <w:pPr>
        <w:ind w:left="180"/>
        <w:jc w:val="both"/>
        <w:rPr>
          <w:sz w:val="28"/>
          <w:szCs w:val="28"/>
        </w:rPr>
      </w:pPr>
    </w:p>
    <w:p w:rsidR="00CF7750" w:rsidRPr="003402A1" w:rsidRDefault="00CF7750" w:rsidP="00AF58CD">
      <w:pPr>
        <w:ind w:firstLine="567"/>
        <w:jc w:val="both"/>
        <w:rPr>
          <w:sz w:val="28"/>
          <w:szCs w:val="28"/>
        </w:rPr>
      </w:pPr>
      <w:r w:rsidRPr="003402A1">
        <w:rPr>
          <w:b/>
          <w:sz w:val="28"/>
          <w:szCs w:val="28"/>
        </w:rPr>
        <w:t>Функции управления</w:t>
      </w:r>
      <w:r w:rsidRPr="003402A1">
        <w:rPr>
          <w:sz w:val="28"/>
          <w:szCs w:val="28"/>
        </w:rPr>
        <w:t xml:space="preserve"> воспитательной системы: </w:t>
      </w:r>
    </w:p>
    <w:p w:rsidR="00CF7750" w:rsidRPr="003402A1" w:rsidRDefault="00CF7750" w:rsidP="00F132CF">
      <w:pPr>
        <w:numPr>
          <w:ilvl w:val="0"/>
          <w:numId w:val="29"/>
        </w:numPr>
        <w:suppressAutoHyphens/>
        <w:ind w:left="567" w:hanging="567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информационно-аналитическая (анализ уровня воспитанности учащихся, </w:t>
      </w:r>
    </w:p>
    <w:p w:rsidR="00CF7750" w:rsidRPr="003402A1" w:rsidRDefault="00CF7750" w:rsidP="00AF58CD">
      <w:pPr>
        <w:ind w:left="567" w:hanging="567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стиля взаимоотношений педагогов и учащихся); </w:t>
      </w:r>
    </w:p>
    <w:p w:rsidR="00CF7750" w:rsidRPr="003402A1" w:rsidRDefault="00CF7750" w:rsidP="00F132CF">
      <w:pPr>
        <w:numPr>
          <w:ilvl w:val="0"/>
          <w:numId w:val="29"/>
        </w:numPr>
        <w:suppressAutoHyphens/>
        <w:ind w:left="567" w:hanging="567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мотивационно-целевая (выстраивание целей воспитания и мотивация </w:t>
      </w:r>
    </w:p>
    <w:p w:rsidR="00CF7750" w:rsidRPr="003402A1" w:rsidRDefault="00CF7750" w:rsidP="00AF58CD">
      <w:pPr>
        <w:ind w:left="567" w:hanging="567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участников воспитательного процесса); </w:t>
      </w:r>
    </w:p>
    <w:p w:rsidR="00CF7750" w:rsidRPr="003402A1" w:rsidRDefault="00CF7750" w:rsidP="00F132CF">
      <w:pPr>
        <w:numPr>
          <w:ilvl w:val="0"/>
          <w:numId w:val="29"/>
        </w:num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02A1">
        <w:rPr>
          <w:sz w:val="28"/>
          <w:szCs w:val="28"/>
        </w:rPr>
        <w:t>ланово-прогностическая (построение комплексно-целевой программы, плана</w:t>
      </w:r>
      <w:r>
        <w:rPr>
          <w:sz w:val="28"/>
          <w:szCs w:val="28"/>
        </w:rPr>
        <w:t xml:space="preserve"> </w:t>
      </w:r>
      <w:r w:rsidRPr="003402A1">
        <w:rPr>
          <w:sz w:val="28"/>
          <w:szCs w:val="28"/>
        </w:rPr>
        <w:t xml:space="preserve"> реализации поставленных целей, выбор форм и методов воспитания, </w:t>
      </w:r>
    </w:p>
    <w:p w:rsidR="00CF7750" w:rsidRPr="003402A1" w:rsidRDefault="00CF7750" w:rsidP="00AF58CD">
      <w:pPr>
        <w:ind w:left="567" w:hanging="567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разработка критериев достижения планируемого результата); </w:t>
      </w:r>
    </w:p>
    <w:p w:rsidR="00CF7750" w:rsidRPr="003402A1" w:rsidRDefault="00CF7750" w:rsidP="00F132CF">
      <w:pPr>
        <w:numPr>
          <w:ilvl w:val="0"/>
          <w:numId w:val="29"/>
        </w:num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2A1">
        <w:rPr>
          <w:sz w:val="28"/>
          <w:szCs w:val="28"/>
        </w:rPr>
        <w:t xml:space="preserve">рганизационно-исполнительская (главная задача – поддержание </w:t>
      </w:r>
    </w:p>
    <w:p w:rsidR="00CF7750" w:rsidRPr="003402A1" w:rsidRDefault="00CF7750" w:rsidP="00AF58CD">
      <w:pPr>
        <w:ind w:left="567" w:hanging="567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субординации и координации субъектов воспитательного процесса); </w:t>
      </w:r>
    </w:p>
    <w:p w:rsidR="00CF7750" w:rsidRPr="003402A1" w:rsidRDefault="00CF7750" w:rsidP="00F132CF">
      <w:pPr>
        <w:numPr>
          <w:ilvl w:val="0"/>
          <w:numId w:val="29"/>
        </w:num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02A1">
        <w:rPr>
          <w:sz w:val="28"/>
          <w:szCs w:val="28"/>
        </w:rPr>
        <w:t xml:space="preserve">онтрольно-диагностическая (проведение мониторинговых исследований и определение степени достижения цели); </w:t>
      </w:r>
    </w:p>
    <w:p w:rsidR="00CF7750" w:rsidRPr="003402A1" w:rsidRDefault="00CF7750" w:rsidP="00F132CF">
      <w:pPr>
        <w:numPr>
          <w:ilvl w:val="0"/>
          <w:numId w:val="29"/>
        </w:num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02A1">
        <w:rPr>
          <w:sz w:val="28"/>
          <w:szCs w:val="28"/>
        </w:rPr>
        <w:t xml:space="preserve">оррекционно-регулятивная (внесение корректив в цели, задачи, план, выбор </w:t>
      </w:r>
    </w:p>
    <w:p w:rsidR="00CF7750" w:rsidRPr="003402A1" w:rsidRDefault="00CF7750" w:rsidP="00AF58CD">
      <w:pPr>
        <w:ind w:left="567" w:hanging="567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форм и методов и т.д. с целью достижения запланированного результата). </w:t>
      </w:r>
    </w:p>
    <w:p w:rsidR="00CF7750" w:rsidRDefault="00CF7750" w:rsidP="00A93BBC">
      <w:pPr>
        <w:jc w:val="both"/>
        <w:rPr>
          <w:sz w:val="28"/>
          <w:szCs w:val="28"/>
        </w:rPr>
      </w:pPr>
    </w:p>
    <w:p w:rsidR="00CF7750" w:rsidRPr="003402A1" w:rsidRDefault="00CF7750" w:rsidP="00A93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02A1">
        <w:rPr>
          <w:b/>
          <w:sz w:val="28"/>
          <w:szCs w:val="28"/>
        </w:rPr>
        <w:t>Основные формы координации</w:t>
      </w:r>
      <w:r w:rsidRPr="003402A1">
        <w:rPr>
          <w:sz w:val="28"/>
          <w:szCs w:val="28"/>
        </w:rPr>
        <w:t xml:space="preserve"> деятельности аппарата управления школы: </w:t>
      </w:r>
    </w:p>
    <w:p w:rsidR="00CF7750" w:rsidRPr="003402A1" w:rsidRDefault="00CF7750" w:rsidP="00A93BBC">
      <w:pPr>
        <w:jc w:val="both"/>
        <w:rPr>
          <w:sz w:val="28"/>
          <w:szCs w:val="28"/>
        </w:rPr>
      </w:pPr>
      <w:r w:rsidRPr="003402A1">
        <w:rPr>
          <w:sz w:val="28"/>
          <w:szCs w:val="28"/>
        </w:rPr>
        <w:lastRenderedPageBreak/>
        <w:t xml:space="preserve">коллективное обсуждение, совещания при руководстве школы, семинары, </w:t>
      </w:r>
    </w:p>
    <w:p w:rsidR="00CF7750" w:rsidRPr="003402A1" w:rsidRDefault="00CF7750" w:rsidP="00F132CF">
      <w:pPr>
        <w:numPr>
          <w:ilvl w:val="0"/>
          <w:numId w:val="40"/>
        </w:numPr>
        <w:ind w:hanging="578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совещания с классными руководителями, индивидуальная работа с </w:t>
      </w:r>
    </w:p>
    <w:p w:rsidR="00CF7750" w:rsidRPr="003402A1" w:rsidRDefault="00CF7750" w:rsidP="00F132CF">
      <w:pPr>
        <w:numPr>
          <w:ilvl w:val="0"/>
          <w:numId w:val="40"/>
        </w:numPr>
        <w:ind w:hanging="578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представителями общешкольного коллектива, локальные акты, приказы, </w:t>
      </w:r>
    </w:p>
    <w:p w:rsidR="00CF7750" w:rsidRPr="003402A1" w:rsidRDefault="00CF7750" w:rsidP="00F132CF">
      <w:pPr>
        <w:numPr>
          <w:ilvl w:val="0"/>
          <w:numId w:val="40"/>
        </w:numPr>
        <w:ind w:hanging="578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социологические исследования, определение и контроль за реализацией </w:t>
      </w:r>
    </w:p>
    <w:p w:rsidR="00CF7750" w:rsidRPr="003402A1" w:rsidRDefault="00CF7750" w:rsidP="00F132CF">
      <w:pPr>
        <w:numPr>
          <w:ilvl w:val="0"/>
          <w:numId w:val="40"/>
        </w:numPr>
        <w:ind w:hanging="578"/>
        <w:jc w:val="both"/>
        <w:rPr>
          <w:sz w:val="28"/>
          <w:szCs w:val="28"/>
        </w:rPr>
      </w:pPr>
      <w:r w:rsidRPr="003402A1">
        <w:rPr>
          <w:sz w:val="28"/>
          <w:szCs w:val="28"/>
        </w:rPr>
        <w:t xml:space="preserve">функционала, мониторинг и другие. </w:t>
      </w:r>
    </w:p>
    <w:p w:rsidR="00CF7750" w:rsidRDefault="00CF7750" w:rsidP="00A93BBC">
      <w:pPr>
        <w:pStyle w:val="a6"/>
        <w:ind w:left="-180"/>
        <w:jc w:val="both"/>
        <w:rPr>
          <w:sz w:val="28"/>
          <w:szCs w:val="28"/>
          <w:lang w:val="ru-RU"/>
        </w:rPr>
      </w:pPr>
    </w:p>
    <w:p w:rsidR="00105A23" w:rsidRDefault="00105A23" w:rsidP="00A93BBC">
      <w:pPr>
        <w:pStyle w:val="a6"/>
        <w:ind w:left="-180"/>
        <w:jc w:val="both"/>
        <w:rPr>
          <w:sz w:val="28"/>
          <w:szCs w:val="28"/>
          <w:lang w:val="ru-RU"/>
        </w:rPr>
      </w:pPr>
    </w:p>
    <w:p w:rsidR="00105A23" w:rsidRDefault="00105A23" w:rsidP="00A93BBC">
      <w:pPr>
        <w:pStyle w:val="a6"/>
        <w:ind w:left="-180"/>
        <w:jc w:val="both"/>
        <w:rPr>
          <w:sz w:val="28"/>
          <w:szCs w:val="28"/>
          <w:lang w:val="ru-RU"/>
        </w:rPr>
      </w:pPr>
    </w:p>
    <w:p w:rsidR="00105A23" w:rsidRPr="00105A23" w:rsidRDefault="00105A23" w:rsidP="00A93BBC">
      <w:pPr>
        <w:pStyle w:val="a6"/>
        <w:ind w:left="-180"/>
        <w:jc w:val="both"/>
        <w:rPr>
          <w:sz w:val="28"/>
          <w:szCs w:val="28"/>
          <w:lang w:val="ru-RU"/>
        </w:rPr>
      </w:pPr>
    </w:p>
    <w:p w:rsidR="00CF7750" w:rsidRDefault="00CF7750" w:rsidP="00A93BBC">
      <w:pPr>
        <w:pStyle w:val="a6"/>
        <w:ind w:left="-180"/>
        <w:jc w:val="both"/>
        <w:rPr>
          <w:sz w:val="28"/>
          <w:szCs w:val="28"/>
        </w:rPr>
      </w:pPr>
      <w:r>
        <w:pict>
          <v:line id="_x0000_s1051" style="position:absolute;left:0;text-align:left;z-index:251645440" from="245.9pt,13.05pt" to="245.9pt,36pt" strokeweight=".26mm">
            <v:stroke endarrow="block"/>
          </v:line>
        </w:pict>
      </w:r>
    </w:p>
    <w:p w:rsidR="00CF7750" w:rsidRDefault="00CF7750" w:rsidP="00A93BBC">
      <w:pPr>
        <w:pStyle w:val="a6"/>
        <w:ind w:left="-180"/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76.05pt;margin-top:13.7pt;width:135.75pt;height:57.7pt;z-index:251643392;v-text-anchor:middle" fillcolor="#fc9" strokeweight=".26mm">
            <v:fill color2="#036"/>
            <v:stroke joinstyle="round"/>
            <v:textbox style="mso-next-textbox:#_x0000_s1049;mso-rotate-with-shape:t" inset="0,0,0,0">
              <w:txbxContent>
                <w:p w:rsidR="000A7A3D" w:rsidRDefault="000A7A3D" w:rsidP="00CF7750">
                  <w:pPr>
                    <w:jc w:val="center"/>
                  </w:pPr>
                  <w:r>
                    <w:t>Заместитель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 xml:space="preserve">директора по </w:t>
                  </w:r>
                  <w:r w:rsidR="00A7739F">
                    <w:t>учебной работе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Белоцерковская Л.И.</w:t>
                  </w:r>
                </w:p>
              </w:txbxContent>
            </v:textbox>
          </v:shape>
        </w:pict>
      </w:r>
    </w:p>
    <w:p w:rsidR="00CF7750" w:rsidRDefault="00CF7750" w:rsidP="00A93BBC">
      <w:pPr>
        <w:pStyle w:val="a6"/>
        <w:ind w:left="-180"/>
        <w:jc w:val="both"/>
        <w:rPr>
          <w:sz w:val="28"/>
          <w:szCs w:val="28"/>
        </w:rPr>
      </w:pPr>
      <w:r>
        <w:pict>
          <v:line id="_x0000_s1044" style="position:absolute;left:0;text-align:left;z-index:251638272" from="311.8pt,18.2pt" to="408.35pt,63.05pt" strokeweight=".26mm">
            <v:stroke endarrow="block"/>
          </v:line>
        </w:pict>
      </w:r>
    </w:p>
    <w:p w:rsidR="00CF7750" w:rsidRDefault="00CF7750" w:rsidP="00A93BBC">
      <w:pPr>
        <w:pStyle w:val="a6"/>
        <w:jc w:val="both"/>
        <w:rPr>
          <w:sz w:val="28"/>
          <w:szCs w:val="28"/>
        </w:rPr>
      </w:pPr>
      <w:r>
        <w:pict>
          <v:line id="_x0000_s1050" style="position:absolute;left:0;text-align:left;flip:y;z-index:251644416" from="67.35pt,.3pt" to="176.05pt,40.95pt" strokeweight=".26mm">
            <v:stroke startarrow="block"/>
          </v:line>
        </w:pict>
      </w:r>
    </w:p>
    <w:p w:rsidR="00CF7750" w:rsidRDefault="00CF7750" w:rsidP="00A93BBC">
      <w:pPr>
        <w:pStyle w:val="a6"/>
        <w:ind w:left="-180"/>
        <w:jc w:val="both"/>
        <w:rPr>
          <w:sz w:val="28"/>
          <w:szCs w:val="28"/>
        </w:rPr>
      </w:pPr>
      <w:r>
        <w:pict>
          <v:line id="_x0000_s1045" style="position:absolute;left:0;text-align:left;z-index:251639296" from="247.35pt,-1.85pt" to="247.35pt,30.55pt" strokeweight=".26mm">
            <v:stroke endarrow="block"/>
          </v:line>
        </w:pict>
      </w:r>
    </w:p>
    <w:p w:rsidR="00CF7750" w:rsidRDefault="00CF7750" w:rsidP="00A93BBC">
      <w:pPr>
        <w:pStyle w:val="a6"/>
        <w:ind w:left="-180"/>
        <w:jc w:val="both"/>
        <w:rPr>
          <w:sz w:val="28"/>
          <w:szCs w:val="28"/>
        </w:rPr>
      </w:pPr>
      <w:r>
        <w:pict>
          <v:shape id="_x0000_s1043" type="#_x0000_t202" style="position:absolute;left:0;text-align:left;margin-left:196.15pt;margin-top:7.85pt;width:88.3pt;height:45.35pt;z-index:251637248;v-text-anchor:middle" fillcolor="#fc9" strokeweight=".26mm">
            <v:fill color2="#036"/>
            <v:stroke joinstyle="round"/>
            <v:textbox style="mso-next-textbox:#_x0000_s1043;mso-rotate-with-shape:t" inset="0,0,0,0">
              <w:txbxContent>
                <w:p w:rsidR="000A7A3D" w:rsidRDefault="000A7A3D" w:rsidP="00CF7750">
                  <w:pPr>
                    <w:jc w:val="center"/>
                  </w:pPr>
                  <w:r>
                    <w:t>Школьный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психолог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Шпагина Т.И.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360.7pt;margin-top:-.6pt;width:114.9pt;height:56.25pt;z-index:251636224;v-text-anchor:middle" fillcolor="#fc9" strokeweight=".26mm">
            <v:fill color2="#036"/>
            <v:stroke joinstyle="round"/>
            <v:textbox style="mso-next-textbox:#_x0000_s1042;mso-rotate-with-shape:t" inset="0,0,0,0">
              <w:txbxContent>
                <w:p w:rsidR="000A7A3D" w:rsidRDefault="000A7A3D" w:rsidP="00CF7750">
                  <w:pPr>
                    <w:jc w:val="center"/>
                  </w:pPr>
                  <w:r>
                    <w:t>Заместитель</w:t>
                  </w:r>
                </w:p>
                <w:p w:rsidR="000A7A3D" w:rsidRDefault="000A7A3D" w:rsidP="00CF7750">
                  <w:r>
                    <w:t xml:space="preserve">директора по </w:t>
                  </w:r>
                  <w:r w:rsidR="00A7739F">
                    <w:t>методической работе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Карпова Г.В.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8.6pt;margin-top:-.7pt;width:114.9pt;height:56.25pt;z-index:251642368;v-text-anchor:middle" fillcolor="#fc9" strokeweight=".26mm">
            <v:fill color2="#036"/>
            <v:stroke joinstyle="round"/>
            <v:textbox style="mso-next-textbox:#_x0000_s1048;mso-rotate-with-shape:t" inset="0,0,0,0">
              <w:txbxContent>
                <w:p w:rsidR="000A7A3D" w:rsidRDefault="000A7A3D" w:rsidP="00CF7750">
                  <w:pPr>
                    <w:jc w:val="center"/>
                  </w:pPr>
                  <w:r>
                    <w:t>Заместитель</w:t>
                  </w:r>
                </w:p>
                <w:p w:rsidR="000A7A3D" w:rsidRDefault="000A7A3D" w:rsidP="00CF7750">
                  <w:r>
                    <w:t>директора по УВР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I ступени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Петрикова Л.В..</w:t>
                  </w:r>
                </w:p>
              </w:txbxContent>
            </v:textbox>
          </v:shape>
        </w:pict>
      </w:r>
    </w:p>
    <w:p w:rsidR="00CF7750" w:rsidRDefault="00CF7750" w:rsidP="00A93BBC">
      <w:pPr>
        <w:pStyle w:val="a6"/>
        <w:jc w:val="both"/>
      </w:pPr>
      <w:r>
        <w:pict>
          <v:line id="_x0000_s1061" style="position:absolute;left:0;text-align:left;flip:x;z-index:251655680" from="123.5pt,12.4pt" to="196.15pt,12.4pt" strokeweight=".26mm">
            <v:stroke startarrow="block" endarrow="block"/>
          </v:line>
        </w:pict>
      </w:r>
      <w:r>
        <w:pict>
          <v:line id="_x0000_s1062" style="position:absolute;left:0;text-align:left;z-index:251656704" from="284.45pt,11.7pt" to="357.1pt,11.7pt" strokeweight=".26mm">
            <v:stroke startarrow="block" endarrow="block"/>
          </v:line>
        </w:pict>
      </w:r>
    </w:p>
    <w:p w:rsidR="00CF7750" w:rsidRDefault="00CF7750" w:rsidP="00A93BBC">
      <w:pPr>
        <w:pStyle w:val="a6"/>
        <w:jc w:val="both"/>
      </w:pPr>
      <w:r>
        <w:pict>
          <v:line id="_x0000_s1046" style="position:absolute;left:0;text-align:left;z-index:251640320" from="63.75pt,13.25pt" to="178.2pt,59.85pt" strokeweight=".26mm">
            <v:stroke startarrow="block" endarrow="block"/>
          </v:line>
        </w:pict>
      </w:r>
      <w:r>
        <w:pict>
          <v:line id="_x0000_s1052" style="position:absolute;left:0;text-align:left;z-index:251646464" from="244.5pt,11.3pt" to="245.9pt,37.5pt" strokeweight=".26mm">
            <v:stroke startarrow="block" endarrow="block"/>
          </v:line>
        </w:pict>
      </w:r>
    </w:p>
    <w:p w:rsidR="00CF7750" w:rsidRDefault="00CF7750" w:rsidP="00A93BBC">
      <w:pPr>
        <w:pStyle w:val="a6"/>
        <w:jc w:val="both"/>
        <w:rPr>
          <w:sz w:val="28"/>
          <w:szCs w:val="28"/>
        </w:rPr>
      </w:pPr>
      <w:r>
        <w:pict>
          <v:shape id="_x0000_s1041" type="#_x0000_t202" style="position:absolute;left:0;text-align:left;margin-left:183.8pt;margin-top:16.85pt;width:106.25pt;height:45.35pt;z-index:251635200;v-text-anchor:middle" fillcolor="#fc9" strokeweight=".26mm">
            <v:fill color2="#036"/>
            <v:stroke joinstyle="round"/>
            <v:textbox style="mso-next-textbox:#_x0000_s1041;mso-rotate-with-shape:t" inset="0,0,0,0">
              <w:txbxContent>
                <w:p w:rsidR="000A7A3D" w:rsidRDefault="000A7A3D" w:rsidP="00CF7750">
                  <w:pPr>
                    <w:jc w:val="center"/>
                  </w:pPr>
                  <w:r>
                    <w:t xml:space="preserve">Заместитель 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директора по ВР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Зайцева Е.В.</w:t>
                  </w:r>
                </w:p>
              </w:txbxContent>
            </v:textbox>
          </v:shape>
        </w:pict>
      </w:r>
      <w:r>
        <w:pict>
          <v:line id="_x0000_s1047" style="position:absolute;left:0;text-align:left;flip:y;z-index:251641344" from="299.2pt,-3.35pt" to="409.35pt,40.55pt" strokeweight=".26mm">
            <v:stroke startarrow="block" endarrow="block"/>
          </v:line>
        </w:pict>
      </w:r>
    </w:p>
    <w:p w:rsidR="00CF7750" w:rsidRDefault="00CF7750" w:rsidP="00A93BBC">
      <w:pPr>
        <w:pStyle w:val="a6"/>
        <w:jc w:val="both"/>
        <w:rPr>
          <w:sz w:val="28"/>
          <w:szCs w:val="28"/>
        </w:rPr>
      </w:pPr>
    </w:p>
    <w:p w:rsidR="00CF7750" w:rsidRDefault="00CF7750" w:rsidP="00A93BBC">
      <w:pPr>
        <w:pStyle w:val="a6"/>
        <w:jc w:val="both"/>
        <w:rPr>
          <w:sz w:val="28"/>
          <w:szCs w:val="28"/>
        </w:rPr>
      </w:pPr>
      <w:r>
        <w:pict>
          <v:line id="_x0000_s1058" style="position:absolute;left:0;text-align:left;flip:x;z-index:251652608" from="178.2pt,18.45pt" to="216.75pt,97.25pt" strokeweight=".26mm">
            <v:stroke endarrow="block"/>
          </v:line>
        </w:pict>
      </w:r>
      <w:r>
        <w:rPr>
          <w:noProof/>
        </w:rPr>
        <w:pict>
          <v:line id="_x0000_s1064" style="position:absolute;left:0;text-align:left;z-index:251658752" from="233.25pt,18.45pt" to="233.25pt,147.9pt" strokeweight=".26mm">
            <v:stroke endarrow="block"/>
          </v:line>
        </w:pict>
      </w:r>
      <w:r>
        <w:pict>
          <v:shape id="_x0000_s1055" type="#_x0000_t202" style="position:absolute;left:0;text-align:left;margin-left:333.9pt;margin-top:18pt;width:110.35pt;height:68.4pt;z-index:251649536;v-text-anchor:middle" fillcolor="#fc9" strokeweight=".26mm">
            <v:fill color2="#036"/>
            <v:stroke joinstyle="round"/>
            <v:textbox style="mso-next-textbox:#_x0000_s1055;mso-rotate-with-shape:t" inset="0,0,0,0">
              <w:txbxContent>
                <w:p w:rsidR="000A7A3D" w:rsidRDefault="000A7A3D" w:rsidP="00CF7750">
                  <w:pPr>
                    <w:jc w:val="center"/>
                  </w:pPr>
                  <w:r>
                    <w:t xml:space="preserve">Организатор 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спортивно-</w:t>
                  </w:r>
                </w:p>
                <w:p w:rsidR="000A7A3D" w:rsidRDefault="000A7A3D" w:rsidP="00CF7750">
                  <w:r>
                    <w:t>оздоровительных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мероприятий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Левкин С.А.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34.1pt;margin-top:18.05pt;width:101.7pt;height:68.35pt;z-index:251650560;v-text-anchor:middle" fillcolor="#fc9" strokeweight=".26mm">
            <v:fill color2="#036"/>
            <v:stroke joinstyle="round"/>
            <v:textbox style="mso-next-textbox:#_x0000_s1056;mso-rotate-with-shape:t" inset="0,0,0,0">
              <w:txbxContent>
                <w:p w:rsidR="000A7A3D" w:rsidRDefault="000A7A3D" w:rsidP="00CF7750">
                  <w:pPr>
                    <w:jc w:val="center"/>
                  </w:pPr>
                  <w:r>
                    <w:t>Организатор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экскурсионной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программы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Кирюхина И.Ю.</w:t>
                  </w:r>
                </w:p>
              </w:txbxContent>
            </v:textbox>
          </v:shape>
        </w:pict>
      </w:r>
    </w:p>
    <w:p w:rsidR="00CF7750" w:rsidRDefault="00CF7750" w:rsidP="00A93BBC">
      <w:pPr>
        <w:pStyle w:val="a6"/>
        <w:jc w:val="both"/>
        <w:rPr>
          <w:sz w:val="28"/>
          <w:szCs w:val="28"/>
        </w:rPr>
      </w:pPr>
      <w:r>
        <w:pict>
          <v:line id="_x0000_s1057" style="position:absolute;left:0;text-align:left;flip:x;z-index:251651584" from="140.1pt,-4.05pt" to="191.2pt,34.3pt" strokeweight=".26mm">
            <v:stroke endarrow="block"/>
          </v:line>
        </w:pict>
      </w:r>
      <w:r>
        <w:pict>
          <v:line id="_x0000_s1059" style="position:absolute;left:0;text-align:left;z-index:251653632" from="245.9pt,-4.05pt" to="293.45pt,81.85pt" strokeweight=".26mm">
            <v:stroke endarrow="block"/>
          </v:line>
        </w:pict>
      </w:r>
      <w:r>
        <w:pict>
          <v:line id="_x0000_s1060" style="position:absolute;left:0;text-align:left;z-index:251654656" from="281.9pt,-4.05pt" to="333.9pt,40.1pt" strokeweight=".26mm">
            <v:stroke endarrow="block"/>
          </v:line>
        </w:pict>
      </w:r>
    </w:p>
    <w:p w:rsidR="00CF7750" w:rsidRDefault="00CF7750" w:rsidP="00A93BBC">
      <w:pPr>
        <w:pStyle w:val="a6"/>
        <w:jc w:val="both"/>
        <w:rPr>
          <w:sz w:val="28"/>
          <w:szCs w:val="28"/>
        </w:rPr>
      </w:pPr>
    </w:p>
    <w:p w:rsidR="00CF7750" w:rsidRDefault="00CF7750" w:rsidP="00A93BBC">
      <w:pPr>
        <w:pStyle w:val="a6"/>
        <w:jc w:val="both"/>
        <w:rPr>
          <w:sz w:val="28"/>
          <w:szCs w:val="28"/>
        </w:rPr>
      </w:pPr>
    </w:p>
    <w:p w:rsidR="00CF7750" w:rsidRDefault="00CF7750" w:rsidP="00A93BBC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202" style="position:absolute;left:0;text-align:left;margin-left:293.45pt;margin-top:8.9pt;width:88.3pt;height:45.35pt;z-index:251657728;v-text-anchor:middle" fillcolor="#fc9" strokeweight=".26mm">
            <v:fill color2="#036"/>
            <v:stroke joinstyle="round"/>
            <v:textbox style="mso-next-textbox:#_x0000_s1063;mso-rotate-with-shape:t" inset="0,0,0,0">
              <w:txbxContent>
                <w:p w:rsidR="000A7A3D" w:rsidRDefault="000A7A3D" w:rsidP="00CF7750">
                  <w:pPr>
                    <w:jc w:val="center"/>
                  </w:pPr>
                  <w:r>
                    <w:t>Учителя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второй половины дня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89.9pt;margin-top:8.9pt;width:88.3pt;height:45.35pt;z-index:251647488;v-text-anchor:middle" fillcolor="#fc9" strokeweight=".26mm">
            <v:fill color2="#036"/>
            <v:stroke joinstyle="round"/>
            <v:textbox style="mso-next-textbox:#_x0000_s1053;mso-rotate-with-shape:t" inset="0,0,0,0">
              <w:txbxContent>
                <w:p w:rsidR="000A7A3D" w:rsidRDefault="000A7A3D" w:rsidP="00CF7750">
                  <w:pPr>
                    <w:jc w:val="center"/>
                  </w:pPr>
                  <w:r>
                    <w:t xml:space="preserve">Классные 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руководители</w:t>
                  </w:r>
                </w:p>
              </w:txbxContent>
            </v:textbox>
          </v:shape>
        </w:pict>
      </w:r>
    </w:p>
    <w:p w:rsidR="00CF7750" w:rsidRDefault="00CF7750" w:rsidP="00A93BBC">
      <w:pPr>
        <w:pStyle w:val="a6"/>
        <w:jc w:val="both"/>
        <w:rPr>
          <w:sz w:val="28"/>
          <w:szCs w:val="28"/>
        </w:rPr>
      </w:pPr>
    </w:p>
    <w:p w:rsidR="00CF7750" w:rsidRDefault="00CF7750" w:rsidP="00A93BBC">
      <w:pPr>
        <w:pStyle w:val="a6"/>
        <w:jc w:val="both"/>
        <w:rPr>
          <w:sz w:val="28"/>
          <w:szCs w:val="28"/>
        </w:rPr>
      </w:pPr>
      <w:r>
        <w:pict>
          <v:shape id="_x0000_s1054" type="#_x0000_t202" style="position:absolute;left:0;text-align:left;margin-left:176.05pt;margin-top:15.35pt;width:114pt;height:45.35pt;z-index:251648512;v-text-anchor:middle" fillcolor="#fc9" strokeweight=".26mm">
            <v:fill color2="#036"/>
            <v:stroke joinstyle="round"/>
            <v:textbox style="mso-next-textbox:#_x0000_s1054;mso-rotate-with-shape:t" inset="0,0,0,0">
              <w:txbxContent>
                <w:p w:rsidR="000A7A3D" w:rsidRDefault="000A7A3D" w:rsidP="00CF7750">
                  <w:pPr>
                    <w:jc w:val="center"/>
                  </w:pPr>
                  <w:r>
                    <w:t xml:space="preserve">Педагоги 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 xml:space="preserve">дополнительного </w:t>
                  </w:r>
                </w:p>
                <w:p w:rsidR="000A7A3D" w:rsidRDefault="000A7A3D" w:rsidP="00CF7750">
                  <w:pPr>
                    <w:jc w:val="center"/>
                  </w:pPr>
                  <w:r>
                    <w:t>образования</w:t>
                  </w:r>
                </w:p>
              </w:txbxContent>
            </v:textbox>
          </v:shape>
        </w:pict>
      </w:r>
    </w:p>
    <w:p w:rsidR="00CF7750" w:rsidRDefault="00CF7750" w:rsidP="00A93BBC">
      <w:pPr>
        <w:pStyle w:val="a6"/>
        <w:jc w:val="both"/>
        <w:rPr>
          <w:b/>
          <w:i/>
          <w:sz w:val="28"/>
          <w:szCs w:val="28"/>
        </w:rPr>
      </w:pPr>
    </w:p>
    <w:p w:rsidR="00CF7750" w:rsidRDefault="00CF7750" w:rsidP="00A93BBC">
      <w:pPr>
        <w:pStyle w:val="a6"/>
        <w:jc w:val="both"/>
        <w:rPr>
          <w:b/>
          <w:i/>
          <w:sz w:val="28"/>
          <w:szCs w:val="28"/>
        </w:rPr>
      </w:pPr>
    </w:p>
    <w:p w:rsidR="00CF7750" w:rsidRDefault="00CF7750" w:rsidP="00A93BBC">
      <w:pPr>
        <w:pStyle w:val="a6"/>
        <w:jc w:val="both"/>
        <w:rPr>
          <w:b/>
          <w:i/>
          <w:sz w:val="28"/>
          <w:szCs w:val="28"/>
        </w:rPr>
      </w:pPr>
    </w:p>
    <w:p w:rsidR="00CF7750" w:rsidRDefault="00CF7750" w:rsidP="00A93BBC">
      <w:pPr>
        <w:pStyle w:val="a6"/>
        <w:jc w:val="both"/>
        <w:rPr>
          <w:b/>
          <w:i/>
          <w:sz w:val="28"/>
          <w:szCs w:val="28"/>
        </w:rPr>
      </w:pPr>
    </w:p>
    <w:p w:rsidR="00CF7750" w:rsidRDefault="00CF7750" w:rsidP="00A93BBC">
      <w:pPr>
        <w:pStyle w:val="a6"/>
        <w:jc w:val="both"/>
        <w:rPr>
          <w:b/>
          <w:i/>
          <w:sz w:val="28"/>
          <w:szCs w:val="28"/>
        </w:rPr>
      </w:pPr>
    </w:p>
    <w:p w:rsidR="00CF7750" w:rsidRDefault="00CF7750" w:rsidP="00A93BBC">
      <w:pPr>
        <w:pStyle w:val="a6"/>
        <w:jc w:val="both"/>
        <w:rPr>
          <w:b/>
          <w:i/>
          <w:sz w:val="28"/>
          <w:szCs w:val="28"/>
        </w:rPr>
      </w:pPr>
    </w:p>
    <w:p w:rsidR="00CF7750" w:rsidRDefault="00CF7750" w:rsidP="00A93BBC">
      <w:pPr>
        <w:pStyle w:val="a6"/>
        <w:jc w:val="both"/>
        <w:rPr>
          <w:b/>
          <w:i/>
          <w:sz w:val="28"/>
          <w:szCs w:val="28"/>
          <w:lang w:val="ru-RU"/>
        </w:rPr>
      </w:pPr>
    </w:p>
    <w:p w:rsidR="00105A23" w:rsidRDefault="00105A23" w:rsidP="00A93BBC">
      <w:pPr>
        <w:pStyle w:val="a6"/>
        <w:jc w:val="both"/>
        <w:rPr>
          <w:b/>
          <w:i/>
          <w:sz w:val="28"/>
          <w:szCs w:val="28"/>
          <w:lang w:val="ru-RU"/>
        </w:rPr>
      </w:pPr>
    </w:p>
    <w:p w:rsidR="00CF7750" w:rsidRPr="00B75666" w:rsidRDefault="00B75666" w:rsidP="00A93B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10.3</w:t>
      </w:r>
      <w:r w:rsidR="00CF7750" w:rsidRPr="00B75666">
        <w:rPr>
          <w:sz w:val="28"/>
          <w:szCs w:val="28"/>
        </w:rPr>
        <w:t>. Органы ученического самоуправления.</w:t>
      </w:r>
    </w:p>
    <w:p w:rsidR="00CF7750" w:rsidRDefault="00CF7750" w:rsidP="00A93BBC">
      <w:pPr>
        <w:ind w:left="-180"/>
        <w:jc w:val="both"/>
        <w:rPr>
          <w:sz w:val="28"/>
          <w:szCs w:val="28"/>
        </w:rPr>
      </w:pPr>
    </w:p>
    <w:p w:rsidR="00CF7750" w:rsidRDefault="00CF7750" w:rsidP="00105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эффективных средств развития ученического коллектива в школе является </w:t>
      </w:r>
      <w:r w:rsidRPr="003402A1">
        <w:rPr>
          <w:b/>
          <w:sz w:val="28"/>
          <w:szCs w:val="28"/>
        </w:rPr>
        <w:t>коллективная творческая деятельность</w:t>
      </w:r>
      <w:r>
        <w:rPr>
          <w:sz w:val="28"/>
          <w:szCs w:val="28"/>
        </w:rPr>
        <w:t>. Школьное самоуправление осуществляется через организацию и проведение коллективных (общешкольных и классных) творческих дел (КТД).</w:t>
      </w:r>
      <w:r>
        <w:rPr>
          <w:sz w:val="28"/>
          <w:szCs w:val="28"/>
        </w:rPr>
        <w:tab/>
      </w:r>
    </w:p>
    <w:p w:rsidR="00CF7750" w:rsidRPr="006E67DA" w:rsidRDefault="00CF7750" w:rsidP="00105A23">
      <w:pPr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Через коллективную творческую деятельность 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к миру.</w:t>
      </w:r>
    </w:p>
    <w:p w:rsidR="00CF7750" w:rsidRDefault="00CF7750" w:rsidP="00105A23">
      <w:pPr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В основе этой деятельности  лежат следующие принципы: социально-полезная направленность деятельности детей и их наставников, сотрудничество детей и взрослых, многоролевой характер деятельности, творчество.</w:t>
      </w:r>
    </w:p>
    <w:p w:rsidR="00CF7750" w:rsidRDefault="00CF7750" w:rsidP="00105A23">
      <w:pPr>
        <w:ind w:left="-180" w:firstLine="747"/>
        <w:jc w:val="both"/>
        <w:rPr>
          <w:sz w:val="28"/>
          <w:szCs w:val="28"/>
        </w:rPr>
      </w:pPr>
      <w:r>
        <w:rPr>
          <w:rStyle w:val="apple-style-span"/>
          <w:color w:val="333333"/>
          <w:sz w:val="28"/>
          <w:szCs w:val="28"/>
          <w:shd w:val="clear" w:color="auto" w:fill="FFFFFF"/>
        </w:rPr>
        <w:t xml:space="preserve">Высшим руководящим органом самоуправления в школе  является общешкольное ученическое </w:t>
      </w:r>
      <w:r w:rsidRPr="0079318D">
        <w:rPr>
          <w:rStyle w:val="apple-style-span"/>
          <w:color w:val="333333"/>
          <w:sz w:val="28"/>
          <w:szCs w:val="28"/>
          <w:shd w:val="clear" w:color="auto" w:fill="FFFFFF"/>
        </w:rPr>
        <w:t xml:space="preserve"> собрание. Собрание рассматривает</w:t>
      </w:r>
      <w:r w:rsidRPr="0079318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9318D">
        <w:rPr>
          <w:sz w:val="28"/>
          <w:szCs w:val="28"/>
        </w:rPr>
        <w:t>и принимает</w:t>
      </w:r>
      <w:r w:rsidRPr="0079318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9318D">
        <w:rPr>
          <w:rStyle w:val="apple-style-span"/>
          <w:color w:val="333333"/>
          <w:sz w:val="28"/>
          <w:szCs w:val="28"/>
          <w:shd w:val="clear" w:color="auto" w:fill="FFFFFF"/>
        </w:rPr>
        <w:t>стратегические управленческие решения. Последние определяют жизнедеятельность коллектива учащихся, перспективы его развития. Собрание проводится</w:t>
      </w:r>
      <w:r w:rsidRPr="0079318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9318D">
        <w:rPr>
          <w:sz w:val="28"/>
          <w:szCs w:val="28"/>
        </w:rPr>
        <w:t>на основе</w:t>
      </w:r>
      <w:r w:rsidRPr="0079318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9318D">
        <w:rPr>
          <w:rStyle w:val="apple-style-span"/>
          <w:color w:val="333333"/>
          <w:sz w:val="28"/>
          <w:szCs w:val="28"/>
          <w:shd w:val="clear" w:color="auto" w:fill="FFFFFF"/>
        </w:rPr>
        <w:t>принципов демократизации, гуманизма, равноправия</w:t>
      </w:r>
      <w:r w:rsidRPr="0079318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9318D">
        <w:rPr>
          <w:sz w:val="28"/>
          <w:szCs w:val="28"/>
        </w:rPr>
        <w:t>и гласности</w:t>
      </w:r>
      <w:r>
        <w:t>.</w:t>
      </w:r>
    </w:p>
    <w:p w:rsidR="00105A23" w:rsidRDefault="00105A23" w:rsidP="00A93BBC">
      <w:pPr>
        <w:ind w:left="-180"/>
        <w:jc w:val="both"/>
        <w:rPr>
          <w:b/>
          <w:i/>
          <w:sz w:val="28"/>
          <w:szCs w:val="28"/>
        </w:rPr>
      </w:pPr>
    </w:p>
    <w:p w:rsidR="00CF7750" w:rsidRPr="00B75666" w:rsidRDefault="00B75666" w:rsidP="00105A23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10.4</w:t>
      </w:r>
      <w:r w:rsidR="00CF7750" w:rsidRPr="00B75666">
        <w:rPr>
          <w:sz w:val="28"/>
          <w:szCs w:val="28"/>
        </w:rPr>
        <w:t>. Материально-техническая база для внеурочной работы с обучающимися.</w:t>
      </w:r>
    </w:p>
    <w:p w:rsidR="00CF7750" w:rsidRDefault="00CF7750" w:rsidP="00A93BBC">
      <w:pPr>
        <w:ind w:left="-180"/>
        <w:jc w:val="both"/>
        <w:rPr>
          <w:i/>
          <w:sz w:val="28"/>
          <w:szCs w:val="28"/>
        </w:rPr>
      </w:pPr>
    </w:p>
    <w:p w:rsidR="00CF7750" w:rsidRDefault="00CF7750" w:rsidP="00105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НОУ ОЦ «Солнечный ветер» создана прочная материально-техническая база для осуществления внеурочной деятельности с обучающимися. </w:t>
      </w:r>
    </w:p>
    <w:p w:rsidR="00CF7750" w:rsidRDefault="00CF7750" w:rsidP="00A9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имеется 17 учебных кабинетов, в том числе кабинет химии, физики и информатики, 2 кабинета оснащены интерактивными досками, 3 кабинета – проекционными аппаратами; актовый зал на 60 посадочных мест, кабинет логопеда и психолога, медицинский кабинет, столовая. Школа имеет баскетбольную, волейбольную, футбольно-хоккейную спортивные площадки. </w:t>
      </w:r>
    </w:p>
    <w:p w:rsidR="00CF7750" w:rsidRDefault="00CF7750" w:rsidP="00A93BBC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Школой заключены договора о сотрудничестве со следующими организациями:</w:t>
      </w:r>
    </w:p>
    <w:p w:rsidR="00CF7750" w:rsidRDefault="00CF7750" w:rsidP="00F132CF">
      <w:pPr>
        <w:numPr>
          <w:ilvl w:val="0"/>
          <w:numId w:val="28"/>
        </w:numPr>
        <w:tabs>
          <w:tab w:val="clear" w:pos="1428"/>
          <w:tab w:val="left" w:pos="851"/>
        </w:tabs>
        <w:suppressAutoHyphens/>
        <w:ind w:left="851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детско-юношеской спортивной школой № 30 «Юность»</w:t>
      </w:r>
      <w:r>
        <w:rPr>
          <w:sz w:val="28"/>
          <w:szCs w:val="28"/>
        </w:rPr>
        <w:t xml:space="preserve"> </w:t>
      </w:r>
    </w:p>
    <w:p w:rsidR="00CF7750" w:rsidRDefault="00CF7750" w:rsidP="00105A23">
      <w:pPr>
        <w:tabs>
          <w:tab w:val="left" w:pos="851"/>
        </w:tabs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>(для проведения уроков физкультуры и спортивных праздников)</w:t>
      </w:r>
    </w:p>
    <w:p w:rsidR="00CF7750" w:rsidRDefault="00CF7750" w:rsidP="00F132CF">
      <w:pPr>
        <w:numPr>
          <w:ilvl w:val="0"/>
          <w:numId w:val="28"/>
        </w:numPr>
        <w:tabs>
          <w:tab w:val="clear" w:pos="1428"/>
          <w:tab w:val="left" w:pos="851"/>
        </w:tabs>
        <w:suppressAutoHyphens/>
        <w:ind w:left="851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киноклубом «Эльдар» </w:t>
      </w:r>
    </w:p>
    <w:p w:rsidR="00CF7750" w:rsidRDefault="00CF7750" w:rsidP="00105A23">
      <w:pPr>
        <w:tabs>
          <w:tab w:val="left" w:pos="851"/>
        </w:tabs>
        <w:ind w:left="851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для проведения общешкольных мероприятий и праздников)</w:t>
      </w:r>
    </w:p>
    <w:p w:rsidR="00CF7750" w:rsidRDefault="00CF7750" w:rsidP="00A93BBC">
      <w:pPr>
        <w:ind w:left="-180"/>
        <w:jc w:val="both"/>
        <w:rPr>
          <w:b/>
          <w:i/>
          <w:sz w:val="28"/>
          <w:szCs w:val="28"/>
        </w:rPr>
      </w:pPr>
    </w:p>
    <w:p w:rsidR="00105A23" w:rsidRDefault="00105A23" w:rsidP="00105A23">
      <w:pPr>
        <w:ind w:left="-180"/>
        <w:jc w:val="center"/>
        <w:rPr>
          <w:b/>
          <w:i/>
          <w:sz w:val="28"/>
          <w:szCs w:val="28"/>
        </w:rPr>
      </w:pPr>
    </w:p>
    <w:p w:rsidR="00105A23" w:rsidRDefault="00105A23" w:rsidP="00105A23">
      <w:pPr>
        <w:ind w:left="-180"/>
        <w:jc w:val="center"/>
        <w:rPr>
          <w:b/>
          <w:i/>
          <w:sz w:val="28"/>
          <w:szCs w:val="28"/>
        </w:rPr>
      </w:pPr>
    </w:p>
    <w:p w:rsidR="00105A23" w:rsidRDefault="00105A23" w:rsidP="00105A23">
      <w:pPr>
        <w:ind w:left="-180"/>
        <w:jc w:val="center"/>
        <w:rPr>
          <w:b/>
          <w:i/>
          <w:sz w:val="28"/>
          <w:szCs w:val="28"/>
        </w:rPr>
      </w:pPr>
    </w:p>
    <w:p w:rsidR="00105A23" w:rsidRDefault="00105A23" w:rsidP="00105A23">
      <w:pPr>
        <w:ind w:left="-180"/>
        <w:jc w:val="center"/>
        <w:rPr>
          <w:b/>
          <w:i/>
          <w:sz w:val="28"/>
          <w:szCs w:val="28"/>
        </w:rPr>
      </w:pPr>
    </w:p>
    <w:p w:rsidR="00105A23" w:rsidRDefault="00105A23" w:rsidP="00105A23">
      <w:pPr>
        <w:ind w:left="-180"/>
        <w:jc w:val="center"/>
        <w:rPr>
          <w:b/>
          <w:i/>
          <w:sz w:val="28"/>
          <w:szCs w:val="28"/>
        </w:rPr>
      </w:pPr>
    </w:p>
    <w:p w:rsidR="00105A23" w:rsidRDefault="00105A23" w:rsidP="00105A23">
      <w:pPr>
        <w:ind w:left="-180"/>
        <w:jc w:val="center"/>
        <w:rPr>
          <w:b/>
          <w:i/>
          <w:sz w:val="28"/>
          <w:szCs w:val="28"/>
        </w:rPr>
      </w:pPr>
    </w:p>
    <w:p w:rsidR="00105A23" w:rsidRDefault="00105A23" w:rsidP="00105A23">
      <w:pPr>
        <w:ind w:left="-180"/>
        <w:jc w:val="center"/>
        <w:rPr>
          <w:b/>
          <w:i/>
          <w:sz w:val="28"/>
          <w:szCs w:val="28"/>
        </w:rPr>
      </w:pPr>
    </w:p>
    <w:p w:rsidR="00105A23" w:rsidRDefault="00105A23" w:rsidP="00105A23">
      <w:pPr>
        <w:ind w:left="-180"/>
        <w:jc w:val="center"/>
        <w:rPr>
          <w:b/>
          <w:i/>
          <w:sz w:val="28"/>
          <w:szCs w:val="28"/>
        </w:rPr>
      </w:pPr>
    </w:p>
    <w:p w:rsidR="00105A23" w:rsidRDefault="00105A23" w:rsidP="00105A23">
      <w:pPr>
        <w:ind w:left="-180"/>
        <w:jc w:val="center"/>
        <w:rPr>
          <w:b/>
          <w:i/>
          <w:sz w:val="28"/>
          <w:szCs w:val="28"/>
        </w:rPr>
      </w:pPr>
    </w:p>
    <w:p w:rsidR="00105A23" w:rsidRDefault="00105A23" w:rsidP="00105A23">
      <w:pPr>
        <w:ind w:left="-180"/>
        <w:jc w:val="center"/>
        <w:rPr>
          <w:b/>
          <w:i/>
          <w:sz w:val="28"/>
          <w:szCs w:val="28"/>
        </w:rPr>
      </w:pPr>
    </w:p>
    <w:p w:rsidR="00CF7750" w:rsidRDefault="00CF7750" w:rsidP="00B75666">
      <w:pPr>
        <w:numPr>
          <w:ilvl w:val="1"/>
          <w:numId w:val="43"/>
        </w:numPr>
        <w:rPr>
          <w:sz w:val="28"/>
          <w:szCs w:val="28"/>
        </w:rPr>
      </w:pPr>
      <w:r w:rsidRPr="00B75666">
        <w:rPr>
          <w:sz w:val="28"/>
          <w:szCs w:val="28"/>
        </w:rPr>
        <w:lastRenderedPageBreak/>
        <w:t>Организация воспитательной работы.</w:t>
      </w:r>
    </w:p>
    <w:p w:rsidR="00B75666" w:rsidRPr="00B75666" w:rsidRDefault="00B75666" w:rsidP="00B75666">
      <w:pPr>
        <w:ind w:left="360"/>
        <w:rPr>
          <w:sz w:val="28"/>
          <w:szCs w:val="28"/>
        </w:rPr>
      </w:pPr>
    </w:p>
    <w:p w:rsidR="00CF7750" w:rsidRDefault="00CF7750" w:rsidP="00A93BB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Воспитательная работа в школе организована   по трем основным направлениям:</w:t>
      </w:r>
    </w:p>
    <w:p w:rsidR="00CF7750" w:rsidRDefault="00CF7750" w:rsidP="00A93BBC">
      <w:pPr>
        <w:ind w:left="-180"/>
        <w:jc w:val="both"/>
        <w:rPr>
          <w:sz w:val="28"/>
          <w:szCs w:val="28"/>
        </w:rPr>
      </w:pPr>
    </w:p>
    <w:p w:rsidR="007F3720" w:rsidRDefault="007F3720" w:rsidP="00A93BBC">
      <w:pPr>
        <w:ind w:left="-180"/>
        <w:jc w:val="both"/>
        <w:rPr>
          <w:sz w:val="28"/>
          <w:szCs w:val="28"/>
        </w:rPr>
      </w:pPr>
    </w:p>
    <w:p w:rsidR="007F3720" w:rsidRDefault="007F3720" w:rsidP="00A93BBC">
      <w:pPr>
        <w:ind w:left="-180"/>
        <w:jc w:val="both"/>
        <w:rPr>
          <w:sz w:val="28"/>
          <w:szCs w:val="28"/>
        </w:rPr>
      </w:pPr>
    </w:p>
    <w:p w:rsidR="00CF7750" w:rsidRDefault="00CF7750" w:rsidP="00A93BBC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71" style="position:absolute;left:0;text-align:left;margin-left:186pt;margin-top:8.3pt;width:140.25pt;height:39.8pt;z-index:251665920" arcsize="10923f">
            <v:textbox style="mso-next-textbox:#_x0000_s1071">
              <w:txbxContent>
                <w:p w:rsidR="000A7A3D" w:rsidRPr="009B3FD1" w:rsidRDefault="000A7A3D" w:rsidP="00CF7750">
                  <w:pPr>
                    <w:shd w:val="clear" w:color="auto" w:fill="E36C0A"/>
                    <w:jc w:val="center"/>
                    <w:rPr>
                      <w:b/>
                    </w:rPr>
                  </w:pPr>
                  <w:r w:rsidRPr="009B3FD1">
                    <w:rPr>
                      <w:b/>
                    </w:rPr>
                    <w:t>ВОСПИТАТЕЛЬНАЯ РАБОТА</w:t>
                  </w:r>
                </w:p>
              </w:txbxContent>
            </v:textbox>
          </v:roundrect>
        </w:pict>
      </w:r>
    </w:p>
    <w:p w:rsidR="00CF7750" w:rsidRPr="00D032DC" w:rsidRDefault="00CF7750" w:rsidP="00A93BBC">
      <w:pPr>
        <w:ind w:left="-180"/>
        <w:jc w:val="both"/>
        <w:rPr>
          <w:sz w:val="28"/>
          <w:szCs w:val="28"/>
        </w:rPr>
      </w:pPr>
    </w:p>
    <w:p w:rsidR="00CF7750" w:rsidRDefault="008F7CB2" w:rsidP="00A93BBC">
      <w:pPr>
        <w:ind w:left="-18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309.75pt;margin-top:15.9pt;width:138.35pt;height:204.75pt;z-index:251662848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69" type="#_x0000_t32" style="position:absolute;left:0;text-align:left;margin-left:49.75pt;margin-top:15.9pt;width:151.25pt;height:204.75pt;flip:x;z-index:251663872" o:connectortype="straight">
            <v:stroke endarrow="block"/>
          </v:shape>
        </w:pict>
      </w:r>
    </w:p>
    <w:p w:rsidR="00CF7750" w:rsidRDefault="00CF7750" w:rsidP="00A93BBC">
      <w:pPr>
        <w:ind w:left="-18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70" type="#_x0000_t32" style="position:absolute;left:0;text-align:left;margin-left:256.5pt;margin-top:-.2pt;width:0;height:38.95pt;z-index:251664896" o:connectortype="straight">
            <v:stroke endarrow="block"/>
          </v:shape>
        </w:pict>
      </w:r>
    </w:p>
    <w:p w:rsidR="00CF7750" w:rsidRDefault="00CF7750" w:rsidP="00A93BBC">
      <w:pPr>
        <w:ind w:left="-180"/>
        <w:jc w:val="both"/>
        <w:rPr>
          <w:b/>
          <w:sz w:val="28"/>
          <w:szCs w:val="28"/>
          <w:u w:val="single"/>
        </w:rPr>
      </w:pPr>
    </w:p>
    <w:p w:rsidR="00CF7750" w:rsidRDefault="00CF7750" w:rsidP="00A93BBC">
      <w:pPr>
        <w:ind w:left="-18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oundrect id="_x0000_s1065" style="position:absolute;left:0;text-align:left;margin-left:201pt;margin-top:6.55pt;width:108.75pt;height:56.25pt;z-index:251659776" arcsize="10923f">
            <v:textbox style="mso-next-textbox:#_x0000_s1065">
              <w:txbxContent>
                <w:p w:rsidR="000A7A3D" w:rsidRPr="009B3FD1" w:rsidRDefault="000A7A3D" w:rsidP="00CF7750">
                  <w:pPr>
                    <w:shd w:val="clear" w:color="auto" w:fill="E36C0A"/>
                    <w:jc w:val="center"/>
                    <w:rPr>
                      <w:b/>
                    </w:rPr>
                  </w:pPr>
                  <w:r w:rsidRPr="007B28B5">
                    <w:rPr>
                      <w:b/>
                      <w:shd w:val="clear" w:color="auto" w:fill="E36C0A"/>
                    </w:rPr>
                    <w:t>Работа со</w:t>
                  </w:r>
                  <w:r w:rsidRPr="009B3FD1">
                    <w:rPr>
                      <w:b/>
                    </w:rPr>
                    <w:t xml:space="preserve"> школьным  коллективом</w:t>
                  </w:r>
                </w:p>
              </w:txbxContent>
            </v:textbox>
          </v:roundrect>
        </w:pict>
      </w:r>
    </w:p>
    <w:p w:rsidR="00CF7750" w:rsidRDefault="00CF7750" w:rsidP="00A93BBC">
      <w:pPr>
        <w:ind w:left="-180"/>
        <w:jc w:val="both"/>
        <w:rPr>
          <w:b/>
          <w:sz w:val="28"/>
          <w:szCs w:val="28"/>
          <w:u w:val="single"/>
        </w:rPr>
      </w:pPr>
    </w:p>
    <w:p w:rsidR="00CF7750" w:rsidRDefault="00CF7750" w:rsidP="00A93BBC">
      <w:pPr>
        <w:ind w:left="-180"/>
        <w:jc w:val="both"/>
        <w:rPr>
          <w:b/>
          <w:sz w:val="28"/>
          <w:szCs w:val="28"/>
          <w:u w:val="single"/>
        </w:rPr>
      </w:pPr>
    </w:p>
    <w:p w:rsidR="00CF7750" w:rsidRDefault="00CF7750" w:rsidP="00A93BBC">
      <w:pPr>
        <w:ind w:left="-180"/>
        <w:jc w:val="both"/>
        <w:rPr>
          <w:b/>
          <w:sz w:val="28"/>
          <w:szCs w:val="28"/>
          <w:u w:val="single"/>
        </w:rPr>
      </w:pPr>
    </w:p>
    <w:p w:rsidR="00CF7750" w:rsidRPr="009B3FD1" w:rsidRDefault="00CF7750" w:rsidP="00105A23">
      <w:pPr>
        <w:ind w:left="2165" w:firstLine="812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</w:t>
      </w:r>
      <w:r w:rsidRPr="009B3FD1">
        <w:rPr>
          <w:b/>
          <w:color w:val="000000"/>
          <w:sz w:val="28"/>
          <w:szCs w:val="28"/>
          <w:u w:val="single"/>
        </w:rPr>
        <w:t>абота со школьным коллективом</w:t>
      </w:r>
    </w:p>
    <w:p w:rsidR="00CF7750" w:rsidRDefault="00CF7750" w:rsidP="00105A23">
      <w:pPr>
        <w:ind w:left="2165" w:firstLine="812"/>
        <w:jc w:val="both"/>
        <w:rPr>
          <w:sz w:val="28"/>
          <w:szCs w:val="28"/>
        </w:rPr>
      </w:pPr>
      <w:r w:rsidRPr="00BE05C5">
        <w:rPr>
          <w:sz w:val="28"/>
          <w:szCs w:val="28"/>
        </w:rPr>
        <w:t>Общешкольные мероприятия</w:t>
      </w:r>
    </w:p>
    <w:p w:rsidR="00CF7750" w:rsidRDefault="00CF7750" w:rsidP="00105A23">
      <w:pPr>
        <w:ind w:left="2165" w:firstLine="812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мероприятия</w:t>
      </w:r>
    </w:p>
    <w:p w:rsidR="00CF7750" w:rsidRDefault="00CF7750" w:rsidP="00105A23">
      <w:pPr>
        <w:ind w:left="2165" w:firstLine="812"/>
        <w:jc w:val="both"/>
        <w:rPr>
          <w:sz w:val="28"/>
          <w:szCs w:val="28"/>
        </w:rPr>
      </w:pPr>
      <w:r>
        <w:rPr>
          <w:sz w:val="28"/>
          <w:szCs w:val="28"/>
        </w:rPr>
        <w:t>Внеклассная работа по предметам</w:t>
      </w:r>
    </w:p>
    <w:p w:rsidR="00CF7750" w:rsidRDefault="00CF7750" w:rsidP="00105A23">
      <w:pPr>
        <w:ind w:left="2165" w:firstLine="812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Спортивно-оздоровительные мероприятия</w:t>
      </w:r>
    </w:p>
    <w:p w:rsidR="00CF7750" w:rsidRDefault="00CF7750" w:rsidP="00105A23">
      <w:pPr>
        <w:ind w:left="2165" w:firstLine="812"/>
        <w:jc w:val="both"/>
        <w:rPr>
          <w:sz w:val="28"/>
          <w:szCs w:val="28"/>
        </w:rPr>
      </w:pPr>
      <w:r>
        <w:rPr>
          <w:sz w:val="28"/>
          <w:szCs w:val="28"/>
        </w:rPr>
        <w:t>Экскурсионная программа</w:t>
      </w:r>
    </w:p>
    <w:p w:rsidR="00CF7750" w:rsidRDefault="00CF7750" w:rsidP="00105A23">
      <w:pPr>
        <w:ind w:left="2165" w:firstLine="812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</w:t>
      </w:r>
    </w:p>
    <w:p w:rsidR="00CF7750" w:rsidRDefault="008F7CB2" w:rsidP="00105A23">
      <w:pPr>
        <w:ind w:left="2165" w:firstLine="812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roundrect id="_x0000_s1067" style="position:absolute;left:0;text-align:left;margin-left:395.95pt;margin-top:1.55pt;width:105.75pt;height:51.75pt;z-index:251661824" arcsize="10923f">
            <v:textbox style="mso-next-textbox:#_x0000_s1067">
              <w:txbxContent>
                <w:p w:rsidR="000A7A3D" w:rsidRPr="009B3FD1" w:rsidRDefault="000A7A3D" w:rsidP="00CF7750">
                  <w:pPr>
                    <w:shd w:val="clear" w:color="auto" w:fill="E36C0A"/>
                    <w:jc w:val="center"/>
                    <w:rPr>
                      <w:b/>
                    </w:rPr>
                  </w:pPr>
                  <w:r w:rsidRPr="009B3FD1">
                    <w:rPr>
                      <w:b/>
                    </w:rPr>
                    <w:t>Работа с родителями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</w:rPr>
        <w:pict>
          <v:roundrect id="_x0000_s1066" style="position:absolute;left:0;text-align:left;margin-left:-1.45pt;margin-top:1.55pt;width:108pt;height:51.75pt;z-index:251660800" arcsize="10923f">
            <v:textbox style="mso-next-textbox:#_x0000_s1066">
              <w:txbxContent>
                <w:p w:rsidR="000A7A3D" w:rsidRPr="009B3FD1" w:rsidRDefault="000A7A3D" w:rsidP="00CF7750">
                  <w:pPr>
                    <w:shd w:val="clear" w:color="auto" w:fill="E36C0A"/>
                    <w:jc w:val="center"/>
                    <w:rPr>
                      <w:b/>
                    </w:rPr>
                  </w:pPr>
                  <w:r w:rsidRPr="009B3FD1">
                    <w:rPr>
                      <w:b/>
                    </w:rPr>
                    <w:t>Работа с педагогическим коллективом</w:t>
                  </w:r>
                </w:p>
              </w:txbxContent>
            </v:textbox>
          </v:roundrect>
        </w:pict>
      </w:r>
      <w:r w:rsidR="00CF7750">
        <w:rPr>
          <w:sz w:val="28"/>
          <w:szCs w:val="28"/>
        </w:rPr>
        <w:t>Проектная деятельность</w:t>
      </w:r>
    </w:p>
    <w:p w:rsidR="00CF7750" w:rsidRDefault="00CF7750" w:rsidP="00A93BBC">
      <w:pPr>
        <w:ind w:left="-180"/>
        <w:jc w:val="both"/>
        <w:rPr>
          <w:sz w:val="28"/>
          <w:szCs w:val="28"/>
        </w:rPr>
      </w:pPr>
    </w:p>
    <w:p w:rsidR="007F3720" w:rsidRDefault="007F3720" w:rsidP="00A93BBC">
      <w:pPr>
        <w:ind w:left="-180"/>
        <w:jc w:val="both"/>
        <w:rPr>
          <w:sz w:val="28"/>
          <w:szCs w:val="28"/>
        </w:rPr>
      </w:pPr>
    </w:p>
    <w:p w:rsidR="007F3720" w:rsidRDefault="007F3720" w:rsidP="00A93BBC">
      <w:pPr>
        <w:ind w:left="-180"/>
        <w:jc w:val="both"/>
        <w:rPr>
          <w:sz w:val="28"/>
          <w:szCs w:val="28"/>
        </w:rPr>
      </w:pPr>
    </w:p>
    <w:p w:rsidR="00CF7750" w:rsidRDefault="00CF7750" w:rsidP="00A93BBC">
      <w:pPr>
        <w:ind w:left="-180"/>
        <w:jc w:val="both"/>
        <w:rPr>
          <w:b/>
          <w:sz w:val="28"/>
          <w:szCs w:val="28"/>
          <w:u w:val="single"/>
        </w:rPr>
      </w:pPr>
      <w:r w:rsidRPr="00D24843">
        <w:rPr>
          <w:b/>
          <w:sz w:val="28"/>
          <w:szCs w:val="28"/>
          <w:u w:val="single"/>
        </w:rPr>
        <w:t>Работа с педагогическим коллективом</w:t>
      </w:r>
    </w:p>
    <w:p w:rsidR="007F3720" w:rsidRDefault="00CF7750" w:rsidP="007F3720">
      <w:pPr>
        <w:tabs>
          <w:tab w:val="left" w:pos="-284"/>
        </w:tabs>
        <w:ind w:hanging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Методические </w:t>
      </w:r>
      <w:r w:rsidRPr="007F3720">
        <w:rPr>
          <w:sz w:val="28"/>
          <w:szCs w:val="28"/>
        </w:rPr>
        <w:t>объединения</w:t>
      </w:r>
      <w:r w:rsidR="007F3720" w:rsidRPr="007F3720">
        <w:rPr>
          <w:b/>
          <w:sz w:val="28"/>
          <w:szCs w:val="28"/>
        </w:rPr>
        <w:t xml:space="preserve"> </w:t>
      </w:r>
      <w:r w:rsidR="007F3720" w:rsidRPr="007F3720">
        <w:rPr>
          <w:b/>
          <w:sz w:val="28"/>
          <w:szCs w:val="28"/>
        </w:rPr>
        <w:tab/>
      </w:r>
      <w:r w:rsidR="007F3720" w:rsidRPr="007F3720">
        <w:rPr>
          <w:b/>
          <w:sz w:val="28"/>
          <w:szCs w:val="28"/>
        </w:rPr>
        <w:tab/>
      </w:r>
      <w:r w:rsidR="007F3720" w:rsidRPr="007F3720">
        <w:rPr>
          <w:b/>
          <w:sz w:val="28"/>
          <w:szCs w:val="28"/>
        </w:rPr>
        <w:tab/>
      </w:r>
      <w:r w:rsidR="007F3720" w:rsidRPr="007F3720">
        <w:rPr>
          <w:b/>
          <w:sz w:val="28"/>
          <w:szCs w:val="28"/>
        </w:rPr>
        <w:tab/>
      </w:r>
      <w:r w:rsidR="007F3720" w:rsidRPr="007F3720">
        <w:rPr>
          <w:b/>
          <w:sz w:val="28"/>
          <w:szCs w:val="28"/>
        </w:rPr>
        <w:tab/>
      </w:r>
      <w:r w:rsidR="007F3720" w:rsidRPr="007F3720">
        <w:rPr>
          <w:b/>
          <w:sz w:val="28"/>
          <w:szCs w:val="28"/>
        </w:rPr>
        <w:tab/>
      </w:r>
      <w:r w:rsidR="007F3720">
        <w:rPr>
          <w:b/>
          <w:sz w:val="28"/>
          <w:szCs w:val="28"/>
          <w:u w:val="single"/>
        </w:rPr>
        <w:t>Работа с родителями</w:t>
      </w:r>
    </w:p>
    <w:p w:rsidR="00CF7750" w:rsidRDefault="007F3720" w:rsidP="008F7CB2">
      <w:pPr>
        <w:tabs>
          <w:tab w:val="left" w:pos="-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7750">
        <w:rPr>
          <w:sz w:val="28"/>
          <w:szCs w:val="28"/>
        </w:rPr>
        <w:t>еминары по педагогическим технологиям</w:t>
      </w:r>
      <w:r w:rsidRPr="007F3720">
        <w:rPr>
          <w:sz w:val="28"/>
          <w:szCs w:val="28"/>
        </w:rPr>
        <w:t xml:space="preserve"> </w:t>
      </w:r>
      <w:r w:rsidR="008F7CB2">
        <w:rPr>
          <w:sz w:val="28"/>
          <w:szCs w:val="28"/>
        </w:rPr>
        <w:tab/>
      </w:r>
      <w:r w:rsidR="008F7CB2">
        <w:rPr>
          <w:sz w:val="28"/>
          <w:szCs w:val="28"/>
        </w:rPr>
        <w:tab/>
      </w:r>
      <w:r>
        <w:rPr>
          <w:sz w:val="28"/>
          <w:szCs w:val="28"/>
        </w:rPr>
        <w:t>Родительские собрания</w:t>
      </w:r>
    </w:p>
    <w:p w:rsidR="008F7CB2" w:rsidRDefault="00CF7750" w:rsidP="008F7CB2">
      <w:pPr>
        <w:ind w:left="-180" w:hanging="104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педагогических советах</w:t>
      </w:r>
      <w:r w:rsidR="007F3720" w:rsidRPr="007F3720">
        <w:rPr>
          <w:sz w:val="28"/>
          <w:szCs w:val="28"/>
        </w:rPr>
        <w:t xml:space="preserve"> </w:t>
      </w:r>
      <w:r w:rsidR="007F3720">
        <w:rPr>
          <w:sz w:val="28"/>
          <w:szCs w:val="28"/>
        </w:rPr>
        <w:tab/>
      </w:r>
      <w:r w:rsidR="007F3720">
        <w:rPr>
          <w:sz w:val="28"/>
          <w:szCs w:val="28"/>
        </w:rPr>
        <w:tab/>
      </w:r>
      <w:r w:rsidR="008F7CB2">
        <w:rPr>
          <w:sz w:val="28"/>
          <w:szCs w:val="28"/>
        </w:rPr>
        <w:tab/>
      </w:r>
      <w:r w:rsidR="008F7CB2">
        <w:rPr>
          <w:sz w:val="28"/>
          <w:szCs w:val="28"/>
        </w:rPr>
        <w:tab/>
      </w:r>
      <w:r w:rsidR="007F3720">
        <w:rPr>
          <w:sz w:val="28"/>
          <w:szCs w:val="28"/>
        </w:rPr>
        <w:t xml:space="preserve">Работа </w:t>
      </w:r>
      <w:r w:rsidR="008F7CB2">
        <w:rPr>
          <w:sz w:val="28"/>
          <w:szCs w:val="28"/>
        </w:rPr>
        <w:t>п</w:t>
      </w:r>
      <w:r w:rsidR="007F3720">
        <w:rPr>
          <w:sz w:val="28"/>
          <w:szCs w:val="28"/>
        </w:rPr>
        <w:t>сихолого-</w:t>
      </w:r>
    </w:p>
    <w:p w:rsidR="007F3720" w:rsidRDefault="008F7CB2" w:rsidP="008F7CB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для начинающих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720">
        <w:rPr>
          <w:sz w:val="28"/>
          <w:szCs w:val="28"/>
        </w:rPr>
        <w:t>педагогической службы</w:t>
      </w:r>
    </w:p>
    <w:p w:rsidR="00CF7750" w:rsidRDefault="00CF7750" w:rsidP="008F7CB2">
      <w:pPr>
        <w:ind w:left="-180" w:hanging="104"/>
        <w:jc w:val="both"/>
        <w:rPr>
          <w:sz w:val="28"/>
          <w:szCs w:val="28"/>
        </w:rPr>
      </w:pPr>
      <w:r>
        <w:rPr>
          <w:sz w:val="28"/>
          <w:szCs w:val="28"/>
        </w:rPr>
        <w:t>классных руководителей</w:t>
      </w:r>
    </w:p>
    <w:p w:rsidR="00CF7750" w:rsidRPr="00D24843" w:rsidRDefault="00CF7750" w:rsidP="00A93BBC">
      <w:pPr>
        <w:ind w:left="-180"/>
        <w:jc w:val="both"/>
        <w:rPr>
          <w:sz w:val="28"/>
          <w:szCs w:val="28"/>
        </w:rPr>
      </w:pPr>
    </w:p>
    <w:p w:rsidR="00CF7750" w:rsidRPr="00D24843" w:rsidRDefault="007F3720" w:rsidP="007F3720">
      <w:pPr>
        <w:tabs>
          <w:tab w:val="left" w:pos="8624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537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3"/>
        <w:gridCol w:w="1843"/>
        <w:gridCol w:w="2268"/>
        <w:gridCol w:w="2551"/>
        <w:gridCol w:w="2552"/>
      </w:tblGrid>
      <w:tr w:rsidR="00CF7750" w:rsidTr="003306CF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Общешкольные мероприятия.</w:t>
            </w:r>
          </w:p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Традиционные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Проектная деятельность.</w:t>
            </w:r>
            <w:r>
              <w:rPr>
                <w:b/>
              </w:rPr>
              <w:t xml:space="preserve"> Классные мероприятия  </w:t>
            </w:r>
          </w:p>
          <w:p w:rsidR="00CF7750" w:rsidRPr="000D06E9" w:rsidRDefault="00CF7750" w:rsidP="003306CF">
            <w:pPr>
              <w:pStyle w:val="af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  <w:b/>
              </w:rPr>
            </w:pPr>
            <w:r>
              <w:rPr>
                <w:b/>
              </w:rPr>
              <w:t>Спортивно-оздоровительные</w:t>
            </w:r>
          </w:p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 xml:space="preserve"> мероприятия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Внеклассная работа </w:t>
            </w:r>
          </w:p>
          <w:p w:rsidR="00CF7750" w:rsidRPr="000D06E9" w:rsidRDefault="00CF7750" w:rsidP="003306CF">
            <w:pPr>
              <w:pStyle w:val="af5"/>
              <w:jc w:val="both"/>
              <w:rPr>
                <w:rFonts w:ascii="Times New Roman" w:hAnsi="Times New Roman"/>
                <w:b/>
              </w:rPr>
            </w:pPr>
            <w:r>
              <w:rPr>
                <w:b/>
              </w:rPr>
              <w:t>по предмет</w:t>
            </w:r>
            <w:r>
              <w:rPr>
                <w:rFonts w:ascii="Times New Roman" w:hAnsi="Times New Roman"/>
                <w:b/>
              </w:rPr>
              <w:t>ам</w:t>
            </w: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Pr="00686872" w:rsidRDefault="00CF7750" w:rsidP="003306CF">
            <w:pPr>
              <w:pStyle w:val="af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проектов: «От пера к компьютеру»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</w:pPr>
            <w:r>
              <w:t>Торжественная линейка, пос</w:t>
            </w:r>
            <w:r>
              <w:rPr>
                <w:rFonts w:ascii="Times New Roman" w:hAnsi="Times New Roman"/>
              </w:rPr>
              <w:t>в</w:t>
            </w:r>
            <w:r>
              <w:t>ященная началу учебного года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ЗНАНИЙ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07093F" w:rsidRDefault="00CF7750" w:rsidP="003306CF">
            <w:pPr>
              <w:jc w:val="both"/>
            </w:pPr>
            <w:r w:rsidRPr="0007093F">
              <w:t>Спортивные игры (начальная школа)</w:t>
            </w:r>
          </w:p>
          <w:p w:rsidR="00CF7750" w:rsidRPr="0007093F" w:rsidRDefault="00CF7750" w:rsidP="003306CF">
            <w:pPr>
              <w:pStyle w:val="af5"/>
              <w:jc w:val="both"/>
            </w:pPr>
            <w:r w:rsidRPr="0007093F">
              <w:t>Волейбол (средняя школа)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750" w:rsidRDefault="00CF7750" w:rsidP="003306CF">
            <w:pPr>
              <w:pStyle w:val="af5"/>
              <w:jc w:val="both"/>
            </w:pP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144945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t>День учителя</w:t>
            </w:r>
            <w:r>
              <w:rPr>
                <w:rFonts w:ascii="Times New Roman" w:hAnsi="Times New Roman"/>
              </w:rPr>
              <w:t xml:space="preserve"> (05.10)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686872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07093F" w:rsidRDefault="00CF7750" w:rsidP="003306CF">
            <w:pPr>
              <w:pStyle w:val="af5"/>
              <w:jc w:val="both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русского языка и литературы (10-14,17-22)</w:t>
            </w: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  <w:b/>
              </w:rPr>
            </w:pPr>
            <w:r>
              <w:rPr>
                <w:b/>
              </w:rPr>
              <w:t>2 четверть</w:t>
            </w:r>
          </w:p>
          <w:p w:rsidR="00CF7750" w:rsidRPr="00686872" w:rsidRDefault="00CF7750" w:rsidP="003306CF">
            <w:pPr>
              <w:pStyle w:val="af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Pr="0007093F" w:rsidRDefault="00CF7750" w:rsidP="003306CF">
            <w:pPr>
              <w:jc w:val="both"/>
            </w:pPr>
            <w:r w:rsidRPr="0007093F">
              <w:t>Веселые старты (начальная школа)</w:t>
            </w:r>
          </w:p>
          <w:p w:rsidR="00CF7750" w:rsidRPr="0007093F" w:rsidRDefault="00CF7750" w:rsidP="003306CF">
            <w:pPr>
              <w:pStyle w:val="af5"/>
              <w:jc w:val="both"/>
            </w:pPr>
            <w:r w:rsidRPr="0007093F">
              <w:t>Баскетбол (средняя школа)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</w:pP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 5-б класса</w:t>
            </w:r>
          </w:p>
          <w:p w:rsidR="00CF7750" w:rsidRPr="005357EB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5-а 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07093F" w:rsidRDefault="00CF7750" w:rsidP="003306CF">
            <w:pPr>
              <w:pStyle w:val="af5"/>
              <w:jc w:val="both"/>
            </w:pPr>
            <w:r w:rsidRPr="0007093F">
              <w:t>Баскетбол (средняя школа)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истории (14-18,21-25)</w:t>
            </w: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  <w:lang w:val="en-US"/>
              </w:rPr>
            </w:pPr>
            <w:r>
              <w:t xml:space="preserve">Новый год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07093F" w:rsidRDefault="00CF7750" w:rsidP="003306CF">
            <w:pPr>
              <w:pStyle w:val="af5"/>
              <w:jc w:val="both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750" w:rsidRPr="00144945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Pr="0007093F" w:rsidRDefault="00CF7750" w:rsidP="003306CF">
            <w:pPr>
              <w:pStyle w:val="WW8Num3z0"/>
              <w:jc w:val="both"/>
            </w:pPr>
            <w:r w:rsidRPr="0007093F">
              <w:t>Хоккей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</w:pP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</w:pPr>
            <w:r>
              <w:rPr>
                <w:rFonts w:ascii="Times New Roman" w:hAnsi="Times New Roman"/>
              </w:rPr>
              <w:t>Проект 8 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07093F" w:rsidRDefault="00CF7750" w:rsidP="003306CF">
            <w:pPr>
              <w:jc w:val="both"/>
            </w:pPr>
            <w:r w:rsidRPr="0007093F">
              <w:t>Шахматный турнир, посвященный</w:t>
            </w:r>
          </w:p>
          <w:p w:rsidR="00CF7750" w:rsidRPr="0007093F" w:rsidRDefault="00CF7750" w:rsidP="003306CF">
            <w:pPr>
              <w:jc w:val="both"/>
            </w:pPr>
            <w:r w:rsidRPr="0007093F">
              <w:t>23 февраля</w:t>
            </w:r>
          </w:p>
          <w:p w:rsidR="00CF7750" w:rsidRPr="0007093F" w:rsidRDefault="00CF7750" w:rsidP="003306CF">
            <w:pPr>
              <w:pStyle w:val="WW8Num3z0"/>
              <w:jc w:val="both"/>
            </w:pPr>
            <w:r w:rsidRPr="0007093F">
              <w:t>Лыжи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биологии, химии, географии (16-20, 23-27)</w:t>
            </w: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 7 класса</w:t>
            </w:r>
          </w:p>
          <w:p w:rsidR="00CF7750" w:rsidRDefault="00CF7750" w:rsidP="003306CF">
            <w:pPr>
              <w:pStyle w:val="af5"/>
              <w:jc w:val="both"/>
            </w:pPr>
            <w:r>
              <w:t>День Защитника Отечества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07093F" w:rsidRDefault="00CF7750" w:rsidP="003306CF">
            <w:pPr>
              <w:jc w:val="both"/>
            </w:pPr>
            <w:r w:rsidRPr="0007093F">
              <w:t xml:space="preserve">Показательные выступления </w:t>
            </w:r>
          </w:p>
          <w:p w:rsidR="00CF7750" w:rsidRPr="0007093F" w:rsidRDefault="00CF7750" w:rsidP="003306CF">
            <w:pPr>
              <w:pStyle w:val="WW8Num3z0"/>
              <w:jc w:val="both"/>
            </w:pPr>
            <w:r w:rsidRPr="0007093F">
              <w:t>(УШУ, карате)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математики (30-03, 06-10)</w:t>
            </w:r>
          </w:p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физики (13-17, 20-24)</w:t>
            </w:r>
          </w:p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 6 класса</w:t>
            </w:r>
          </w:p>
          <w:p w:rsidR="00CF7750" w:rsidRDefault="00CF7750" w:rsidP="003306CF">
            <w:pPr>
              <w:pStyle w:val="af5"/>
              <w:jc w:val="both"/>
            </w:pPr>
            <w:r>
              <w:t>8 Марта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07093F" w:rsidRDefault="00CF7750" w:rsidP="003306CF">
            <w:pPr>
              <w:pStyle w:val="WW8Num3z0"/>
              <w:jc w:val="both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750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</w:p>
          <w:p w:rsidR="00CF7750" w:rsidRPr="00144945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7750" w:rsidRPr="0007093F" w:rsidRDefault="00CF7750" w:rsidP="003306CF">
            <w:pPr>
              <w:jc w:val="both"/>
            </w:pPr>
            <w:r w:rsidRPr="0007093F">
              <w:t>Кросс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F7750" w:rsidRDefault="00CF7750" w:rsidP="003306CF">
            <w:pPr>
              <w:pStyle w:val="af5"/>
              <w:jc w:val="both"/>
            </w:pP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</w:pPr>
            <w:r>
              <w:rPr>
                <w:rFonts w:ascii="Times New Roman" w:hAnsi="Times New Roman"/>
              </w:rPr>
              <w:t>Проект  9 класса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07093F" w:rsidRDefault="00CF7750" w:rsidP="003306CF">
            <w:pPr>
              <w:jc w:val="both"/>
            </w:pPr>
            <w:r w:rsidRPr="0007093F">
              <w:t>Командное первенство по шахматам</w:t>
            </w:r>
          </w:p>
          <w:p w:rsidR="00CF7750" w:rsidRPr="0007093F" w:rsidRDefault="00CF7750" w:rsidP="003306CF">
            <w:pPr>
              <w:jc w:val="both"/>
            </w:pPr>
            <w:r w:rsidRPr="0007093F">
              <w:t>Пионербол( начальная школа)</w:t>
            </w:r>
          </w:p>
          <w:p w:rsidR="00CF7750" w:rsidRPr="0007093F" w:rsidRDefault="00CF7750" w:rsidP="003306CF">
            <w:pPr>
              <w:jc w:val="both"/>
            </w:pPr>
            <w:r w:rsidRPr="0007093F">
              <w:t>Легкая атлетика (средняя школа)</w:t>
            </w:r>
          </w:p>
          <w:p w:rsidR="00CF7750" w:rsidRPr="0007093F" w:rsidRDefault="00CF7750" w:rsidP="003306CF">
            <w:pPr>
              <w:pStyle w:val="WW8Num3z0"/>
              <w:jc w:val="both"/>
            </w:pPr>
            <w:r w:rsidRPr="0007093F">
              <w:t>Футбол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750" w:rsidRPr="00144945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английского языка (09-14, 16-20)</w:t>
            </w:r>
          </w:p>
        </w:tc>
      </w:tr>
      <w:tr w:rsidR="00CF7750" w:rsidTr="003306CF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Pr="006D77F8" w:rsidRDefault="00CF7750" w:rsidP="003306CF">
            <w:pPr>
              <w:pStyle w:val="af5"/>
              <w:jc w:val="both"/>
              <w:rPr>
                <w:rFonts w:ascii="Times New Roman" w:hAnsi="Times New Roman"/>
              </w:rPr>
            </w:pPr>
            <w:r>
              <w:t>Праздник в честь окончания учебного 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</w:pPr>
            <w:r>
              <w:t>День Победы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7750" w:rsidRDefault="00CF7750" w:rsidP="003306CF">
            <w:pPr>
              <w:pStyle w:val="af5"/>
              <w:jc w:val="both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750" w:rsidRDefault="00CF7750" w:rsidP="003306CF">
            <w:pPr>
              <w:pStyle w:val="af5"/>
              <w:jc w:val="both"/>
            </w:pPr>
          </w:p>
        </w:tc>
      </w:tr>
    </w:tbl>
    <w:p w:rsidR="00CF7750" w:rsidRDefault="00CF7750" w:rsidP="00A93BBC">
      <w:pPr>
        <w:jc w:val="both"/>
      </w:pPr>
    </w:p>
    <w:p w:rsidR="00CF7750" w:rsidRDefault="00CF7750" w:rsidP="00A93BBC">
      <w:pPr>
        <w:jc w:val="both"/>
      </w:pPr>
    </w:p>
    <w:p w:rsidR="00CF7750" w:rsidRPr="001669A3" w:rsidRDefault="001669A3" w:rsidP="00A93BBC">
      <w:pPr>
        <w:ind w:left="-180"/>
        <w:jc w:val="both"/>
        <w:rPr>
          <w:sz w:val="28"/>
          <w:szCs w:val="28"/>
        </w:rPr>
      </w:pPr>
      <w:r w:rsidRPr="001669A3">
        <w:rPr>
          <w:sz w:val="28"/>
          <w:szCs w:val="28"/>
        </w:rPr>
        <w:lastRenderedPageBreak/>
        <w:t>10.6</w:t>
      </w:r>
      <w:r w:rsidR="00CF7750" w:rsidRPr="001669A3">
        <w:rPr>
          <w:sz w:val="28"/>
          <w:szCs w:val="28"/>
        </w:rPr>
        <w:t>. Использование в целях воспитания возможностей учебно-воспитательного процесса</w:t>
      </w:r>
    </w:p>
    <w:p w:rsidR="00CF7750" w:rsidRPr="001669A3" w:rsidRDefault="001669A3" w:rsidP="00A93BBC">
      <w:pPr>
        <w:ind w:left="-180"/>
        <w:jc w:val="both"/>
        <w:rPr>
          <w:sz w:val="28"/>
          <w:szCs w:val="28"/>
        </w:rPr>
      </w:pPr>
      <w:r w:rsidRPr="001669A3">
        <w:rPr>
          <w:sz w:val="28"/>
          <w:szCs w:val="28"/>
        </w:rPr>
        <w:t>10.7</w:t>
      </w:r>
      <w:r w:rsidR="00CF7750" w:rsidRPr="001669A3">
        <w:rPr>
          <w:sz w:val="28"/>
          <w:szCs w:val="28"/>
        </w:rPr>
        <w:t>. Оценка состояния воспитательной работы с обучающимися.</w:t>
      </w:r>
    </w:p>
    <w:p w:rsidR="00CF7750" w:rsidRPr="001669A3" w:rsidRDefault="00CF7750" w:rsidP="00A93BBC">
      <w:pPr>
        <w:ind w:left="-180"/>
        <w:jc w:val="both"/>
        <w:rPr>
          <w:sz w:val="28"/>
          <w:szCs w:val="28"/>
        </w:rPr>
      </w:pPr>
    </w:p>
    <w:p w:rsidR="00CF7750" w:rsidRDefault="00CF7750" w:rsidP="00A9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результативности воспитательной деятельности складывается из показателей внутренней и внешней экспертизы: </w:t>
      </w:r>
    </w:p>
    <w:p w:rsidR="00CF7750" w:rsidRDefault="00CF7750" w:rsidP="00F132CF">
      <w:pPr>
        <w:numPr>
          <w:ilvl w:val="0"/>
          <w:numId w:val="31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активности школьников при проведении школьных дел, </w:t>
      </w:r>
    </w:p>
    <w:p w:rsidR="00CF7750" w:rsidRDefault="00CF7750" w:rsidP="00F132CF">
      <w:pPr>
        <w:numPr>
          <w:ilvl w:val="0"/>
          <w:numId w:val="31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результативности участия в интеллектуальных и творческих конкурсах, соревнованиях, </w:t>
      </w:r>
    </w:p>
    <w:p w:rsidR="00CF7750" w:rsidRDefault="00CF7750" w:rsidP="00F132CF">
      <w:pPr>
        <w:numPr>
          <w:ilvl w:val="0"/>
          <w:numId w:val="31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осознанного отношения к выбору профессии, </w:t>
      </w:r>
    </w:p>
    <w:p w:rsidR="00CF7750" w:rsidRDefault="00CF7750" w:rsidP="00F132CF">
      <w:pPr>
        <w:numPr>
          <w:ilvl w:val="0"/>
          <w:numId w:val="31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уровня воспитанности, </w:t>
      </w:r>
    </w:p>
    <w:p w:rsidR="00CF7750" w:rsidRDefault="00CF7750" w:rsidP="00F132CF">
      <w:pPr>
        <w:numPr>
          <w:ilvl w:val="0"/>
          <w:numId w:val="31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уровня развития коммуникативных навыков, организаторских способностей, </w:t>
      </w:r>
    </w:p>
    <w:p w:rsidR="00CF7750" w:rsidRDefault="00CF7750" w:rsidP="00F132CF">
      <w:pPr>
        <w:numPr>
          <w:ilvl w:val="0"/>
          <w:numId w:val="31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осознанного отношения к своему здоровью, </w:t>
      </w:r>
    </w:p>
    <w:p w:rsidR="00CF7750" w:rsidRDefault="00CF7750" w:rsidP="00F132CF">
      <w:pPr>
        <w:numPr>
          <w:ilvl w:val="0"/>
          <w:numId w:val="31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позитивного отношения к созданию и сохранению семьи, </w:t>
      </w:r>
    </w:p>
    <w:p w:rsidR="00CF7750" w:rsidRDefault="00CF7750" w:rsidP="00F132CF">
      <w:pPr>
        <w:numPr>
          <w:ilvl w:val="0"/>
          <w:numId w:val="31"/>
        </w:num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проявления гражданской позиции по отношению к природе и окружающей среде.</w:t>
      </w:r>
    </w:p>
    <w:p w:rsidR="003306CF" w:rsidRDefault="003306CF" w:rsidP="00A93BBC">
      <w:pPr>
        <w:shd w:val="clear" w:color="auto" w:fill="FFFFFF"/>
        <w:spacing w:line="389" w:lineRule="exact"/>
        <w:ind w:left="283" w:right="283"/>
        <w:jc w:val="both"/>
        <w:rPr>
          <w:b/>
          <w:bCs/>
          <w:color w:val="000000"/>
          <w:spacing w:val="5"/>
          <w:sz w:val="28"/>
          <w:szCs w:val="28"/>
        </w:rPr>
      </w:pPr>
    </w:p>
    <w:p w:rsidR="006C7D0A" w:rsidRPr="001669A3" w:rsidRDefault="001669A3" w:rsidP="00A93BBC">
      <w:pPr>
        <w:shd w:val="clear" w:color="auto" w:fill="FFFFFF"/>
        <w:spacing w:line="389" w:lineRule="exact"/>
        <w:ind w:left="283" w:right="283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10.8</w:t>
      </w:r>
      <w:r w:rsidR="00611726" w:rsidRPr="001669A3">
        <w:rPr>
          <w:bCs/>
          <w:color w:val="000000"/>
          <w:spacing w:val="5"/>
          <w:sz w:val="28"/>
          <w:szCs w:val="28"/>
        </w:rPr>
        <w:t xml:space="preserve">. </w:t>
      </w:r>
      <w:r w:rsidR="006C7D0A" w:rsidRPr="001669A3">
        <w:rPr>
          <w:bCs/>
          <w:color w:val="000000"/>
          <w:spacing w:val="5"/>
          <w:sz w:val="28"/>
          <w:szCs w:val="28"/>
        </w:rPr>
        <w:t>Использование в учреждении здоровье</w:t>
      </w:r>
      <w:r w:rsidR="002927F4" w:rsidRPr="001669A3">
        <w:rPr>
          <w:bCs/>
          <w:color w:val="000000"/>
          <w:spacing w:val="5"/>
          <w:sz w:val="28"/>
          <w:szCs w:val="28"/>
        </w:rPr>
        <w:t xml:space="preserve"> </w:t>
      </w:r>
      <w:r w:rsidR="006C7D0A" w:rsidRPr="001669A3">
        <w:rPr>
          <w:bCs/>
          <w:color w:val="000000"/>
          <w:spacing w:val="5"/>
          <w:sz w:val="28"/>
          <w:szCs w:val="28"/>
        </w:rPr>
        <w:t>сберегающих технологий</w:t>
      </w:r>
    </w:p>
    <w:p w:rsidR="006C7D0A" w:rsidRPr="00445C02" w:rsidRDefault="006C7D0A" w:rsidP="003306CF">
      <w:pPr>
        <w:ind w:left="284" w:right="2" w:firstLine="424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В школе действует программа «Здоровье школьника», разработа</w:t>
      </w:r>
      <w:r w:rsidR="00F723E2" w:rsidRPr="00445C02">
        <w:rPr>
          <w:color w:val="000000"/>
          <w:spacing w:val="-2"/>
          <w:sz w:val="28"/>
          <w:szCs w:val="28"/>
        </w:rPr>
        <w:t>нная педагогическим коллективом</w:t>
      </w:r>
      <w:r w:rsidRPr="00445C02">
        <w:rPr>
          <w:color w:val="000000"/>
          <w:spacing w:val="-2"/>
          <w:sz w:val="28"/>
          <w:szCs w:val="28"/>
        </w:rPr>
        <w:t xml:space="preserve"> школы. Целевая комплексная программа «Здоровье школьника» является ставной частью общеобразовательной программы школы, принятой на период 2010-2015 года. </w:t>
      </w:r>
    </w:p>
    <w:p w:rsidR="006C7D0A" w:rsidRPr="00445C02" w:rsidRDefault="006C7D0A" w:rsidP="00A93BBC">
      <w:pPr>
        <w:ind w:left="284" w:right="2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В ней отражены следующие направления деятельности коллектива:</w:t>
      </w:r>
    </w:p>
    <w:p w:rsidR="006C7D0A" w:rsidRPr="00445C02" w:rsidRDefault="00794853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выполнение </w:t>
      </w:r>
      <w:r w:rsidR="006C7D0A" w:rsidRPr="00445C02">
        <w:rPr>
          <w:sz w:val="28"/>
          <w:szCs w:val="28"/>
        </w:rPr>
        <w:t>санитарно-гигиенических требований;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формирование у учащихся здорового образа жизни;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психолого-педагогическая поддержка  учащихся и их родителей;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социально-психологическое сопровождение детей с ОВЗ;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экологическое воспитание;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мониторинг состояния здоровья обучающихся;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использование в учебном процессе здоровье</w:t>
      </w:r>
      <w:r w:rsidR="002927F4" w:rsidRPr="00445C02">
        <w:rPr>
          <w:sz w:val="28"/>
          <w:szCs w:val="28"/>
        </w:rPr>
        <w:t xml:space="preserve"> </w:t>
      </w:r>
      <w:r w:rsidRPr="00445C02">
        <w:rPr>
          <w:sz w:val="28"/>
          <w:szCs w:val="28"/>
        </w:rPr>
        <w:t>сберегающих технологий;</w:t>
      </w:r>
    </w:p>
    <w:p w:rsidR="006C7D0A" w:rsidRPr="00445C02" w:rsidRDefault="006C7D0A" w:rsidP="00F132CF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физкультурно-оздоровительная работа.</w:t>
      </w:r>
    </w:p>
    <w:p w:rsidR="006C7D0A" w:rsidRPr="00445C02" w:rsidRDefault="006C7D0A" w:rsidP="00A93BBC">
      <w:pPr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Целью данной программы является создание наиболее благоприятных условий для сохранения, укрепления и восстановления здоровья школьников, обеспечение качественного образования без ущерба для здоровья школьников, организации здорового образа жизни посредством развития здоровь</w:t>
      </w:r>
      <w:r w:rsidR="002927F4" w:rsidRPr="00445C02">
        <w:rPr>
          <w:color w:val="000000"/>
          <w:spacing w:val="-2"/>
          <w:sz w:val="28"/>
          <w:szCs w:val="28"/>
        </w:rPr>
        <w:t xml:space="preserve">е </w:t>
      </w:r>
      <w:r w:rsidRPr="00445C02">
        <w:rPr>
          <w:color w:val="000000"/>
          <w:spacing w:val="-2"/>
          <w:sz w:val="28"/>
          <w:szCs w:val="28"/>
        </w:rPr>
        <w:t>сохраняющей и здоровь</w:t>
      </w:r>
      <w:r w:rsidR="002927F4" w:rsidRPr="00445C02">
        <w:rPr>
          <w:color w:val="000000"/>
          <w:spacing w:val="-2"/>
          <w:sz w:val="28"/>
          <w:szCs w:val="28"/>
        </w:rPr>
        <w:t xml:space="preserve">е </w:t>
      </w:r>
      <w:r w:rsidRPr="00445C02">
        <w:rPr>
          <w:color w:val="000000"/>
          <w:spacing w:val="-2"/>
          <w:sz w:val="28"/>
          <w:szCs w:val="28"/>
        </w:rPr>
        <w:t>формирующей среды, направленных на сохранение и укрепление здоровья всех участников образовательного процесса.</w:t>
      </w:r>
    </w:p>
    <w:p w:rsidR="006C7D0A" w:rsidRPr="00445C02" w:rsidRDefault="006C7D0A" w:rsidP="00A93BBC">
      <w:pPr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 xml:space="preserve">Программа разработана в соответствии с Конституцией Российской Федерации, Федеральным законом РФ “Об образовании”, «Конвенцией ООН о правах ребенка», Национальной образовательной инициативой "Наша новая школа",  городской целевой программой развития образования «Столичное образование – </w:t>
      </w:r>
      <w:r w:rsidRPr="00445C02">
        <w:rPr>
          <w:color w:val="000000"/>
          <w:spacing w:val="-2"/>
          <w:sz w:val="28"/>
          <w:szCs w:val="28"/>
        </w:rPr>
        <w:lastRenderedPageBreak/>
        <w:t xml:space="preserve">5», Законом №16 «Об образовании лиц с ограниченными возможностями здоровья в городе Москве». </w:t>
      </w:r>
    </w:p>
    <w:p w:rsidR="006C7D0A" w:rsidRPr="00445C02" w:rsidRDefault="006C7D0A" w:rsidP="00A93BBC">
      <w:pPr>
        <w:pStyle w:val="a9"/>
        <w:spacing w:before="0" w:beforeAutospacing="0" w:after="0" w:afterAutospacing="0"/>
        <w:jc w:val="both"/>
        <w:rPr>
          <w:b/>
          <w:bCs/>
          <w:color w:val="000000"/>
          <w:spacing w:val="-2"/>
          <w:sz w:val="28"/>
          <w:szCs w:val="28"/>
        </w:rPr>
      </w:pPr>
      <w:r w:rsidRPr="00445C02">
        <w:rPr>
          <w:b/>
          <w:bCs/>
          <w:color w:val="000000"/>
          <w:spacing w:val="-2"/>
          <w:sz w:val="28"/>
          <w:szCs w:val="28"/>
        </w:rPr>
        <w:t xml:space="preserve">Главные результаты: </w:t>
      </w:r>
    </w:p>
    <w:p w:rsidR="006C7D0A" w:rsidRPr="00445C02" w:rsidRDefault="006C7D0A" w:rsidP="00F132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Сохранение и развитие здоровья учащихся.</w:t>
      </w:r>
    </w:p>
    <w:p w:rsidR="006C7D0A" w:rsidRPr="00445C02" w:rsidRDefault="006C7D0A" w:rsidP="00F132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Реализация государственных стандартов общего образования, обеспечивающих личностно-ориентированный подход в интересах повышения качества обучения и сохранения здоровья учащихся.</w:t>
      </w:r>
    </w:p>
    <w:p w:rsidR="006C7D0A" w:rsidRPr="00445C02" w:rsidRDefault="006C7D0A" w:rsidP="00F132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Психолого-социальная адаптация и реабилитация (средствами образования) детей с проблемами в развитии и ограниченными возможностями здоровья; детей, оказавшихся в трудной жизненной ситуации.</w:t>
      </w:r>
    </w:p>
    <w:p w:rsidR="006C7D0A" w:rsidRPr="00445C02" w:rsidRDefault="006C7D0A" w:rsidP="00F132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>Повышение заинтересованности педагогов школы в укреплении здоровья учащихся.</w:t>
      </w:r>
    </w:p>
    <w:p w:rsidR="006C7D0A" w:rsidRPr="00445C02" w:rsidRDefault="006C7D0A" w:rsidP="00F132C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45C02">
        <w:rPr>
          <w:sz w:val="28"/>
          <w:szCs w:val="28"/>
        </w:rPr>
        <w:t xml:space="preserve">Стимулирование внимания школьников и их родителей к вопросам здоровья, питания, здорового образа жизни и рациональной двигательной активности. </w:t>
      </w:r>
    </w:p>
    <w:p w:rsidR="006C7D0A" w:rsidRPr="00445C02" w:rsidRDefault="003306CF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Данная  Программа рассчитана на 2010-2015 </w:t>
      </w:r>
      <w:r w:rsidR="006C7D0A" w:rsidRPr="00445C02">
        <w:rPr>
          <w:color w:val="000000"/>
          <w:spacing w:val="-2"/>
          <w:sz w:val="28"/>
          <w:szCs w:val="28"/>
        </w:rPr>
        <w:t>год</w:t>
      </w:r>
      <w:r>
        <w:rPr>
          <w:color w:val="000000"/>
          <w:spacing w:val="-2"/>
          <w:sz w:val="28"/>
          <w:szCs w:val="28"/>
        </w:rPr>
        <w:t>ы</w:t>
      </w:r>
      <w:r w:rsidR="006C7D0A" w:rsidRPr="00445C02">
        <w:rPr>
          <w:color w:val="000000"/>
          <w:spacing w:val="-2"/>
          <w:sz w:val="28"/>
          <w:szCs w:val="28"/>
        </w:rPr>
        <w:t>, но при этом возможно внесение корректив. Программа представляет комплекс подпрограмм (называются они Модули) по различным направлениям работы, нацеленных на решение поставленных задач и содержащих средства их реализации.</w:t>
      </w:r>
    </w:p>
    <w:p w:rsidR="006C7D0A" w:rsidRPr="00445C02" w:rsidRDefault="006C7D0A" w:rsidP="00A93BBC">
      <w:pPr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Здоровье</w:t>
      </w:r>
      <w:r w:rsidR="002927F4" w:rsidRPr="00445C02">
        <w:rPr>
          <w:color w:val="000000"/>
          <w:spacing w:val="-2"/>
          <w:sz w:val="28"/>
          <w:szCs w:val="28"/>
        </w:rPr>
        <w:t xml:space="preserve"> </w:t>
      </w:r>
      <w:r w:rsidRPr="00445C02">
        <w:rPr>
          <w:color w:val="000000"/>
          <w:spacing w:val="-2"/>
          <w:sz w:val="28"/>
          <w:szCs w:val="28"/>
        </w:rPr>
        <w:t>сберегающие технологии являются составной частью всей образовательной системы школы. При составлении расписания учебных занятий учитываются гигиенические требования и санитарно-эпидемиологические правила СанПиН 2.4.2.</w:t>
      </w:r>
      <w:r w:rsidR="003306CF">
        <w:rPr>
          <w:color w:val="000000"/>
          <w:spacing w:val="-2"/>
          <w:sz w:val="28"/>
          <w:szCs w:val="28"/>
        </w:rPr>
        <w:t>2821</w:t>
      </w:r>
      <w:r w:rsidRPr="00445C02">
        <w:rPr>
          <w:color w:val="000000"/>
          <w:spacing w:val="-2"/>
          <w:sz w:val="28"/>
          <w:szCs w:val="28"/>
        </w:rPr>
        <w:t>-</w:t>
      </w:r>
      <w:r w:rsidR="003306CF">
        <w:rPr>
          <w:color w:val="000000"/>
          <w:spacing w:val="-2"/>
          <w:sz w:val="28"/>
          <w:szCs w:val="28"/>
        </w:rPr>
        <w:t>10</w:t>
      </w:r>
      <w:r w:rsidRPr="00445C02">
        <w:rPr>
          <w:color w:val="000000"/>
          <w:spacing w:val="-2"/>
          <w:sz w:val="28"/>
          <w:szCs w:val="28"/>
        </w:rPr>
        <w:t>; выдержано равномерное распределение учебной нагрузки по дням недели в расписании уроков. Обеспечивается смена характера деятельности учащихся, предусмотрена взаимосвязь  между занятиями первой  и  второй половины дня.</w:t>
      </w:r>
    </w:p>
    <w:p w:rsidR="006C7D0A" w:rsidRPr="00445C02" w:rsidRDefault="006C7D0A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В начальной школе ежедневно проводится прогулки на свежем воздухе и занятия активно-двигательного характера во второй половине дня. Учебное расписание школы отражает режим работы всех классов в соответствии с максимально допустимой учебной нагрузкой. Организовано горячее питание школьников.</w:t>
      </w:r>
    </w:p>
    <w:p w:rsidR="006C7D0A" w:rsidRPr="00445C02" w:rsidRDefault="006C7D0A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В школе действyют</w:t>
      </w:r>
      <w:r w:rsidR="00794853" w:rsidRPr="00445C02">
        <w:rPr>
          <w:color w:val="000000"/>
          <w:spacing w:val="-2"/>
          <w:sz w:val="28"/>
          <w:szCs w:val="28"/>
        </w:rPr>
        <w:t xml:space="preserve"> совместные планы работы с ДГП</w:t>
      </w:r>
      <w:r w:rsidRPr="00445C02">
        <w:rPr>
          <w:color w:val="000000"/>
          <w:spacing w:val="-2"/>
          <w:sz w:val="28"/>
          <w:szCs w:val="28"/>
        </w:rPr>
        <w:t>, в которых отражены графики профилактических осмотров учащихся, прививок и диспансеризации учащихся.</w:t>
      </w:r>
    </w:p>
    <w:p w:rsidR="006C7D0A" w:rsidRPr="00445C02" w:rsidRDefault="006C7D0A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Большое внимание в школе уделяется формированию у учащихся понятий о здоровом образе жизни, регулярно проводятся беседы, лекции, классные часы по профилактике табакокурения и наркомании, занятия по обучению оказанию первой медицинской помощи, кроме того проводятся тематические родительские собрания. Администрация школы регулярно осуществляет контроль за соблюдением норм дозировки домашних заданий в рамках внутришкольного контроля. В школе организованы и функционируют кружки и спортивные секции на развитие мелкой моторики  и двигательной активности детей (ОФП,  настольный теннис, баскетбол, минифутбол, умелые ручки, оригами, чудесный карандаш и др.). Традиционными стали в школе дни здоровья.</w:t>
      </w:r>
    </w:p>
    <w:p w:rsidR="006C7D0A" w:rsidRPr="00445C02" w:rsidRDefault="006C7D0A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lastRenderedPageBreak/>
        <w:t>В школе ежедневно проводится утренняя зарядка перед первым уроком, во время уроков учителя проводят физкультминутки и зарядку для глаз. Во всех кабинетах начальной школы установлены питьевые установки, ионизаторы воздуха, соблюдается режим проветривания.</w:t>
      </w:r>
    </w:p>
    <w:p w:rsidR="006C7D0A" w:rsidRPr="00445C02" w:rsidRDefault="006C7D0A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С целью улучшения взаимодействия медицинских работников с родителями и учащимися внедрён паспорт здоровья ребёнка (ПЗР) с 1 по 11 классы. Вопросы по ведению ПЗР постоянно отражаются на родительских собраниях и в индивидуальных беседах классных руководителей, психологов и родителей учащихся.</w:t>
      </w:r>
    </w:p>
    <w:p w:rsidR="006C7D0A" w:rsidRPr="00445C02" w:rsidRDefault="006C7D0A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В каждом учебном кабинете у учителей имеются рекомендации-памятки использования здоровье</w:t>
      </w:r>
      <w:r w:rsidR="002927F4" w:rsidRPr="00445C02">
        <w:rPr>
          <w:color w:val="000000"/>
          <w:spacing w:val="-2"/>
          <w:sz w:val="28"/>
          <w:szCs w:val="28"/>
        </w:rPr>
        <w:t xml:space="preserve"> </w:t>
      </w:r>
      <w:r w:rsidRPr="00445C02">
        <w:rPr>
          <w:color w:val="000000"/>
          <w:spacing w:val="-2"/>
          <w:sz w:val="28"/>
          <w:szCs w:val="28"/>
        </w:rPr>
        <w:t>сберегающих технологий на уроках. В целях сохранения физического и психического здоровья учащихся учителя школы используют на уроках разнообразные, постоянно сменяющиеся друг друга виды деятельности; используют методики, способствующие созданию на уроках проблемных ситуаций и предотвращению психологического, эмоционального и умственного переутомления учащихся.</w:t>
      </w:r>
    </w:p>
    <w:p w:rsidR="006C7D0A" w:rsidRPr="00445C02" w:rsidRDefault="006C7D0A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В целях повышения культуры родителей в вопросах охраны и укрепления здоровья учащихся на родительских собраниях проводятся беседы по гигиене, режиме дня школьников, правильном и здоровом питании, о вреде употребления алкогольных напитков, наркотиков, табакокурения, рассматриваются вопросы возрастной психологии. Проведённые беседы дают положительные результаты.</w:t>
      </w:r>
    </w:p>
    <w:p w:rsidR="006C7D0A" w:rsidRPr="00445C02" w:rsidRDefault="006C7D0A" w:rsidP="00A93BBC">
      <w:pPr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Традиционными  в школе стали такие физкультурно-оздоровительные мероприятия как: соревнования по подвижным играм, спортивные соревнования, спортивная эстафета «Веселые старты ».</w:t>
      </w:r>
    </w:p>
    <w:p w:rsidR="006C7D0A" w:rsidRDefault="006C7D0A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45C02">
        <w:rPr>
          <w:color w:val="000000"/>
          <w:spacing w:val="-2"/>
          <w:sz w:val="28"/>
          <w:szCs w:val="28"/>
        </w:rPr>
        <w:t>Большое внимание уделяется программе «Здоровье школьника» на педагогических советах и административных совещаниях. Рассматриваются следующие вопросы: итоги контроля за санитарно-гигиеническими условиями в ОУ, результаты профилактических осмотров школьников, оздоровительные мероприятия для  школьников в период каникул, пути оздоровления школьников с выявленными отклонениями в состоянии здоровья, с хроническими заболевани</w:t>
      </w:r>
      <w:r w:rsidR="003306CF">
        <w:rPr>
          <w:color w:val="000000"/>
          <w:spacing w:val="-2"/>
          <w:sz w:val="28"/>
          <w:szCs w:val="28"/>
        </w:rPr>
        <w:t xml:space="preserve">ями, профилактика травматизма, </w:t>
      </w:r>
      <w:r w:rsidRPr="00445C02">
        <w:rPr>
          <w:color w:val="000000"/>
          <w:spacing w:val="-2"/>
          <w:sz w:val="28"/>
          <w:szCs w:val="28"/>
        </w:rPr>
        <w:t>санитарно-гигиеническое состояние пищеблока, контроль за состоянием фактического питания и анализа качества питания, роль родителей в оздоровительной программе и др.</w:t>
      </w:r>
    </w:p>
    <w:p w:rsidR="009826F1" w:rsidRDefault="009826F1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9826F1" w:rsidRDefault="009826F1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9826F1" w:rsidRDefault="009826F1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9826F1" w:rsidRPr="00445C02" w:rsidRDefault="009826F1" w:rsidP="009826F1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Дата заполнения:</w:t>
      </w:r>
      <w:r w:rsidRPr="009826F1">
        <w:rPr>
          <w:sz w:val="28"/>
          <w:szCs w:val="28"/>
        </w:rPr>
        <w:t xml:space="preserve"> </w:t>
      </w:r>
      <w:r>
        <w:rPr>
          <w:sz w:val="28"/>
          <w:szCs w:val="28"/>
        </w:rPr>
        <w:t>30.01.2012.</w:t>
      </w:r>
    </w:p>
    <w:p w:rsidR="009826F1" w:rsidRDefault="009826F1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9826F1" w:rsidRDefault="009826F1" w:rsidP="003306CF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9826F1" w:rsidRDefault="009826F1" w:rsidP="009826F1">
      <w:pPr>
        <w:ind w:left="708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Генеральный директор </w:t>
      </w:r>
    </w:p>
    <w:p w:rsidR="009826F1" w:rsidRPr="00445C02" w:rsidRDefault="009826F1" w:rsidP="009826F1">
      <w:pPr>
        <w:ind w:left="-709" w:firstLine="42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«Образовательного центра «Солнечный ветер»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А.М.Довыденко</w:t>
      </w:r>
    </w:p>
    <w:p w:rsidR="009826F1" w:rsidRPr="00445C02" w:rsidRDefault="00F5198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sectPr w:rsidR="009826F1" w:rsidRPr="00445C02" w:rsidSect="00105A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B0" w:rsidRDefault="00E730B0" w:rsidP="00920734">
      <w:r>
        <w:separator/>
      </w:r>
    </w:p>
  </w:endnote>
  <w:endnote w:type="continuationSeparator" w:id="0">
    <w:p w:rsidR="00E730B0" w:rsidRDefault="00E730B0" w:rsidP="0092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B0" w:rsidRDefault="00E730B0" w:rsidP="00920734">
      <w:r>
        <w:separator/>
      </w:r>
    </w:p>
  </w:footnote>
  <w:footnote w:type="continuationSeparator" w:id="0">
    <w:p w:rsidR="00E730B0" w:rsidRDefault="00E730B0" w:rsidP="00920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6"/>
      </v:shape>
    </w:pict>
  </w:numPicBullet>
  <w:abstractNum w:abstractNumId="0">
    <w:nsid w:val="FFFFFFFE"/>
    <w:multiLevelType w:val="singleLevel"/>
    <w:tmpl w:val="81E6E28C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166E34"/>
    <w:multiLevelType w:val="hybridMultilevel"/>
    <w:tmpl w:val="2390C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CD4CB6"/>
    <w:multiLevelType w:val="hybridMultilevel"/>
    <w:tmpl w:val="72082044"/>
    <w:lvl w:ilvl="0" w:tplc="A6A218BE">
      <w:start w:val="5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037E201E"/>
    <w:multiLevelType w:val="hybridMultilevel"/>
    <w:tmpl w:val="CF629CD8"/>
    <w:lvl w:ilvl="0" w:tplc="AD4244BE">
      <w:numFmt w:val="bullet"/>
      <w:lvlText w:val="-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3E87FCB"/>
    <w:multiLevelType w:val="multilevel"/>
    <w:tmpl w:val="28721B82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4C76F8C"/>
    <w:multiLevelType w:val="hybridMultilevel"/>
    <w:tmpl w:val="F67E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5C57CD7"/>
    <w:multiLevelType w:val="hybridMultilevel"/>
    <w:tmpl w:val="0D3E5A70"/>
    <w:lvl w:ilvl="0" w:tplc="F94EAC4E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9C3634"/>
    <w:multiLevelType w:val="hybridMultilevel"/>
    <w:tmpl w:val="5D9C867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06D36D63"/>
    <w:multiLevelType w:val="hybridMultilevel"/>
    <w:tmpl w:val="E74009E8"/>
    <w:lvl w:ilvl="0" w:tplc="756C2822">
      <w:start w:val="1"/>
      <w:numFmt w:val="decimal"/>
      <w:lvlText w:val="%1."/>
      <w:lvlJc w:val="left"/>
      <w:pPr>
        <w:ind w:left="723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4575F2"/>
    <w:multiLevelType w:val="hybridMultilevel"/>
    <w:tmpl w:val="0E5C60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BE75936"/>
    <w:multiLevelType w:val="hybridMultilevel"/>
    <w:tmpl w:val="8C28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F377B"/>
    <w:multiLevelType w:val="hybridMultilevel"/>
    <w:tmpl w:val="36582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D6A557A"/>
    <w:multiLevelType w:val="hybridMultilevel"/>
    <w:tmpl w:val="DB922C2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0C22492"/>
    <w:multiLevelType w:val="hybridMultilevel"/>
    <w:tmpl w:val="369C8D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317144A"/>
    <w:multiLevelType w:val="singleLevel"/>
    <w:tmpl w:val="16A896F2"/>
    <w:lvl w:ilvl="0">
      <w:start w:val="8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7">
    <w:nsid w:val="15614CAE"/>
    <w:multiLevelType w:val="hybridMultilevel"/>
    <w:tmpl w:val="A7B075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C41DB6"/>
    <w:multiLevelType w:val="hybridMultilevel"/>
    <w:tmpl w:val="0FD8174E"/>
    <w:lvl w:ilvl="0" w:tplc="F0744380">
      <w:start w:val="1"/>
      <w:numFmt w:val="decimal"/>
      <w:lvlText w:val="%1)"/>
      <w:lvlJc w:val="left"/>
      <w:pPr>
        <w:tabs>
          <w:tab w:val="num" w:pos="57"/>
        </w:tabs>
        <w:ind w:left="5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8D29C5"/>
    <w:multiLevelType w:val="hybridMultilevel"/>
    <w:tmpl w:val="43C0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24F7589"/>
    <w:multiLevelType w:val="multilevel"/>
    <w:tmpl w:val="BE9AB6D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92" w:hanging="2160"/>
      </w:pPr>
      <w:rPr>
        <w:rFonts w:hint="default"/>
      </w:rPr>
    </w:lvl>
  </w:abstractNum>
  <w:abstractNum w:abstractNumId="21">
    <w:nsid w:val="24003DEF"/>
    <w:multiLevelType w:val="multilevel"/>
    <w:tmpl w:val="9AE484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C4A4A3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2FB56DEA"/>
    <w:multiLevelType w:val="hybridMultilevel"/>
    <w:tmpl w:val="C5A01D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>
    <w:nsid w:val="335A4FD2"/>
    <w:multiLevelType w:val="hybridMultilevel"/>
    <w:tmpl w:val="FC0026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D0F25"/>
    <w:multiLevelType w:val="hybridMultilevel"/>
    <w:tmpl w:val="4906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00EC4"/>
    <w:multiLevelType w:val="hybridMultilevel"/>
    <w:tmpl w:val="5BD0B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579C6"/>
    <w:multiLevelType w:val="hybridMultilevel"/>
    <w:tmpl w:val="82F22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97B68"/>
    <w:multiLevelType w:val="hybridMultilevel"/>
    <w:tmpl w:val="587C1198"/>
    <w:lvl w:ilvl="0" w:tplc="A6302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665486A"/>
    <w:multiLevelType w:val="hybridMultilevel"/>
    <w:tmpl w:val="BE846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74831"/>
    <w:multiLevelType w:val="hybridMultilevel"/>
    <w:tmpl w:val="808E501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4DAC16A5"/>
    <w:multiLevelType w:val="hybridMultilevel"/>
    <w:tmpl w:val="E9726200"/>
    <w:lvl w:ilvl="0" w:tplc="AD4244BE">
      <w:numFmt w:val="bullet"/>
      <w:lvlText w:val="-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5D6D0E"/>
    <w:multiLevelType w:val="hybridMultilevel"/>
    <w:tmpl w:val="F6E42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D77FA"/>
    <w:multiLevelType w:val="multilevel"/>
    <w:tmpl w:val="E96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nsid w:val="52BB0CBA"/>
    <w:multiLevelType w:val="hybridMultilevel"/>
    <w:tmpl w:val="F8DC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99C6E97"/>
    <w:multiLevelType w:val="hybridMultilevel"/>
    <w:tmpl w:val="F25EA5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173BA8"/>
    <w:multiLevelType w:val="hybridMultilevel"/>
    <w:tmpl w:val="B1E2B7A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CDE0844"/>
    <w:multiLevelType w:val="hybridMultilevel"/>
    <w:tmpl w:val="A842573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3D4AF7"/>
    <w:multiLevelType w:val="hybridMultilevel"/>
    <w:tmpl w:val="26D2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A115A"/>
    <w:multiLevelType w:val="hybridMultilevel"/>
    <w:tmpl w:val="AEE65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31E1E"/>
    <w:multiLevelType w:val="hybridMultilevel"/>
    <w:tmpl w:val="15D8671A"/>
    <w:lvl w:ilvl="0" w:tplc="F60E2C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7905A98"/>
    <w:multiLevelType w:val="hybridMultilevel"/>
    <w:tmpl w:val="7B04E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33D03"/>
    <w:multiLevelType w:val="hybridMultilevel"/>
    <w:tmpl w:val="D214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A7F31"/>
    <w:multiLevelType w:val="hybridMultilevel"/>
    <w:tmpl w:val="8BAA62C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2126209"/>
    <w:multiLevelType w:val="hybridMultilevel"/>
    <w:tmpl w:val="370A0DEC"/>
    <w:lvl w:ilvl="0" w:tplc="72C458EE">
      <w:start w:val="1"/>
      <w:numFmt w:val="bullet"/>
      <w:lvlText w:val=""/>
      <w:lvlJc w:val="left"/>
      <w:pPr>
        <w:tabs>
          <w:tab w:val="num" w:pos="30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9406E31"/>
    <w:multiLevelType w:val="hybridMultilevel"/>
    <w:tmpl w:val="31A60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B689C"/>
    <w:multiLevelType w:val="multilevel"/>
    <w:tmpl w:val="B9D0EC54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EFE3801"/>
    <w:multiLevelType w:val="hybridMultilevel"/>
    <w:tmpl w:val="2584B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327CD0"/>
    <w:multiLevelType w:val="singleLevel"/>
    <w:tmpl w:val="325C487E"/>
    <w:lvl w:ilvl="0">
      <w:start w:val="10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22"/>
  </w:num>
  <w:num w:numId="5">
    <w:abstractNumId w:val="15"/>
  </w:num>
  <w:num w:numId="6">
    <w:abstractNumId w:val="17"/>
  </w:num>
  <w:num w:numId="7">
    <w:abstractNumId w:val="44"/>
  </w:num>
  <w:num w:numId="8">
    <w:abstractNumId w:val="7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47"/>
  </w:num>
  <w:num w:numId="13">
    <w:abstractNumId w:val="34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0"/>
  </w:num>
  <w:num w:numId="18">
    <w:abstractNumId w:val="43"/>
  </w:num>
  <w:num w:numId="19">
    <w:abstractNumId w:val="36"/>
  </w:num>
  <w:num w:numId="20">
    <w:abstractNumId w:val="27"/>
  </w:num>
  <w:num w:numId="21">
    <w:abstractNumId w:val="11"/>
  </w:num>
  <w:num w:numId="22">
    <w:abstractNumId w:val="16"/>
  </w:num>
  <w:num w:numId="23">
    <w:abstractNumId w:val="48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Microsoft Sans Serif" w:hAnsi="Microsoft Sans Serif" w:cs="Microsoft Sans Serif" w:hint="default"/>
        </w:rPr>
      </w:lvl>
    </w:lvlOverride>
  </w:num>
  <w:num w:numId="26">
    <w:abstractNumId w:val="46"/>
  </w:num>
  <w:num w:numId="27">
    <w:abstractNumId w:val="42"/>
  </w:num>
  <w:num w:numId="28">
    <w:abstractNumId w:val="1"/>
  </w:num>
  <w:num w:numId="29">
    <w:abstractNumId w:val="38"/>
  </w:num>
  <w:num w:numId="30">
    <w:abstractNumId w:val="29"/>
  </w:num>
  <w:num w:numId="31">
    <w:abstractNumId w:val="25"/>
  </w:num>
  <w:num w:numId="32">
    <w:abstractNumId w:val="32"/>
  </w:num>
  <w:num w:numId="33">
    <w:abstractNumId w:val="14"/>
  </w:num>
  <w:num w:numId="34">
    <w:abstractNumId w:val="30"/>
  </w:num>
  <w:num w:numId="35">
    <w:abstractNumId w:val="45"/>
  </w:num>
  <w:num w:numId="36">
    <w:abstractNumId w:val="35"/>
  </w:num>
  <w:num w:numId="37">
    <w:abstractNumId w:val="26"/>
  </w:num>
  <w:num w:numId="38">
    <w:abstractNumId w:val="41"/>
  </w:num>
  <w:num w:numId="39">
    <w:abstractNumId w:val="39"/>
  </w:num>
  <w:num w:numId="40">
    <w:abstractNumId w:val="24"/>
  </w:num>
  <w:num w:numId="41">
    <w:abstractNumId w:val="3"/>
  </w:num>
  <w:num w:numId="42">
    <w:abstractNumId w:val="19"/>
  </w:num>
  <w:num w:numId="43">
    <w:abstractNumId w:val="6"/>
  </w:num>
  <w:num w:numId="44">
    <w:abstractNumId w:val="13"/>
  </w:num>
  <w:num w:numId="45">
    <w:abstractNumId w:val="9"/>
  </w:num>
  <w:num w:numId="46">
    <w:abstractNumId w:val="4"/>
  </w:num>
  <w:num w:numId="47">
    <w:abstractNumId w:val="20"/>
  </w:num>
  <w:num w:numId="48">
    <w:abstractNumId w:val="1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0C9E"/>
    <w:rsid w:val="00003E84"/>
    <w:rsid w:val="0002592D"/>
    <w:rsid w:val="00035285"/>
    <w:rsid w:val="000377B9"/>
    <w:rsid w:val="00053C37"/>
    <w:rsid w:val="00055216"/>
    <w:rsid w:val="00077431"/>
    <w:rsid w:val="00090B56"/>
    <w:rsid w:val="0009651A"/>
    <w:rsid w:val="0009677B"/>
    <w:rsid w:val="000A7A3D"/>
    <w:rsid w:val="000B0EFF"/>
    <w:rsid w:val="000D7E46"/>
    <w:rsid w:val="000E33F1"/>
    <w:rsid w:val="000E3D3B"/>
    <w:rsid w:val="000E3E5C"/>
    <w:rsid w:val="000F7EBE"/>
    <w:rsid w:val="00105A23"/>
    <w:rsid w:val="00111781"/>
    <w:rsid w:val="0011541A"/>
    <w:rsid w:val="0011559C"/>
    <w:rsid w:val="00133FB2"/>
    <w:rsid w:val="001430EE"/>
    <w:rsid w:val="00153429"/>
    <w:rsid w:val="001669A3"/>
    <w:rsid w:val="00171B52"/>
    <w:rsid w:val="0017339B"/>
    <w:rsid w:val="001736BC"/>
    <w:rsid w:val="001858EF"/>
    <w:rsid w:val="001916D4"/>
    <w:rsid w:val="00191798"/>
    <w:rsid w:val="001A40F0"/>
    <w:rsid w:val="001B3BA2"/>
    <w:rsid w:val="001D2AFE"/>
    <w:rsid w:val="001F4465"/>
    <w:rsid w:val="001F734E"/>
    <w:rsid w:val="001F76AA"/>
    <w:rsid w:val="00206488"/>
    <w:rsid w:val="002109FA"/>
    <w:rsid w:val="0021115A"/>
    <w:rsid w:val="00211687"/>
    <w:rsid w:val="0023447D"/>
    <w:rsid w:val="0024179D"/>
    <w:rsid w:val="00256046"/>
    <w:rsid w:val="0028727D"/>
    <w:rsid w:val="00287C09"/>
    <w:rsid w:val="002927F4"/>
    <w:rsid w:val="00297807"/>
    <w:rsid w:val="002A3A63"/>
    <w:rsid w:val="002B6703"/>
    <w:rsid w:val="002C69A0"/>
    <w:rsid w:val="002E6621"/>
    <w:rsid w:val="002F1CBC"/>
    <w:rsid w:val="002F21CD"/>
    <w:rsid w:val="002F32D5"/>
    <w:rsid w:val="003306CF"/>
    <w:rsid w:val="0033587C"/>
    <w:rsid w:val="003460E0"/>
    <w:rsid w:val="00357A77"/>
    <w:rsid w:val="00357CC0"/>
    <w:rsid w:val="00357E4F"/>
    <w:rsid w:val="00360A44"/>
    <w:rsid w:val="00365F4F"/>
    <w:rsid w:val="00366FB4"/>
    <w:rsid w:val="003851BC"/>
    <w:rsid w:val="003856F0"/>
    <w:rsid w:val="003A3FD3"/>
    <w:rsid w:val="003A5502"/>
    <w:rsid w:val="003B37EE"/>
    <w:rsid w:val="003C115B"/>
    <w:rsid w:val="003C1EEE"/>
    <w:rsid w:val="003D006E"/>
    <w:rsid w:val="003D27A4"/>
    <w:rsid w:val="003E207E"/>
    <w:rsid w:val="003F4F2E"/>
    <w:rsid w:val="00400C61"/>
    <w:rsid w:val="00413B9B"/>
    <w:rsid w:val="0043356E"/>
    <w:rsid w:val="00437590"/>
    <w:rsid w:val="004418F6"/>
    <w:rsid w:val="00445C02"/>
    <w:rsid w:val="004470F0"/>
    <w:rsid w:val="00451F1F"/>
    <w:rsid w:val="00455CCA"/>
    <w:rsid w:val="0048292B"/>
    <w:rsid w:val="004A7394"/>
    <w:rsid w:val="004C38D3"/>
    <w:rsid w:val="004E2110"/>
    <w:rsid w:val="004F04B2"/>
    <w:rsid w:val="0050714B"/>
    <w:rsid w:val="005167BE"/>
    <w:rsid w:val="0051782F"/>
    <w:rsid w:val="00532E68"/>
    <w:rsid w:val="00547FEA"/>
    <w:rsid w:val="00556467"/>
    <w:rsid w:val="005575FF"/>
    <w:rsid w:val="005744BE"/>
    <w:rsid w:val="005841A7"/>
    <w:rsid w:val="00585B11"/>
    <w:rsid w:val="005A3BD8"/>
    <w:rsid w:val="005D375A"/>
    <w:rsid w:val="005F6138"/>
    <w:rsid w:val="00600CF4"/>
    <w:rsid w:val="0061011C"/>
    <w:rsid w:val="00611726"/>
    <w:rsid w:val="00612AFB"/>
    <w:rsid w:val="0061480F"/>
    <w:rsid w:val="00622AEB"/>
    <w:rsid w:val="0062747F"/>
    <w:rsid w:val="006421BB"/>
    <w:rsid w:val="0065260A"/>
    <w:rsid w:val="006704DD"/>
    <w:rsid w:val="006831C0"/>
    <w:rsid w:val="006932F4"/>
    <w:rsid w:val="00695E25"/>
    <w:rsid w:val="006A01B9"/>
    <w:rsid w:val="006A41C6"/>
    <w:rsid w:val="006A71B5"/>
    <w:rsid w:val="006B092A"/>
    <w:rsid w:val="006C24AC"/>
    <w:rsid w:val="006C7D0A"/>
    <w:rsid w:val="006F09B5"/>
    <w:rsid w:val="006F354D"/>
    <w:rsid w:val="0070498E"/>
    <w:rsid w:val="0071140A"/>
    <w:rsid w:val="0071296F"/>
    <w:rsid w:val="00713D4E"/>
    <w:rsid w:val="00724105"/>
    <w:rsid w:val="00741603"/>
    <w:rsid w:val="00794853"/>
    <w:rsid w:val="00794C53"/>
    <w:rsid w:val="00795CBA"/>
    <w:rsid w:val="007B5E49"/>
    <w:rsid w:val="007B677E"/>
    <w:rsid w:val="007C682B"/>
    <w:rsid w:val="007C7364"/>
    <w:rsid w:val="007D17FE"/>
    <w:rsid w:val="007D4DAB"/>
    <w:rsid w:val="007E1998"/>
    <w:rsid w:val="007E46FE"/>
    <w:rsid w:val="007E7F74"/>
    <w:rsid w:val="007F1D8D"/>
    <w:rsid w:val="007F216D"/>
    <w:rsid w:val="007F3720"/>
    <w:rsid w:val="007F6247"/>
    <w:rsid w:val="008050A7"/>
    <w:rsid w:val="00811C79"/>
    <w:rsid w:val="00822050"/>
    <w:rsid w:val="0083047E"/>
    <w:rsid w:val="00855523"/>
    <w:rsid w:val="008605A6"/>
    <w:rsid w:val="00860F45"/>
    <w:rsid w:val="008626DF"/>
    <w:rsid w:val="00862CDF"/>
    <w:rsid w:val="008704EE"/>
    <w:rsid w:val="00870C9E"/>
    <w:rsid w:val="00871C53"/>
    <w:rsid w:val="00874A79"/>
    <w:rsid w:val="0087654B"/>
    <w:rsid w:val="00890746"/>
    <w:rsid w:val="00890FF1"/>
    <w:rsid w:val="00893CF8"/>
    <w:rsid w:val="008B52E5"/>
    <w:rsid w:val="008F7CB2"/>
    <w:rsid w:val="009035AE"/>
    <w:rsid w:val="009059E1"/>
    <w:rsid w:val="009114DB"/>
    <w:rsid w:val="00912758"/>
    <w:rsid w:val="00920734"/>
    <w:rsid w:val="00934D44"/>
    <w:rsid w:val="009428ED"/>
    <w:rsid w:val="009541A7"/>
    <w:rsid w:val="009628B5"/>
    <w:rsid w:val="00971BBD"/>
    <w:rsid w:val="009826F1"/>
    <w:rsid w:val="00982771"/>
    <w:rsid w:val="00983C91"/>
    <w:rsid w:val="00991ECE"/>
    <w:rsid w:val="009A12CB"/>
    <w:rsid w:val="009B28FC"/>
    <w:rsid w:val="009B5CC1"/>
    <w:rsid w:val="009C272B"/>
    <w:rsid w:val="009C5312"/>
    <w:rsid w:val="009C7B30"/>
    <w:rsid w:val="009D31D2"/>
    <w:rsid w:val="009E122D"/>
    <w:rsid w:val="00A07280"/>
    <w:rsid w:val="00A1412F"/>
    <w:rsid w:val="00A170BA"/>
    <w:rsid w:val="00A2353A"/>
    <w:rsid w:val="00A272B0"/>
    <w:rsid w:val="00A30481"/>
    <w:rsid w:val="00A3140A"/>
    <w:rsid w:val="00A32B3A"/>
    <w:rsid w:val="00A424EF"/>
    <w:rsid w:val="00A46AEA"/>
    <w:rsid w:val="00A555A1"/>
    <w:rsid w:val="00A63810"/>
    <w:rsid w:val="00A65A2E"/>
    <w:rsid w:val="00A71FA9"/>
    <w:rsid w:val="00A7739F"/>
    <w:rsid w:val="00A87752"/>
    <w:rsid w:val="00A93BBC"/>
    <w:rsid w:val="00AA151E"/>
    <w:rsid w:val="00AA5A12"/>
    <w:rsid w:val="00AB02E8"/>
    <w:rsid w:val="00AB6A6B"/>
    <w:rsid w:val="00AE6D58"/>
    <w:rsid w:val="00AF58CD"/>
    <w:rsid w:val="00B00432"/>
    <w:rsid w:val="00B01503"/>
    <w:rsid w:val="00B0607C"/>
    <w:rsid w:val="00B1038D"/>
    <w:rsid w:val="00B21F69"/>
    <w:rsid w:val="00B23A97"/>
    <w:rsid w:val="00B25D65"/>
    <w:rsid w:val="00B4431A"/>
    <w:rsid w:val="00B632B6"/>
    <w:rsid w:val="00B65D4E"/>
    <w:rsid w:val="00B75666"/>
    <w:rsid w:val="00B916E7"/>
    <w:rsid w:val="00BB415F"/>
    <w:rsid w:val="00BB63BA"/>
    <w:rsid w:val="00BE0F0B"/>
    <w:rsid w:val="00C106AE"/>
    <w:rsid w:val="00C11FD4"/>
    <w:rsid w:val="00C2072A"/>
    <w:rsid w:val="00C208BA"/>
    <w:rsid w:val="00C30F52"/>
    <w:rsid w:val="00C33C7D"/>
    <w:rsid w:val="00C54039"/>
    <w:rsid w:val="00C5660E"/>
    <w:rsid w:val="00C6157C"/>
    <w:rsid w:val="00C64F61"/>
    <w:rsid w:val="00C66F68"/>
    <w:rsid w:val="00C82A4A"/>
    <w:rsid w:val="00C87FC4"/>
    <w:rsid w:val="00C95382"/>
    <w:rsid w:val="00CA2314"/>
    <w:rsid w:val="00CA7BEC"/>
    <w:rsid w:val="00CB08AB"/>
    <w:rsid w:val="00CD0117"/>
    <w:rsid w:val="00CF7750"/>
    <w:rsid w:val="00D03344"/>
    <w:rsid w:val="00D14C99"/>
    <w:rsid w:val="00D2381F"/>
    <w:rsid w:val="00D426D1"/>
    <w:rsid w:val="00D42EED"/>
    <w:rsid w:val="00D431A9"/>
    <w:rsid w:val="00D52124"/>
    <w:rsid w:val="00D57264"/>
    <w:rsid w:val="00D91C80"/>
    <w:rsid w:val="00DB4BDA"/>
    <w:rsid w:val="00DC1B69"/>
    <w:rsid w:val="00DE3137"/>
    <w:rsid w:val="00DE50B3"/>
    <w:rsid w:val="00DF52AE"/>
    <w:rsid w:val="00DF7C5D"/>
    <w:rsid w:val="00E04ED4"/>
    <w:rsid w:val="00E066ED"/>
    <w:rsid w:val="00E2038D"/>
    <w:rsid w:val="00E21E05"/>
    <w:rsid w:val="00E26272"/>
    <w:rsid w:val="00E32243"/>
    <w:rsid w:val="00E34800"/>
    <w:rsid w:val="00E53D46"/>
    <w:rsid w:val="00E61CA6"/>
    <w:rsid w:val="00E730B0"/>
    <w:rsid w:val="00E75E1B"/>
    <w:rsid w:val="00E85F96"/>
    <w:rsid w:val="00E9316B"/>
    <w:rsid w:val="00EA41E9"/>
    <w:rsid w:val="00EB1F83"/>
    <w:rsid w:val="00EB3975"/>
    <w:rsid w:val="00EC16FD"/>
    <w:rsid w:val="00ED0C15"/>
    <w:rsid w:val="00ED5058"/>
    <w:rsid w:val="00ED5D93"/>
    <w:rsid w:val="00EE008D"/>
    <w:rsid w:val="00EE05DC"/>
    <w:rsid w:val="00EE232E"/>
    <w:rsid w:val="00F132CF"/>
    <w:rsid w:val="00F148E3"/>
    <w:rsid w:val="00F26F12"/>
    <w:rsid w:val="00F31F02"/>
    <w:rsid w:val="00F37D7F"/>
    <w:rsid w:val="00F4343F"/>
    <w:rsid w:val="00F514AE"/>
    <w:rsid w:val="00F5198F"/>
    <w:rsid w:val="00F6020D"/>
    <w:rsid w:val="00F614A4"/>
    <w:rsid w:val="00F723E2"/>
    <w:rsid w:val="00F81B6E"/>
    <w:rsid w:val="00FC02C9"/>
    <w:rsid w:val="00FC75B0"/>
    <w:rsid w:val="00FE5F46"/>
    <w:rsid w:val="00FF2ACA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68"/>
        <o:r id="V:Rule2" type="connector" idref="#_x0000_s1069"/>
        <o:r id="V:Rule3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70C9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Мой Заголовок 1"/>
    <w:basedOn w:val="a"/>
    <w:link w:val="10"/>
    <w:uiPriority w:val="99"/>
    <w:qFormat/>
    <w:rsid w:val="00870C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6F09B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870C9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A555A1"/>
    <w:pPr>
      <w:keepNext/>
      <w:keepLines/>
      <w:spacing w:before="200"/>
      <w:outlineLvl w:val="4"/>
    </w:pPr>
    <w:rPr>
      <w:rFonts w:ascii="Cambria" w:eastAsia="Calibri" w:hAnsi="Cambria"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uiPriority w:val="99"/>
    <w:locked/>
    <w:rsid w:val="00870C9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F09B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870C9E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555A1"/>
    <w:rPr>
      <w:rFonts w:ascii="Cambria" w:hAnsi="Cambria" w:cs="Cambria"/>
      <w:color w:val="243F60"/>
      <w:sz w:val="24"/>
      <w:szCs w:val="24"/>
    </w:rPr>
  </w:style>
  <w:style w:type="paragraph" w:styleId="a3">
    <w:name w:val="Title"/>
    <w:basedOn w:val="a"/>
    <w:link w:val="a4"/>
    <w:uiPriority w:val="99"/>
    <w:qFormat/>
    <w:rsid w:val="00870C9E"/>
    <w:pPr>
      <w:jc w:val="center"/>
    </w:pPr>
    <w:rPr>
      <w:rFonts w:eastAsia="Calibri"/>
      <w:b/>
      <w:bCs/>
      <w:lang/>
    </w:rPr>
  </w:style>
  <w:style w:type="character" w:customStyle="1" w:styleId="a4">
    <w:name w:val="Название Знак"/>
    <w:link w:val="a3"/>
    <w:uiPriority w:val="99"/>
    <w:locked/>
    <w:rsid w:val="00870C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870C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70C9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Calibri"/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870C9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Emphasis"/>
    <w:uiPriority w:val="99"/>
    <w:qFormat/>
    <w:rsid w:val="00870C9E"/>
    <w:rPr>
      <w:i/>
      <w:iCs/>
    </w:rPr>
  </w:style>
  <w:style w:type="paragraph" w:styleId="a6">
    <w:name w:val="Body Text"/>
    <w:basedOn w:val="a"/>
    <w:link w:val="a7"/>
    <w:uiPriority w:val="99"/>
    <w:rsid w:val="00870C9E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locked/>
    <w:rsid w:val="00870C9E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rsid w:val="00870C9E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70C9E"/>
    <w:rPr>
      <w:rFonts w:ascii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870C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70C9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24179D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24179D"/>
    <w:rPr>
      <w:rFonts w:ascii="Tahoma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99"/>
    <w:qFormat/>
    <w:rsid w:val="0024179D"/>
    <w:rPr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2F32D5"/>
    <w:pPr>
      <w:ind w:left="720"/>
    </w:pPr>
  </w:style>
  <w:style w:type="paragraph" w:styleId="ae">
    <w:name w:val="header"/>
    <w:basedOn w:val="a"/>
    <w:link w:val="af"/>
    <w:uiPriority w:val="99"/>
    <w:semiHidden/>
    <w:rsid w:val="0092073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92073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92073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1">
    <w:name w:val="Нижний колонтитул Знак"/>
    <w:link w:val="af0"/>
    <w:uiPriority w:val="99"/>
    <w:semiHidden/>
    <w:locked/>
    <w:rsid w:val="0092073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C54039"/>
    <w:rPr>
      <w:rFonts w:ascii="Times New Roman" w:eastAsia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locked/>
    <w:rsid w:val="00206488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206488"/>
    <w:rPr>
      <w:rFonts w:ascii="Times New Roman" w:eastAsia="Times New Roman" w:hAnsi="Times New Roman"/>
      <w:sz w:val="24"/>
      <w:szCs w:val="24"/>
    </w:rPr>
  </w:style>
  <w:style w:type="character" w:customStyle="1" w:styleId="WW8Num3z0">
    <w:name w:val="WW8Num3z0"/>
    <w:rsid w:val="00CF7750"/>
    <w:rPr>
      <w:rFonts w:ascii="Symbol" w:hAnsi="Symbol" w:cs="StarSymbol"/>
      <w:sz w:val="18"/>
      <w:szCs w:val="18"/>
    </w:rPr>
  </w:style>
  <w:style w:type="character" w:customStyle="1" w:styleId="apple-style-span">
    <w:name w:val="apple-style-span"/>
    <w:basedOn w:val="a0"/>
    <w:rsid w:val="00CF7750"/>
  </w:style>
  <w:style w:type="character" w:customStyle="1" w:styleId="apple-converted-space">
    <w:name w:val="apple-converted-space"/>
    <w:basedOn w:val="a0"/>
    <w:rsid w:val="00CF7750"/>
  </w:style>
  <w:style w:type="paragraph" w:customStyle="1" w:styleId="af5">
    <w:name w:val="Содержимое таблицы"/>
    <w:basedOn w:val="a"/>
    <w:rsid w:val="00CF7750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paragraph" w:styleId="af6">
    <w:name w:val="Document Map"/>
    <w:basedOn w:val="a"/>
    <w:link w:val="af7"/>
    <w:uiPriority w:val="99"/>
    <w:semiHidden/>
    <w:unhideWhenUsed/>
    <w:locked/>
    <w:rsid w:val="00DF7C5D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F7C5D"/>
    <w:rPr>
      <w:rFonts w:ascii="Tahoma" w:eastAsia="Times New Roman" w:hAnsi="Tahoma" w:cs="Tahoma"/>
      <w:sz w:val="16"/>
      <w:szCs w:val="16"/>
    </w:rPr>
  </w:style>
  <w:style w:type="paragraph" w:styleId="af8">
    <w:name w:val="Revision"/>
    <w:hidden/>
    <w:uiPriority w:val="99"/>
    <w:semiHidden/>
    <w:rsid w:val="00DF7C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232049947970924E-2"/>
          <c:y val="1.2110726643598621E-2"/>
          <c:w val="0.6212278876170656"/>
          <c:h val="0.94809688581314877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66CC"/>
            </a:solidFill>
            <a:ln w="1243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4463384416132815E-2"/>
                  <c:y val="5.4798007198814738E-2"/>
                </c:manualLayout>
              </c:layout>
              <c:showVal val="1"/>
            </c:dLbl>
            <c:spPr>
              <a:solidFill>
                <a:srgbClr val="FFFFFF"/>
              </a:solidFill>
              <a:ln w="24875">
                <a:noFill/>
              </a:ln>
            </c:spPr>
            <c:txPr>
              <a:bodyPr/>
              <a:lstStyle/>
              <a:p>
                <a:pPr>
                  <a:defRPr sz="132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 formatCode="0%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всего отл-в и хорош-в</c:v>
                </c:pt>
              </c:strCache>
            </c:strRef>
          </c:tx>
          <c:spPr>
            <a:solidFill>
              <a:srgbClr val="00FF00"/>
            </a:solidFill>
            <a:ln w="12438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3.3334205985862876E-2"/>
                  <c:y val="3.7609108382553651E-2"/>
                </c:manualLayout>
              </c:layout>
              <c:showVal val="1"/>
            </c:dLbl>
            <c:spPr>
              <a:solidFill>
                <a:srgbClr val="FFFFFF"/>
              </a:solidFill>
              <a:ln w="24875">
                <a:noFill/>
              </a:ln>
            </c:spPr>
            <c:txPr>
              <a:bodyPr/>
              <a:lstStyle/>
              <a:p>
                <a:pPr>
                  <a:defRPr sz="132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Sheet1!$B$3:$G$3</c:f>
              <c:numCache>
                <c:formatCode>0%</c:formatCode>
                <c:ptCount val="6"/>
                <c:pt idx="1">
                  <c:v>0.67000000000000026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хорошистов</c:v>
                </c:pt>
              </c:strCache>
            </c:strRef>
          </c:tx>
          <c:spPr>
            <a:solidFill>
              <a:srgbClr val="FFFF00"/>
            </a:solidFill>
            <a:ln w="12438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1.245178739172511E-2"/>
                  <c:y val="5.0095709348613834E-2"/>
                </c:manualLayout>
              </c:layout>
              <c:spPr>
                <a:solidFill>
                  <a:srgbClr val="FFFFFF"/>
                </a:solidFill>
                <a:ln w="12438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solidFill>
                <a:srgbClr val="FFFFFF"/>
              </a:solidFill>
              <a:ln w="12438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8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2" formatCode="0%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отличников</c:v>
                </c:pt>
              </c:strCache>
            </c:strRef>
          </c:tx>
          <c:spPr>
            <a:solidFill>
              <a:srgbClr val="FF6600"/>
            </a:solidFill>
            <a:ln w="12438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5.0791126034947301E-3"/>
                  <c:y val="-1.8701438896313011E-2"/>
                </c:manualLayout>
              </c:layout>
              <c:spPr>
                <a:solidFill>
                  <a:srgbClr val="FFFFFF"/>
                </a:solidFill>
                <a:ln w="12438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numFmt formatCode="General" sourceLinked="0"/>
            <c:spPr>
              <a:solidFill>
                <a:srgbClr val="FFFFFF"/>
              </a:solidFill>
              <a:ln w="12438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 algn="just">
                  <a:defRPr sz="132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3" formatCode="0%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учатся на "3"</c:v>
                </c:pt>
              </c:strCache>
            </c:strRef>
          </c:tx>
          <c:spPr>
            <a:solidFill>
              <a:srgbClr val="660066"/>
            </a:solidFill>
            <a:ln w="12438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1.7459569849281483E-2"/>
                  <c:y val="2.1082993585801946E-2"/>
                </c:manualLayout>
              </c:layout>
              <c:showVal val="1"/>
            </c:dLbl>
            <c:spPr>
              <a:solidFill>
                <a:srgbClr val="FFFFFF"/>
              </a:solidFill>
              <a:ln w="24875">
                <a:noFill/>
              </a:ln>
            </c:spPr>
            <c:txPr>
              <a:bodyPr/>
              <a:lstStyle/>
              <a:p>
                <a:pPr>
                  <a:defRPr sz="132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4" formatCode="0%">
                  <c:v>0.31000000000000011</c:v>
                </c:pt>
              </c:numCache>
            </c:numRef>
          </c:val>
        </c:ser>
        <c:gapDepth val="0"/>
        <c:shape val="cone"/>
        <c:axId val="96811648"/>
        <c:axId val="96821632"/>
        <c:axId val="0"/>
      </c:bar3DChart>
      <c:catAx>
        <c:axId val="96811648"/>
        <c:scaling>
          <c:orientation val="minMax"/>
        </c:scaling>
        <c:delete val="1"/>
        <c:axPos val="b"/>
        <c:numFmt formatCode="General" sourceLinked="1"/>
        <c:tickLblPos val="none"/>
        <c:crossAx val="96821632"/>
        <c:crosses val="autoZero"/>
        <c:auto val="1"/>
        <c:lblAlgn val="ctr"/>
        <c:lblOffset val="100"/>
      </c:catAx>
      <c:valAx>
        <c:axId val="96821632"/>
        <c:scaling>
          <c:orientation val="minMax"/>
        </c:scaling>
        <c:axPos val="l"/>
        <c:majorGridlines>
          <c:spPr>
            <a:ln w="311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811648"/>
        <c:crosses val="autoZero"/>
        <c:crossBetween val="between"/>
      </c:valAx>
      <c:spPr>
        <a:noFill/>
        <a:ln w="2487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513007284079084"/>
          <c:y val="0.39273356401384096"/>
          <c:w val="0.9229968782518212"/>
          <c:h val="0.58477508650519072"/>
        </c:manualLayout>
      </c:layout>
      <c:spPr>
        <a:noFill/>
        <a:ln w="3110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4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4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9055690072639251E-2"/>
          <c:y val="8.5714285714285715E-2"/>
          <c:w val="0.76392251815980772"/>
          <c:h val="0.722448979591836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326">
              <a:solidFill>
                <a:srgbClr val="000000"/>
              </a:solidFill>
              <a:prstDash val="solid"/>
            </a:ln>
          </c:spPr>
          <c:dLbls>
            <c:spPr>
              <a:noFill/>
              <a:ln w="24654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Алгебра</c:v>
                </c:pt>
              </c:strCache>
            </c:strRef>
          </c:tx>
          <c:spPr>
            <a:solidFill>
              <a:srgbClr val="993366"/>
            </a:solidFill>
            <a:ln w="12326">
              <a:solidFill>
                <a:srgbClr val="000000"/>
              </a:solidFill>
              <a:prstDash val="solid"/>
            </a:ln>
          </c:spPr>
          <c:dLbls>
            <c:spPr>
              <a:noFill/>
              <a:ln w="24654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Геометрия</c:v>
                </c:pt>
              </c:strCache>
            </c:strRef>
          </c:tx>
          <c:spPr>
            <a:solidFill>
              <a:srgbClr val="FFFFCC"/>
            </a:solidFill>
            <a:ln w="12326">
              <a:solidFill>
                <a:srgbClr val="000000"/>
              </a:solidFill>
              <a:prstDash val="solid"/>
            </a:ln>
          </c:spPr>
          <c:dLbls>
            <c:spPr>
              <a:noFill/>
              <a:ln w="24654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История России</c:v>
                </c:pt>
              </c:strCache>
            </c:strRef>
          </c:tx>
          <c:spPr>
            <a:solidFill>
              <a:srgbClr val="CCCCFF"/>
            </a:solidFill>
            <a:ln w="12326">
              <a:solidFill>
                <a:srgbClr val="000000"/>
              </a:solidFill>
              <a:prstDash val="solid"/>
            </a:ln>
          </c:spPr>
          <c:dLbls>
            <c:spPr>
              <a:noFill/>
              <a:ln w="24654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ser>
          <c:idx val="8"/>
          <c:order val="4"/>
          <c:tx>
            <c:strRef>
              <c:f>Sheet1!$A$6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000080"/>
            </a:solidFill>
            <a:ln w="12326">
              <a:solidFill>
                <a:srgbClr val="000000"/>
              </a:solidFill>
              <a:prstDash val="solid"/>
            </a:ln>
          </c:spPr>
          <c:dLbls>
            <c:spPr>
              <a:noFill/>
              <a:ln w="24654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2011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CCFFFF"/>
            </a:solidFill>
            <a:ln w="12326">
              <a:solidFill>
                <a:srgbClr val="000000"/>
              </a:solidFill>
              <a:prstDash val="solid"/>
            </a:ln>
          </c:spPr>
          <c:dLbls>
            <c:spPr>
              <a:noFill/>
              <a:ln w="24654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2011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4"/>
          <c:order val="6"/>
          <c:tx>
            <c:strRef>
              <c:f>Sheet1!$A$8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660066"/>
            </a:solidFill>
            <a:ln w="12326">
              <a:solidFill>
                <a:srgbClr val="000000"/>
              </a:solidFill>
              <a:prstDash val="solid"/>
            </a:ln>
          </c:spPr>
          <c:dLbls>
            <c:spPr>
              <a:noFill/>
              <a:ln w="24654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2011</c:v>
                </c:pt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5"/>
          <c:order val="7"/>
          <c:tx>
            <c:strRef>
              <c:f>Sheet1!$A$9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8080"/>
            </a:solidFill>
            <a:ln w="12326">
              <a:solidFill>
                <a:srgbClr val="000000"/>
              </a:solidFill>
              <a:prstDash val="solid"/>
            </a:ln>
          </c:spPr>
          <c:dLbls>
            <c:spPr>
              <a:noFill/>
              <a:ln w="24654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2011</c:v>
                </c:pt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6"/>
          <c:order val="8"/>
          <c:tx>
            <c:strRef>
              <c:f>Sheet1!$A$10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2326">
              <a:solidFill>
                <a:srgbClr val="000000"/>
              </a:solidFill>
              <a:prstDash val="solid"/>
            </a:ln>
          </c:spPr>
          <c:dLbls>
            <c:spPr>
              <a:noFill/>
              <a:ln w="24654">
                <a:noFill/>
              </a:ln>
            </c:spPr>
            <c:txPr>
              <a:bodyPr/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2011</c:v>
                </c:pt>
              </c:numCache>
            </c:num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</c:ser>
        <c:gapDepth val="0"/>
        <c:shape val="box"/>
        <c:axId val="135357568"/>
        <c:axId val="135359104"/>
        <c:axId val="0"/>
      </c:bar3DChart>
      <c:catAx>
        <c:axId val="135357568"/>
        <c:scaling>
          <c:orientation val="minMax"/>
        </c:scaling>
        <c:axPos val="b"/>
        <c:numFmt formatCode="General" sourceLinked="1"/>
        <c:tickLblPos val="low"/>
        <c:spPr>
          <a:ln w="30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8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359104"/>
        <c:crosses val="autoZero"/>
        <c:auto val="1"/>
        <c:lblAlgn val="ctr"/>
        <c:lblOffset val="100"/>
        <c:tickLblSkip val="1"/>
        <c:tickMarkSkip val="1"/>
      </c:catAx>
      <c:valAx>
        <c:axId val="135359104"/>
        <c:scaling>
          <c:orientation val="minMax"/>
        </c:scaling>
        <c:axPos val="l"/>
        <c:majorGridlines>
          <c:spPr>
            <a:ln w="30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8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357568"/>
        <c:crosses val="autoZero"/>
        <c:crossBetween val="between"/>
      </c:valAx>
      <c:spPr>
        <a:noFill/>
        <a:ln w="24654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1719128329297841"/>
          <c:y val="5.7142954850513426E-2"/>
          <c:w val="0.99757869249394671"/>
          <c:h val="0.94285738712628353"/>
        </c:manualLayout>
      </c:layout>
      <c:spPr>
        <a:noFill/>
        <a:ln w="3081">
          <a:solidFill>
            <a:srgbClr val="000000"/>
          </a:solidFill>
          <a:prstDash val="solid"/>
        </a:ln>
      </c:spPr>
      <c:txPr>
        <a:bodyPr/>
        <a:lstStyle/>
        <a:p>
          <a:pPr>
            <a:defRPr sz="106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443064182194623E-2"/>
          <c:y val="3.592814371257487E-2"/>
          <c:w val="0.8850931677018623"/>
          <c:h val="0.844311377245509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6600"/>
            </a:solidFill>
            <a:ln w="12183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304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"на удовлетворительно"</c:v>
                </c:pt>
                <c:pt idx="1">
                  <c:v>на "хорошо" и "отлично"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33CCCC"/>
            </a:solidFill>
            <a:ln w="12183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304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"на удовлетворительно"</c:v>
                </c:pt>
                <c:pt idx="1">
                  <c:v>на "хорошо" и "отлично"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</c:v>
                </c:pt>
                <c:pt idx="1">
                  <c:v>112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9900"/>
            </a:solidFill>
            <a:ln w="12183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304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"на удовлетворительно"</c:v>
                </c:pt>
                <c:pt idx="1">
                  <c:v>на "хорошо" и "отлично"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</c:v>
                </c:pt>
                <c:pt idx="1">
                  <c:v>143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C99FF"/>
            </a:solidFill>
            <a:ln w="12183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304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"на удовлетворительно"</c:v>
                </c:pt>
                <c:pt idx="1">
                  <c:v>на "хорошо" и "отлично"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64</c:v>
                </c:pt>
                <c:pt idx="1">
                  <c:v>149</c:v>
                </c:pt>
              </c:numCache>
            </c:numRef>
          </c:val>
        </c:ser>
        <c:gapDepth val="0"/>
        <c:shape val="box"/>
        <c:axId val="193100032"/>
        <c:axId val="193126400"/>
        <c:axId val="0"/>
      </c:bar3DChart>
      <c:catAx>
        <c:axId val="193100032"/>
        <c:scaling>
          <c:orientation val="minMax"/>
        </c:scaling>
        <c:axPos val="b"/>
        <c:numFmt formatCode="General" sourceLinked="1"/>
        <c:tickLblPos val="low"/>
        <c:spPr>
          <a:ln w="30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126400"/>
        <c:crosses val="autoZero"/>
        <c:auto val="1"/>
        <c:lblAlgn val="ctr"/>
        <c:lblOffset val="100"/>
        <c:tickLblSkip val="1"/>
        <c:tickMarkSkip val="1"/>
      </c:catAx>
      <c:valAx>
        <c:axId val="193126400"/>
        <c:scaling>
          <c:orientation val="minMax"/>
        </c:scaling>
        <c:axPos val="l"/>
        <c:majorGridlines>
          <c:spPr>
            <a:ln w="304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100032"/>
        <c:crosses val="autoZero"/>
        <c:crossBetween val="between"/>
      </c:valAx>
      <c:spPr>
        <a:noFill/>
        <a:ln w="2440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3892342213699975"/>
          <c:y val="0.36227544910179643"/>
          <c:w val="0.99585927406742569"/>
          <c:h val="0.64071856287425155"/>
        </c:manualLayout>
      </c:layout>
      <c:spPr>
        <a:noFill/>
        <a:ln w="3046">
          <a:solidFill>
            <a:srgbClr val="000000"/>
          </a:solidFill>
          <a:prstDash val="solid"/>
        </a:ln>
      </c:spPr>
      <c:txPr>
        <a:bodyPr/>
        <a:lstStyle/>
        <a:p>
          <a:pPr>
            <a:defRPr sz="96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1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967880085653104E-2"/>
          <c:y val="1.5254237288135601E-2"/>
          <c:w val="0.85331905781584583"/>
          <c:h val="0.91525423728813682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2006-2007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12">
                <a:noFill/>
              </a:ln>
            </c:spPr>
            <c:txPr>
              <a:bodyPr/>
              <a:lstStyle/>
              <a:p>
                <a:pPr>
                  <a:defRPr sz="9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67</c:v>
                </c:pt>
                <c:pt idx="1">
                  <c:v>100</c:v>
                </c:pt>
                <c:pt idx="2">
                  <c:v>71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2007-2008</c:v>
                </c:pt>
              </c:strCache>
            </c:strRef>
          </c:tx>
          <c:spPr>
            <a:solidFill>
              <a:srgbClr val="FFFF99"/>
            </a:solidFill>
            <a:ln w="12707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12">
                <a:noFill/>
              </a:ln>
            </c:spPr>
            <c:txPr>
              <a:bodyPr/>
              <a:lstStyle/>
              <a:p>
                <a:pPr>
                  <a:defRPr sz="9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85</c:v>
                </c:pt>
                <c:pt idx="1">
                  <c:v>100</c:v>
                </c:pt>
                <c:pt idx="2">
                  <c:v>81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CCFFFF"/>
            </a:solidFill>
            <a:ln w="12707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12">
                <a:noFill/>
              </a:ln>
            </c:spPr>
            <c:txPr>
              <a:bodyPr/>
              <a:lstStyle/>
              <a:p>
                <a:pPr>
                  <a:defRPr sz="9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98</c:v>
                </c:pt>
                <c:pt idx="1">
                  <c:v>100</c:v>
                </c:pt>
                <c:pt idx="2">
                  <c:v>84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800080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solidFill>
                  <a:srgbClr val="FFFFFF"/>
                </a:solidFill>
                <a:ln w="12707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2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solidFill>
                <a:srgbClr val="FFFFFF"/>
              </a:solidFill>
              <a:ln w="25412">
                <a:noFill/>
              </a:ln>
            </c:spPr>
            <c:txPr>
              <a:bodyPr/>
              <a:lstStyle/>
              <a:p>
                <a:pPr>
                  <a:defRPr sz="9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105</c:v>
                </c:pt>
                <c:pt idx="1">
                  <c:v>100</c:v>
                </c:pt>
                <c:pt idx="2">
                  <c:v>87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8080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</a:p>
                </c:rich>
              </c:tx>
            </c:dLbl>
            <c:spPr>
              <a:solidFill>
                <a:srgbClr val="FFFFFF"/>
              </a:solidFill>
              <a:ln w="12707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102</c:v>
                </c:pt>
                <c:pt idx="1">
                  <c:v>100</c:v>
                </c:pt>
                <c:pt idx="2">
                  <c:v>88</c:v>
                </c:pt>
              </c:numCache>
            </c:numRef>
          </c:val>
        </c:ser>
        <c:gapWidth val="40"/>
        <c:gapDepth val="0"/>
        <c:shape val="box"/>
        <c:axId val="98612736"/>
        <c:axId val="98614272"/>
        <c:axId val="0"/>
      </c:bar3DChart>
      <c:catAx>
        <c:axId val="98612736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614272"/>
        <c:crosses val="autoZero"/>
        <c:auto val="1"/>
        <c:lblAlgn val="ctr"/>
        <c:lblOffset val="100"/>
        <c:tickLblSkip val="1"/>
        <c:tickMarkSkip val="1"/>
      </c:catAx>
      <c:valAx>
        <c:axId val="98614272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612736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100642531415416"/>
          <c:y val="0.41525422480084739"/>
          <c:w val="0.99571735655948046"/>
          <c:h val="0.58644066860063537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6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704474505723352E-2"/>
          <c:y val="1.6949152542372881E-2"/>
          <c:w val="0.84599375650364372"/>
          <c:h val="0.91355932203389945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2006-2007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1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</c:v>
                </c:pt>
                <c:pt idx="1">
                  <c:v>100</c:v>
                </c:pt>
                <c:pt idx="2">
                  <c:v>63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2007-2008</c:v>
                </c:pt>
              </c:strCache>
            </c:strRef>
          </c:tx>
          <c:spPr>
            <a:solidFill>
              <a:srgbClr val="FFFF99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1"/>
              <c:spPr>
                <a:solidFill>
                  <a:srgbClr val="FFFFFF"/>
                </a:solidFill>
                <a:ln w="25391">
                  <a:noFill/>
                </a:ln>
              </c:spPr>
              <c:txPr>
                <a:bodyPr/>
                <a:lstStyle/>
                <a:p>
                  <a:pPr>
                    <a:defRPr sz="10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solidFill>
                <a:srgbClr val="FFFFFF"/>
              </a:solidFill>
              <a:ln w="25391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56</c:v>
                </c:pt>
                <c:pt idx="1">
                  <c:v>100</c:v>
                </c:pt>
                <c:pt idx="2">
                  <c:v>70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00FFFF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1269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65</c:v>
                </c:pt>
                <c:pt idx="1">
                  <c:v>100</c:v>
                </c:pt>
                <c:pt idx="2">
                  <c:v>65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FFFFFF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solidFill>
                  <a:srgbClr val="FFFFFF"/>
                </a:solidFill>
                <a:ln w="1269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solidFill>
                  <a:srgbClr val="FFFFFF"/>
                </a:solidFill>
                <a:ln w="1269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spPr>
                <a:solidFill>
                  <a:srgbClr val="FFFFFF"/>
                </a:solidFill>
                <a:ln w="1269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78</c:v>
                </c:pt>
                <c:pt idx="1">
                  <c:v>100</c:v>
                </c:pt>
                <c:pt idx="2">
                  <c:v>48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solidFill>
                  <a:srgbClr val="FFFFFF"/>
                </a:solidFill>
                <a:ln w="317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solidFill>
                <a:srgbClr val="FFFFFF"/>
              </a:solidFill>
              <a:ln w="3174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56</c:v>
                </c:pt>
                <c:pt idx="1">
                  <c:v>100</c:v>
                </c:pt>
                <c:pt idx="2">
                  <c:v>49</c:v>
                </c:pt>
              </c:numCache>
            </c:numRef>
          </c:val>
        </c:ser>
        <c:gapDepth val="0"/>
        <c:shape val="box"/>
        <c:axId val="103442304"/>
        <c:axId val="103443840"/>
        <c:axId val="0"/>
      </c:bar3DChart>
      <c:catAx>
        <c:axId val="10344230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443840"/>
        <c:crosses val="autoZero"/>
        <c:auto val="1"/>
        <c:lblAlgn val="ctr"/>
        <c:lblOffset val="100"/>
        <c:tickLblSkip val="1"/>
        <c:tickMarkSkip val="1"/>
      </c:catAx>
      <c:valAx>
        <c:axId val="10344384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442304"/>
        <c:crosses val="autoZero"/>
        <c:crossBetween val="between"/>
      </c:valAx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0114462387116867"/>
          <c:y val="0.40677961251436418"/>
          <c:w val="0.9958376707148896"/>
          <c:h val="0.5949152011875857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6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704474505723352E-2"/>
          <c:y val="1.5254237288135601E-2"/>
          <c:w val="0.83558792924037451"/>
          <c:h val="0.915254237288136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CC00"/>
            </a:solidFill>
            <a:ln w="12606">
              <a:solidFill>
                <a:srgbClr val="000000"/>
              </a:solidFill>
              <a:prstDash val="solid"/>
            </a:ln>
          </c:spPr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96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100</c:v>
                </c:pt>
                <c:pt idx="2">
                  <c:v>44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8080"/>
            </a:solidFill>
            <a:ln w="12606">
              <a:solidFill>
                <a:srgbClr val="000000"/>
              </a:solidFill>
              <a:prstDash val="solid"/>
            </a:ln>
          </c:spPr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96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</c:v>
                </c:pt>
                <c:pt idx="1">
                  <c:v>95</c:v>
                </c:pt>
                <c:pt idx="2">
                  <c:v>32</c:v>
                </c:pt>
              </c:numCache>
            </c:numRef>
          </c:val>
        </c:ser>
        <c:gapDepth val="0"/>
        <c:shape val="box"/>
        <c:axId val="103580416"/>
        <c:axId val="103581952"/>
        <c:axId val="0"/>
      </c:bar3DChart>
      <c:catAx>
        <c:axId val="103580416"/>
        <c:scaling>
          <c:orientation val="minMax"/>
        </c:scaling>
        <c:axPos val="b"/>
        <c:numFmt formatCode="General" sourceLinked="1"/>
        <c:tickLblPos val="low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581952"/>
        <c:crosses val="autoZero"/>
        <c:auto val="1"/>
        <c:lblAlgn val="ctr"/>
        <c:lblOffset val="100"/>
        <c:tickLblSkip val="1"/>
        <c:tickMarkSkip val="1"/>
      </c:catAx>
      <c:valAx>
        <c:axId val="103581952"/>
        <c:scaling>
          <c:orientation val="minMax"/>
        </c:scaling>
        <c:axPos val="l"/>
        <c:majorGridlines>
          <c:spPr>
            <a:ln w="315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580416"/>
        <c:crosses val="autoZero"/>
        <c:crossBetween val="between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9386053280556754"/>
          <c:y val="0.4508474329982109"/>
          <c:w val="0.98855359908490359"/>
          <c:h val="0.52711858249552723"/>
        </c:manualLayout>
      </c:layout>
      <c:spPr>
        <a:noFill/>
        <a:ln w="3152">
          <a:solidFill>
            <a:srgbClr val="000000"/>
          </a:solidFill>
          <a:prstDash val="solid"/>
        </a:ln>
      </c:spPr>
      <c:txPr>
        <a:bodyPr/>
        <a:lstStyle/>
        <a:p>
          <a:pPr>
            <a:defRPr sz="97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98305084745763E-2"/>
          <c:y val="8.1081081081081086E-2"/>
          <c:w val="0.74237288135593216"/>
          <c:h val="0.729729729729729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FF00FF"/>
            </a:solidFill>
            <a:ln w="12154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CC"/>
              </a:solidFill>
              <a:ln w="303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00FF00"/>
            </a:solidFill>
            <a:ln w="24308">
              <a:noFill/>
            </a:ln>
          </c:spPr>
          <c:dLbls>
            <c:spPr>
              <a:solidFill>
                <a:srgbClr val="CCFFFF"/>
              </a:solidFill>
              <a:ln w="303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gapDepth val="40"/>
        <c:shape val="box"/>
        <c:axId val="94350720"/>
        <c:axId val="104371328"/>
        <c:axId val="0"/>
      </c:bar3DChart>
      <c:catAx>
        <c:axId val="94350720"/>
        <c:scaling>
          <c:orientation val="minMax"/>
        </c:scaling>
        <c:axPos val="b"/>
        <c:numFmt formatCode="General" sourceLinked="1"/>
        <c:tickLblPos val="low"/>
        <c:spPr>
          <a:ln w="30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371328"/>
        <c:crosses val="autoZero"/>
        <c:auto val="1"/>
        <c:lblAlgn val="ctr"/>
        <c:lblOffset val="100"/>
        <c:tickLblSkip val="1"/>
        <c:tickMarkSkip val="1"/>
      </c:catAx>
      <c:valAx>
        <c:axId val="104371328"/>
        <c:scaling>
          <c:orientation val="minMax"/>
        </c:scaling>
        <c:axPos val="l"/>
        <c:majorGridlines>
          <c:spPr>
            <a:ln w="12154">
              <a:solidFill>
                <a:srgbClr val="CCFFFF"/>
              </a:solidFill>
              <a:prstDash val="solid"/>
            </a:ln>
          </c:spPr>
        </c:majorGridlines>
        <c:numFmt formatCode="General" sourceLinked="1"/>
        <c:tickLblPos val="nextTo"/>
        <c:spPr>
          <a:ln w="30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350720"/>
        <c:crosses val="autoZero"/>
        <c:crossBetween val="between"/>
      </c:valAx>
      <c:spPr>
        <a:noFill/>
        <a:ln w="2438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"/>
          <c:y val="0.37297296515621525"/>
          <c:w val="0.99322029053299032"/>
          <c:h val="0.62702703484378541"/>
        </c:manualLayout>
      </c:layout>
      <c:spPr>
        <a:noFill/>
        <a:ln w="3039">
          <a:solidFill>
            <a:srgbClr val="000000"/>
          </a:solidFill>
          <a:prstDash val="solid"/>
        </a:ln>
      </c:spPr>
      <c:txPr>
        <a:bodyPr/>
        <a:lstStyle/>
        <a:p>
          <a:pPr>
            <a:defRPr sz="96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8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CC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751243781094495E-2"/>
          <c:y val="8.7912087912087933E-2"/>
          <c:w val="0.73631840796019965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FF00FF"/>
            </a:solidFill>
            <a:ln w="1243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4876">
                <a:noFill/>
              </a:ln>
            </c:spPr>
            <c:txPr>
              <a:bodyPr/>
              <a:lstStyle/>
              <a:p>
                <a:pPr>
                  <a:defRPr sz="107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9</c:v>
                </c:pt>
                <c:pt idx="1">
                  <c:v>13</c:v>
                </c:pt>
                <c:pt idx="2">
                  <c:v>12</c:v>
                </c:pt>
                <c:pt idx="3">
                  <c:v>15</c:v>
                </c:pt>
                <c:pt idx="4">
                  <c:v>19</c:v>
                </c:pt>
                <c:pt idx="5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00FF00"/>
            </a:solidFill>
            <a:ln w="1243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310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7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11</c:v>
                </c:pt>
                <c:pt idx="1">
                  <c:v>13</c:v>
                </c:pt>
                <c:pt idx="2">
                  <c:v>12</c:v>
                </c:pt>
                <c:pt idx="3">
                  <c:v>15</c:v>
                </c:pt>
                <c:pt idx="4">
                  <c:v>19</c:v>
                </c:pt>
                <c:pt idx="5">
                  <c:v>29</c:v>
                </c:pt>
              </c:numCache>
            </c:numRef>
          </c:val>
        </c:ser>
        <c:gapDepth val="0"/>
        <c:shape val="box"/>
        <c:axId val="104319232"/>
        <c:axId val="104321024"/>
        <c:axId val="0"/>
      </c:bar3DChart>
      <c:catAx>
        <c:axId val="104319232"/>
        <c:scaling>
          <c:orientation val="minMax"/>
        </c:scaling>
        <c:axPos val="b"/>
        <c:numFmt formatCode="General" sourceLinked="1"/>
        <c:tickLblPos val="low"/>
        <c:spPr>
          <a:ln w="31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321024"/>
        <c:crosses val="autoZero"/>
        <c:auto val="1"/>
        <c:lblAlgn val="ctr"/>
        <c:lblOffset val="100"/>
        <c:tickLblSkip val="1"/>
        <c:tickMarkSkip val="1"/>
      </c:catAx>
      <c:valAx>
        <c:axId val="104321024"/>
        <c:scaling>
          <c:orientation val="minMax"/>
        </c:scaling>
        <c:axPos val="l"/>
        <c:majorGridlines>
          <c:spPr>
            <a:ln w="310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319232"/>
        <c:crosses val="autoZero"/>
        <c:crossBetween val="between"/>
      </c:valAx>
      <c:spPr>
        <a:noFill/>
        <a:ln w="2488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0431172926622718"/>
          <c:y val="0.37362638725277486"/>
          <c:w val="0.99336649049894699"/>
          <c:h val="0.63186806373612769"/>
        </c:manualLayout>
      </c:layout>
      <c:spPr>
        <a:noFill/>
        <a:ln w="3109">
          <a:solidFill>
            <a:srgbClr val="000000"/>
          </a:solidFill>
          <a:prstDash val="solid"/>
        </a:ln>
      </c:spPr>
      <c:txPr>
        <a:bodyPr/>
        <a:lstStyle/>
        <a:p>
          <a:pPr>
            <a:defRPr sz="98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8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365853658536582E-2"/>
          <c:y val="9.6638655462184878E-2"/>
          <c:w val="0.76463414634146365"/>
          <c:h val="0.7142857142857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19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Алгебра</c:v>
                </c:pt>
              </c:strCache>
            </c:strRef>
          </c:tx>
          <c:spPr>
            <a:solidFill>
              <a:srgbClr val="993366"/>
            </a:solidFill>
            <a:ln w="1219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Геометрия</c:v>
                </c:pt>
              </c:strCache>
            </c:strRef>
          </c:tx>
          <c:spPr>
            <a:solidFill>
              <a:srgbClr val="FFFFCC"/>
            </a:solidFill>
            <a:ln w="1219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История России</c:v>
                </c:pt>
              </c:strCache>
            </c:strRef>
          </c:tx>
          <c:spPr>
            <a:solidFill>
              <a:srgbClr val="CCCCFF"/>
            </a:solidFill>
            <a:ln w="1219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2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8"/>
          <c:order val="4"/>
          <c:tx>
            <c:strRef>
              <c:f>Sheet1!$A$6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000080"/>
            </a:solidFill>
            <a:ln w="1219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CCFFFF"/>
            </a:solidFill>
            <a:ln w="1219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ser>
          <c:idx val="4"/>
          <c:order val="6"/>
          <c:tx>
            <c:strRef>
              <c:f>Sheet1!$A$8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660066"/>
            </a:solidFill>
            <a:ln w="1219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5"/>
          <c:order val="7"/>
          <c:tx>
            <c:strRef>
              <c:f>Sheet1!$A$9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8080"/>
            </a:solidFill>
            <a:ln w="1219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6"/>
          <c:order val="8"/>
          <c:tx>
            <c:strRef>
              <c:f>Sheet1!$A$10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219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gapDepth val="0"/>
        <c:shape val="box"/>
        <c:axId val="104531840"/>
        <c:axId val="104533376"/>
        <c:axId val="0"/>
      </c:bar3DChart>
      <c:catAx>
        <c:axId val="104531840"/>
        <c:scaling>
          <c:orientation val="minMax"/>
        </c:scaling>
        <c:axPos val="b"/>
        <c:numFmt formatCode="General" sourceLinked="1"/>
        <c:tickLblPos val="low"/>
        <c:spPr>
          <a:ln w="30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533376"/>
        <c:crosses val="autoZero"/>
        <c:auto val="1"/>
        <c:lblAlgn val="ctr"/>
        <c:lblOffset val="100"/>
        <c:tickLblSkip val="1"/>
        <c:tickMarkSkip val="1"/>
      </c:catAx>
      <c:valAx>
        <c:axId val="104533376"/>
        <c:scaling>
          <c:orientation val="minMax"/>
        </c:scaling>
        <c:axPos val="l"/>
        <c:majorGridlines>
          <c:spPr>
            <a:ln w="304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531840"/>
        <c:crosses val="autoZero"/>
        <c:crossBetween val="between"/>
      </c:valAx>
      <c:spPr>
        <a:noFill/>
        <a:ln w="2439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1341463414634141"/>
          <c:y val="4.6218535660141717E-2"/>
          <c:w val="0.99512195121951241"/>
          <c:h val="0.95798334368509308"/>
        </c:manualLayout>
      </c:layout>
      <c:spPr>
        <a:noFill/>
        <a:ln w="3049">
          <a:solidFill>
            <a:srgbClr val="000000"/>
          </a:solidFill>
          <a:prstDash val="solid"/>
        </a:ln>
      </c:spPr>
      <c:txPr>
        <a:bodyPr/>
        <a:lstStyle/>
        <a:p>
          <a:pPr>
            <a:defRPr sz="105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82926829268511E-2"/>
          <c:y val="9.2436974789915971E-2"/>
          <c:w val="0.74878048780487994"/>
          <c:h val="0.7100840336134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2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Алгебра</c:v>
                </c:pt>
              </c:strCache>
            </c:strRef>
          </c:tx>
          <c:spPr>
            <a:solidFill>
              <a:srgbClr val="993366"/>
            </a:solidFill>
            <a:ln w="122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Геометрия</c:v>
                </c:pt>
              </c:strCache>
            </c:strRef>
          </c:tx>
          <c:spPr>
            <a:solidFill>
              <a:srgbClr val="FFFFCC"/>
            </a:solidFill>
            <a:ln w="122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История России</c:v>
                </c:pt>
              </c:strCache>
            </c:strRef>
          </c:tx>
          <c:spPr>
            <a:solidFill>
              <a:srgbClr val="CCCCFF"/>
            </a:solidFill>
            <a:ln w="122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ser>
          <c:idx val="8"/>
          <c:order val="4"/>
          <c:tx>
            <c:strRef>
              <c:f>Sheet1!$A$6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000080"/>
            </a:solidFill>
            <a:ln w="122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14</c:v>
                </c:pt>
                <c:pt idx="3">
                  <c:v>9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CCFFFF"/>
            </a:solidFill>
            <a:ln w="122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14</c:v>
                </c:pt>
                <c:pt idx="3">
                  <c:v>9</c:v>
                </c:pt>
              </c:numCache>
            </c:numRef>
          </c:val>
        </c:ser>
        <c:ser>
          <c:idx val="4"/>
          <c:order val="6"/>
          <c:tx>
            <c:strRef>
              <c:f>Sheet1!$A$8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660066"/>
            </a:solidFill>
            <a:ln w="122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13</c:v>
                </c:pt>
                <c:pt idx="3">
                  <c:v>9</c:v>
                </c:pt>
              </c:numCache>
            </c:numRef>
          </c:val>
        </c:ser>
        <c:ser>
          <c:idx val="5"/>
          <c:order val="7"/>
          <c:tx>
            <c:strRef>
              <c:f>Sheet1!$A$9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8080"/>
            </a:solidFill>
            <a:ln w="122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</c:ser>
        <c:ser>
          <c:idx val="6"/>
          <c:order val="8"/>
          <c:tx>
            <c:strRef>
              <c:f>Sheet1!$A$10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22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gapDepth val="0"/>
        <c:shape val="box"/>
        <c:axId val="123360768"/>
        <c:axId val="123362304"/>
        <c:axId val="0"/>
      </c:bar3DChart>
      <c:catAx>
        <c:axId val="123360768"/>
        <c:scaling>
          <c:orientation val="minMax"/>
        </c:scaling>
        <c:axPos val="b"/>
        <c:numFmt formatCode="General" sourceLinked="1"/>
        <c:tickLblPos val="low"/>
        <c:spPr>
          <a:ln w="30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3362304"/>
        <c:crosses val="autoZero"/>
        <c:auto val="1"/>
        <c:lblAlgn val="ctr"/>
        <c:lblOffset val="100"/>
        <c:tickLblSkip val="1"/>
        <c:tickMarkSkip val="1"/>
      </c:catAx>
      <c:valAx>
        <c:axId val="123362304"/>
        <c:scaling>
          <c:orientation val="minMax"/>
        </c:scaling>
        <c:axPos val="l"/>
        <c:majorGridlines>
          <c:spPr>
            <a:ln w="305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3360768"/>
        <c:crosses val="autoZero"/>
        <c:crossBetween val="between"/>
      </c:valAx>
      <c:spPr>
        <a:noFill/>
        <a:ln w="24418">
          <a:noFill/>
        </a:ln>
      </c:spPr>
    </c:plotArea>
    <c:legend>
      <c:legendPos val="r"/>
      <c:layout>
        <c:manualLayout>
          <c:xMode val="edge"/>
          <c:yMode val="edge"/>
          <c:x val="0.81851400730816082"/>
          <c:y val="9.1517857142857179E-2"/>
          <c:w val="0.18148599269183927"/>
          <c:h val="0.91071428571428559"/>
        </c:manualLayout>
      </c:layout>
      <c:spPr>
        <a:noFill/>
        <a:ln w="3052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86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4"/>
      <c:rotY val="30"/>
      <c:depthPercent val="1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path path="rect">
            <a:fillToRect l="50000" t="50000" r="50000" b="5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365853658536582E-2"/>
          <c:y val="8.8235294117647231E-2"/>
          <c:w val="0.76463414634146365"/>
          <c:h val="0.722689075630252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473">
              <a:solidFill>
                <a:srgbClr val="000000"/>
              </a:solidFill>
              <a:prstDash val="solid"/>
            </a:ln>
          </c:spPr>
          <c:dLbls>
            <c:spPr>
              <a:noFill/>
              <a:ln w="24951">
                <a:noFill/>
              </a:ln>
            </c:spPr>
            <c:txPr>
              <a:bodyPr/>
              <a:lstStyle/>
              <a:p>
                <a:pPr>
                  <a:defRPr sz="103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Алгебра</c:v>
                </c:pt>
              </c:strCache>
            </c:strRef>
          </c:tx>
          <c:spPr>
            <a:solidFill>
              <a:srgbClr val="993366"/>
            </a:solidFill>
            <a:ln w="12473">
              <a:solidFill>
                <a:srgbClr val="000000"/>
              </a:solidFill>
              <a:prstDash val="solid"/>
            </a:ln>
          </c:spPr>
          <c:dLbls>
            <c:spPr>
              <a:noFill/>
              <a:ln w="24951">
                <a:noFill/>
              </a:ln>
            </c:spPr>
            <c:txPr>
              <a:bodyPr/>
              <a:lstStyle/>
              <a:p>
                <a:pPr>
                  <a:defRPr sz="103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Геометрия</c:v>
                </c:pt>
              </c:strCache>
            </c:strRef>
          </c:tx>
          <c:spPr>
            <a:solidFill>
              <a:srgbClr val="FFFFCC"/>
            </a:solidFill>
            <a:ln w="1247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99"/>
              </a:solidFill>
              <a:ln w="1247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4951">
                  <a:noFill/>
                </a:ln>
              </c:spPr>
              <c:txPr>
                <a:bodyPr/>
                <a:lstStyle/>
                <a:p>
                  <a:pPr>
                    <a:defRPr sz="98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История России</c:v>
                </c:pt>
              </c:strCache>
            </c:strRef>
          </c:tx>
          <c:spPr>
            <a:solidFill>
              <a:srgbClr val="CCCCFF"/>
            </a:solidFill>
            <a:ln w="12473">
              <a:solidFill>
                <a:srgbClr val="000000"/>
              </a:solidFill>
              <a:prstDash val="solid"/>
            </a:ln>
          </c:spPr>
          <c:dLbls>
            <c:spPr>
              <a:noFill/>
              <a:ln w="24951">
                <a:noFill/>
              </a:ln>
            </c:spPr>
            <c:txPr>
              <a:bodyPr/>
              <a:lstStyle/>
              <a:p>
                <a:pPr>
                  <a:defRPr sz="103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8"/>
          <c:order val="4"/>
          <c:tx>
            <c:strRef>
              <c:f>Sheet1!$A$6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000080"/>
            </a:solidFill>
            <a:ln w="12473">
              <a:solidFill>
                <a:srgbClr val="000000"/>
              </a:solidFill>
              <a:prstDash val="solid"/>
            </a:ln>
          </c:spPr>
          <c:dLbls>
            <c:spPr>
              <a:noFill/>
              <a:ln w="24951">
                <a:noFill/>
              </a:ln>
            </c:spPr>
            <c:txPr>
              <a:bodyPr/>
              <a:lstStyle/>
              <a:p>
                <a:pPr>
                  <a:defRPr sz="103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CCFFFF"/>
            </a:solidFill>
            <a:ln w="12473">
              <a:solidFill>
                <a:srgbClr val="000000"/>
              </a:solidFill>
              <a:prstDash val="solid"/>
            </a:ln>
          </c:spPr>
          <c:dLbls>
            <c:spPr>
              <a:noFill/>
              <a:ln w="24951">
                <a:noFill/>
              </a:ln>
            </c:spPr>
            <c:txPr>
              <a:bodyPr/>
              <a:lstStyle/>
              <a:p>
                <a:pPr>
                  <a:defRPr sz="103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4"/>
          <c:order val="6"/>
          <c:tx>
            <c:strRef>
              <c:f>Sheet1!$A$8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660066"/>
            </a:solidFill>
            <a:ln w="12473">
              <a:solidFill>
                <a:srgbClr val="000000"/>
              </a:solidFill>
              <a:prstDash val="solid"/>
            </a:ln>
          </c:spPr>
          <c:dLbls>
            <c:spPr>
              <a:noFill/>
              <a:ln w="24951">
                <a:noFill/>
              </a:ln>
            </c:spPr>
            <c:txPr>
              <a:bodyPr/>
              <a:lstStyle/>
              <a:p>
                <a:pPr algn="r">
                  <a:defRPr sz="103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5"/>
          <c:order val="7"/>
          <c:tx>
            <c:strRef>
              <c:f>Sheet1!$A$9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8080"/>
            </a:solidFill>
            <a:ln w="12473">
              <a:solidFill>
                <a:srgbClr val="000000"/>
              </a:solidFill>
              <a:prstDash val="solid"/>
            </a:ln>
          </c:spPr>
          <c:dLbls>
            <c:spPr>
              <a:noFill/>
              <a:ln w="24951">
                <a:noFill/>
              </a:ln>
            </c:spPr>
            <c:txPr>
              <a:bodyPr/>
              <a:lstStyle/>
              <a:p>
                <a:pPr>
                  <a:defRPr sz="103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6"/>
          <c:order val="8"/>
          <c:tx>
            <c:strRef>
              <c:f>Sheet1!$A$10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2473">
              <a:solidFill>
                <a:srgbClr val="000000"/>
              </a:solidFill>
              <a:prstDash val="solid"/>
            </a:ln>
          </c:spPr>
          <c:dLbls>
            <c:spPr>
              <a:noFill/>
              <a:ln w="24951">
                <a:noFill/>
              </a:ln>
            </c:spPr>
            <c:txPr>
              <a:bodyPr/>
              <a:lstStyle/>
              <a:p>
                <a:pPr>
                  <a:defRPr sz="103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</c:numCache>
            </c:num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gapWidth val="170"/>
        <c:gapDepth val="0"/>
        <c:shape val="box"/>
        <c:axId val="123418496"/>
        <c:axId val="123420032"/>
        <c:axId val="0"/>
      </c:bar3DChart>
      <c:catAx>
        <c:axId val="123418496"/>
        <c:scaling>
          <c:orientation val="minMax"/>
        </c:scaling>
        <c:axPos val="b"/>
        <c:numFmt formatCode="General" sourceLinked="1"/>
        <c:tickLblPos val="low"/>
        <c:spPr>
          <a:ln w="31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420032"/>
        <c:crosses val="autoZero"/>
        <c:auto val="1"/>
        <c:lblAlgn val="ctr"/>
        <c:lblOffset val="100"/>
        <c:tickLblSkip val="1"/>
        <c:tickMarkSkip val="1"/>
      </c:catAx>
      <c:valAx>
        <c:axId val="123420032"/>
        <c:scaling>
          <c:orientation val="minMax"/>
        </c:scaling>
        <c:axPos val="l"/>
        <c:majorGridlines>
          <c:spPr>
            <a:ln w="311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418496"/>
        <c:crosses val="autoZero"/>
        <c:crossBetween val="between"/>
      </c:valAx>
      <c:spPr>
        <a:noFill/>
        <a:ln w="2495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1341463414634141"/>
          <c:y val="4.6218385881681097E-2"/>
          <c:w val="0.99512195121951241"/>
          <c:h val="0.9579832855621081"/>
        </c:manualLayout>
      </c:layout>
      <c:spPr>
        <a:noFill/>
        <a:ln w="3119">
          <a:solidFill>
            <a:srgbClr val="000000"/>
          </a:solidFill>
          <a:prstDash val="solid"/>
        </a:ln>
      </c:spPr>
      <c:txPr>
        <a:bodyPr/>
        <a:lstStyle/>
        <a:p>
          <a:pPr>
            <a:defRPr sz="108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0.11039</cdr:x>
      <cdr:y>0</cdr:y>
    </cdr:from>
    <cdr:to>
      <cdr:x>0.8668</cdr:x>
      <cdr:y>0.19355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02825" y="0"/>
          <a:ext cx="5947257" cy="86312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E364-0577-49BF-B653-D7A54BC2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16409</Words>
  <Characters>93535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 ветер</Company>
  <LinksUpToDate>false</LinksUpToDate>
  <CharactersWithSpaces>109725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cp:lastModifiedBy>Алеша</cp:lastModifiedBy>
  <cp:revision>2</cp:revision>
  <cp:lastPrinted>2012-01-16T08:52:00Z</cp:lastPrinted>
  <dcterms:created xsi:type="dcterms:W3CDTF">2012-02-01T05:26:00Z</dcterms:created>
  <dcterms:modified xsi:type="dcterms:W3CDTF">2012-02-01T05:26:00Z</dcterms:modified>
</cp:coreProperties>
</file>