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8" w:rsidRPr="00014BF8" w:rsidRDefault="00014BF8">
      <w:pPr>
        <w:rPr>
          <w:lang w:val="en-US"/>
        </w:rPr>
      </w:pPr>
      <w:r w:rsidRPr="00014BF8">
        <w:rPr>
          <w:b/>
          <w:bCs/>
          <w:lang w:val="en-US"/>
        </w:rPr>
        <w:t>St. George Hotel &amp; Golf Resort </w:t>
      </w:r>
      <w:r>
        <w:rPr>
          <w:b/>
          <w:bCs/>
          <w:lang w:val="en-US"/>
        </w:rPr>
        <w:t>4*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401DE4" w:rsidRPr="00401DE4" w:rsidTr="00401D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DE4" w:rsidRPr="00401DE4" w:rsidRDefault="00401DE4" w:rsidP="00401DE4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Отель 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Hotel &amp;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Golf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Resort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элегантен</w:t>
            </w:r>
            <w:proofErr w:type="gram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красив и роскошен. В сочетании с культурным наследием города Пафос он представляет собой идеальное место для проведения досуга. Комфортные условия отеля подходят как для отдыха, так и для деловых встреч. Расположенный прямо на пляже села </w:t>
            </w:r>
            <w:proofErr w:type="spell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Хлоракас</w:t>
            </w:r>
            <w:proofErr w:type="spell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отель</w:t>
            </w:r>
          </w:p>
          <w:p w:rsidR="00401DE4" w:rsidRPr="00401DE4" w:rsidRDefault="00401DE4" w:rsidP="00401DE4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находится на 7 гектарах земли, треть из которых являются ландшафтными садами. Отель граничит с холмами с одной стороны и Средиземным морем с его великолепными закатами с другой. Вдали от туристического центра это место идеально подходит для тех, кто ищет покой и отдых. В этом 4-звездочном отеле гостям предлагается все для беззаботного стильного отдыха.</w:t>
            </w:r>
          </w:p>
          <w:p w:rsidR="00401DE4" w:rsidRPr="00401DE4" w:rsidRDefault="00401DE4" w:rsidP="00401DE4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01DE4" w:rsidRPr="00401DE4" w:rsidRDefault="00401DE4" w:rsidP="00401DE4">
            <w:pPr>
              <w:spacing w:after="0" w:line="240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Отель располагаются в 5 минутах от живописной гавани Пафоса и в 20 минутах от аэропорта. Часовня и Лодка</w:t>
            </w:r>
            <w:proofErr w:type="gram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 Георгия - это две исторических достопримечательности в этом районе, которые являются неотъемлемой частью территории отеля.</w:t>
            </w: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Отель 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 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предлагает роскошь, которую вы заслуживаете, множество услуг и необходимых кулинарных наслаждений, а также эксклюзивный дизайн. Отель был заново открыт после ремонта, который </w:t>
            </w:r>
            <w:proofErr w:type="gram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включил</w:t>
            </w:r>
            <w:proofErr w:type="gram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том числе совершенно новое и ультрасовременное </w:t>
            </w:r>
            <w:proofErr w:type="spell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</w:t>
            </w:r>
            <w:proofErr w:type="spell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"SENSPA" в стиле римских бань, со всеми ожидаемые удобствами. Здесь гости могут путешествовать из одного мира красоты к другому и побаловать себя процедурами из тропической Амазонки, экзотических Азии и Полинезии или таинственного Востока и тонизирующей </w:t>
            </w:r>
            <w:proofErr w:type="spell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Атлантики</w:t>
            </w:r>
            <w:proofErr w:type="gram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Hotel &amp;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Golf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Resort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элегантен</w:t>
            </w:r>
            <w:proofErr w:type="gram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красив и роскошен. В сочетании с культурным наследием города Пафос он представляет собой идеальное место для проведения досуга. Комфортные условия отеля подходят как для отдыха, так и для деловых встреч.</w:t>
            </w: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Откройте любое окно вашего отеля и тысячелетняя история предстанет</w:t>
            </w:r>
            <w:proofErr w:type="gramEnd"/>
            <w:r w:rsidRPr="0040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прямо перед вашими глазами. С лучшими видами в городе Пафос, отель с его бесконечным широким горизонтом подарит вам потрясающее впечатление на всю жизнь. Вам нужно просто наслаждаться!</w:t>
            </w:r>
          </w:p>
        </w:tc>
      </w:tr>
    </w:tbl>
    <w:p w:rsidR="00401DE4" w:rsidRPr="00401DE4" w:rsidRDefault="00401DE4" w:rsidP="00401D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401DE4" w:rsidRPr="00401DE4" w:rsidTr="00401D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DE4" w:rsidRPr="00401DE4" w:rsidRDefault="00401DE4" w:rsidP="00401DE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01DE4" w:rsidRPr="00401DE4" w:rsidRDefault="00401DE4" w:rsidP="00401DE4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Удобства в отеле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Отель имеет изысканный интерьер, полностью оборудованные и со вкусом обставленные номера, прекрасный выбор ресторанов, а также различные формы отдыха и развлечений для взрослых и детей. Отель спроектирован для обеспечения незабываемого отдыха для всей семьи. Вежливое обслуживание заставит вас чувствовать себя как дома. Отель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St.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George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подарит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вам незабываемые впечатления!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11" name="Рисунок 11" descr="St. George Hotel Garde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. George Hotel Garde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10" name="Рисунок 10" descr="St. George Hotel Pool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. George Hotel Pool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9" name="Рисунок 9" descr="St. George Hotel Sunset View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. George Hotel Sunset View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0"/>
                    <w:gridCol w:w="3349"/>
                  </w:tblGrid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Бар/Гостиная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Рестора</w:t>
                        </w:r>
                        <w:proofErr w:type="gramStart"/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н(</w:t>
                        </w:r>
                        <w:proofErr w:type="gramEnd"/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ы)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Парковка (бесплатно)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Доктор по вызову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Магазины на территории отеля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Прачечная (самообслуживание)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Химчистка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Аркада / Игровая комната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Детский клуб/Анимация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Магазин подарков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Стенд для объявлений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Развлекательная/анимационная программа</w:t>
                        </w:r>
                      </w:p>
                    </w:tc>
                  </w:tr>
                </w:tbl>
                <w:p w:rsidR="00401DE4" w:rsidRPr="00401DE4" w:rsidRDefault="00401DE4" w:rsidP="00401DE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1DE4" w:rsidRPr="00401DE4" w:rsidRDefault="00401DE4" w:rsidP="00401DE4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Номера в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В отеле 245 номеров, большинство из них  с видом на море. Существуют различные типы номеров, на любой вкус и случаи жизни. 82 номера и номера люкс являются смежными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что делает их идеальными для семейного отдыха, а также 6 однокомнатных номера люкс достаточно просторные для семей.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В отеле продолжился ремонт существующих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объектов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как в помещении так и на открытом воздухе.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Инновации в номерах: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8" name="Прямоугольник 8" descr="http://www.aeolos.com/aeolos-client/Images/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8" o:spid="_x0000_s1026" alt="Описание: http://www.aeolos.com/aeolos-client/Images/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J1S1n/AgAABQYAAA4AAAAAAAAAAAAAAAAALgIAAGRycy9lMm9Eb2MueG1sUEsBAi0AFAAGAAgA&#10;AAAhAEyg6SzYAAAAAwEAAA8AAAAAAAAAAAAAAAAAWQUAAGRycy9kb3ducmV2LnhtbFBLBQYAAAAA&#10;BAAEAPMAAABe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Новые ЖК-телевизоры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Новые кровати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Новое освещение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Замененные ковры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Отремонтированные балконы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Новая система пожарной сигнализации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7" name="Рисунок 7" descr="St. George Hotel Suite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t. George Hotel Suite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8"/>
                    <w:gridCol w:w="2641"/>
                  </w:tblGrid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Кабельное / Спутниковое ТВ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Платные фильмы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Балкон (или терраса)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Кондиционер / Отопление в соответствие с сезоном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Прямая телефонная линия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Фен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Сейфы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Радио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Принадлежности для приготовления чая и кофе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Личная ванная комната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Холодильник (по запросу)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01DE4" w:rsidRPr="00401DE4" w:rsidRDefault="00401DE4" w:rsidP="00401DE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1DE4" w:rsidRPr="00401DE4" w:rsidRDefault="00401DE4" w:rsidP="00401DE4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Рестораны в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3065"/>
            </w:tblGrid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Повседневная или формальная обстановка,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днем ​​или ночью, напитки, закуски и блюда,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отель</w:t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St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George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предоставляет вам широкий выбор ресторанов и баров соответствующих любому вашему настроению.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Кафе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Lara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Открыто на завтрак с 07:00 часов до 10:00 часов, обед и меню а ля карт с 12:30 часов до 14:30 часов в зимний период.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Завтрак: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Захватывающий шведский стол, континентальный завтрак будет прекрасным началом вашего дня.  Завтрак с 07:00 часов до 10:00 часов.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Континентальный завтрак также доступен в номерах. Пожалуйста, заполните форму для завтрака и повесьте его за дверью в любое время до 3:00 часов.</w:t>
                  </w:r>
                </w:p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Ресторан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Sunset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Grill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Ресторан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Sunset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Grill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расположен рядом с бассейном не далеко от моря, является идеальным местом для обеда на свежем воздухе. В ресторан была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 давно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добавлена открытая кухня с использование гриля. Акцент ресторана делается на средиземноморскую кухню, пасту, мясо на гриле, и только что пойманную рыбу, например рыба-меч с жареными помидорами и местное оливковое рагу.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Доступны обед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а-ля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карт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а также легкие закуски. Обратите внимание, что этот ресторан на открытом воздухе, и работает в зависимости от погодных условий.</w:t>
                  </w:r>
                </w:p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Таверна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Geronissos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  <w:shd w:val="clear" w:color="auto" w:fill="F5F5F5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Открыта летом на обед с 12:30 до 14:30 часов</w:t>
                  </w:r>
                </w:p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Ресторан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Kionos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Ресторан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Kionos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специализируется на шведском столе и средиземноморской кухне, блюда в ресторане меняются в зависимости от сезонов. Блюда включают  салаты, пасты и изысканные резные изделия из мяса с зеленью. Обеды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-ля карт, детское меню также доступны. Пообедать можно на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террасе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если позволит погода. Ресторан 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открыт с 19:00 до 22:00 часов. Благодаря приятной атмосфере, это идеальное место для романтического ужина.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Лаунж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Arcadia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Расположен под атриумом с выходом на террасу, это место </w:t>
                  </w:r>
                  <w:proofErr w:type="spellStart"/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предназначенно</w:t>
                  </w:r>
                  <w:proofErr w:type="spellEnd"/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чтобы наслаждаться коктейлями, чаем или кофе с домашней выпечкой или мороженым.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Открыт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с 09:00 до 24:00 часов</w:t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Коктейль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Avakas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Открыт с 18:00 до раннего утра. Расположен на первом этаже напротив стойки регистрации, это идеальное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место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для общения наслаждаясь коктейлем с фоновой или живой музыкой.</w:t>
                  </w:r>
                </w:p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Бар у бассейна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Aeolos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Расположен рядом с бассейном практически на пляже, открыт с 10:00 до заката, в летний период. Прохладительные напитки из свежевыжатых фруктов или овощей, легкие закуски и десерты, все это доступно в баре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Aeolos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Бар на пляже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Yialos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Расположен у пляжа с панорамным видом на море. Он открыт с 10:00 до полуночи. Он предлагает широкий спектр прохладительных напитков и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свеже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выжатых фруктов и шашлык.</w:t>
                  </w:r>
                </w:p>
                <w:p w:rsidR="00401DE4" w:rsidRPr="00401DE4" w:rsidRDefault="00401DE4" w:rsidP="00401D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Клуб 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Premier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Расположен позади главного лифта. Следите за нашими шоу из программ. Это место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предназначенно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чтобы наслаждаться объемным звуком и профессиональными шоу со спецэффектами на сцене!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C5692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524000"/>
                        <wp:effectExtent l="0" t="0" r="0" b="0"/>
                        <wp:docPr id="6" name="Рисунок 6" descr="St. George Hotel Avakas Cocktail Bar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t. George Hotel Avakas Cocktail Bar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1DE4" w:rsidRPr="00401DE4" w:rsidRDefault="00401DE4" w:rsidP="00401DE4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Досуг в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71"/>
            </w:tblGrid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Отель предлагает впечатляющий </w:t>
                  </w:r>
                  <w:proofErr w:type="spellStart"/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где доступны: сауна, джакузи, парная, а также модернизированный спорт зал. Дизайн нового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выполнен в стиле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классических римских бань. Эта уникальная конструкция включает в себя современные установки, которые будут служить самым взыскательным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гостям отеля.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-услуги дополняются с широким спектром процедурных кабинетов и прекрасной зоной </w:t>
                  </w:r>
                  <w:proofErr w:type="gram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отдыха</w:t>
                  </w:r>
                  <w:proofErr w:type="gram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где приятная музыка будет способствовать вашей релаксации.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Открытый бассейн с разнообразными удобствами для взрослых и детей получил совершенно новый образ береговой линии, бассейн включает в себя </w:t>
                  </w:r>
                  <w:proofErr w:type="spellStart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спа</w:t>
                  </w:r>
                  <w:proofErr w:type="spellEnd"/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на открытом воздухе, отдельный детский бассейн с водной горкой, и все необходимые удобства для отдыха на солнце.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5" name="Прямоугольник 5" descr="http://www.aeolos.com/aeolos-client/Images/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5" o:spid="_x0000_s1026" alt="Описание: http://www.aeolos.com/aeolos-client/Images/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P5PCQEDAAAFBgAADgAAAAAAAAAAAAAAAAAuAgAAZHJzL2Uyb0RvYy54bWxQSwECLQAUAAYA&#10;CAAAACEATKDpLNgAAAADAQAADwAAAAAAAAAAAAAAAABbBQAAZHJzL2Rvd25yZXYueG1sUEsFBgAA&#10;AAAEAAQA8wAAAGA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 Отремонтированный бассейн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4" name="Прямоугольник 4" descr="http://www.aeolos.com/aeolos-client/Images/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4" o:spid="_x0000_s1026" alt="Описание: http://www.aeolos.com/aeolos-client/Images/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5QYgAEDAAAFBgAADgAAAAAAAAAAAAAAAAAuAgAAZHJzL2Uyb0RvYy54bWxQSwECLQAUAAYA&#10;CAAAACEATKDpLNgAAAADAQAADwAAAAAAAAAAAAAAAABbBQAAZHJzL2Rvd25yZXYueG1sUEsFBgAA&#10;AAAEAAQA8wAAAGA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 Водопады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" name="Прямоугольник 3" descr="http://www.aeolos.com/aeolos-client/Images/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alt="Описание: http://www.aeolos.com/aeolos-client/Images/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6I1eiAEDAAAFBgAADgAAAAAAAAAAAAAAAAAuAgAAZHJzL2Uyb0RvYy54bWxQSwECLQAUAAYA&#10;CAAAACEATKDpLNgAAAADAQAADwAAAAAAAAAAAAAAAABbBQAAZHJzL2Rvd25yZXYueG1sUEsFBgAA&#10;AAAEAAQA8wAAAGA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 Джакузи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" name="Прямоугольник 2" descr="http://www.aeolos.com/aeolos-client/Images/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2" o:spid="_x0000_s1026" alt="Описание: http://www.aeolos.com/aeolos-client/Images/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+cJAQEDAAAFBgAADgAAAAAAAAAAAAAAAAAuAgAAZHJzL2Uyb0RvYy54bWxQSwECLQAUAAYA&#10;CAAAACEATKDpLNgAAAADAQAADwAAAAAAAAAAAAAAAABbBQAAZHJzL2Rvd25yZXYueG1sUEsFBgAA&#10;AAAEAAQA8wAAAGA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 Детский бассейн с новыми водными горками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Прямоугольник 1" descr="http://www.aeolos.com/aeolos-client/Images/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" o:spid="_x0000_s1026" alt="Описание: http://www.aeolos.com/aeolos-client/Images/arro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9egUH/AgAABQYAAA4AAAAAAAAAAAAAAAAALgIAAGRycy9lMm9Eb2MueG1sUEsBAi0AFAAGAAgA&#10;AAAhAEyg6SzYAAAAAwEAAA8AAAAAAAAAAAAAAAAAWQUAAGRycy9kb3ducmV2LnhtbFBLBQYAAAAA&#10;BAAEAPMAAABe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 Модернизированный детский клуб / игровая площадка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7"/>
                    <w:gridCol w:w="4186"/>
                  </w:tblGrid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Тренажерный зал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крытый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- открытый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Бассейн для детей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Массаж - комнат</w:t>
                        </w:r>
                        <w:proofErr w:type="gramStart"/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а(</w:t>
                        </w:r>
                        <w:proofErr w:type="gramEnd"/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ы) для процедур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Парная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Сауна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Салон красоты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Парикмахерская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Парусный спорт на территории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Скуба-дайвинг на территории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Освещаемый теннисный корт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Аэробика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Параглайдинг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Спортивная площадка на территории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Шезлонг и зонтики бесплатно у бассейна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Гостиница расположена на пляже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Песчаный и каменистый пляж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Пляж, подходящий для детей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Джакузи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Настольный теннис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Сквошкорт</w:t>
                        </w:r>
                        <w:proofErr w:type="spellEnd"/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Водный волейбол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Снукер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Бесплатные шезлонги/зонтики на пляже</w:t>
                        </w:r>
                      </w:p>
                    </w:tc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Дайвинг-центр</w:t>
                        </w:r>
                      </w:p>
                    </w:tc>
                  </w:tr>
                  <w:tr w:rsidR="00401DE4" w:rsidRPr="00401DE4">
                    <w:tc>
                      <w:tcPr>
                        <w:tcW w:w="6000" w:type="dxa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01DE4">
                          <w:rPr>
                            <w:rFonts w:ascii="Arial" w:eastAsia="Times New Roman" w:hAnsi="Symbol" w:cs="Arial"/>
                            <w:sz w:val="18"/>
                            <w:szCs w:val="18"/>
                            <w:lang w:eastAsia="ru-RU"/>
                          </w:rPr>
                          <w:t></w:t>
                        </w:r>
                        <w:r w:rsidRPr="00401DE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Центр водных видов спорта (под отдельным управлением)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1DE4" w:rsidRPr="00401DE4" w:rsidRDefault="00401DE4" w:rsidP="00401D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01DE4" w:rsidRPr="00401DE4" w:rsidRDefault="00401DE4" w:rsidP="00401DE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1DE4" w:rsidRPr="00401DE4" w:rsidRDefault="00401DE4" w:rsidP="00401DE4">
            <w:pPr>
              <w:spacing w:after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</w:pPr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lastRenderedPageBreak/>
              <w:t xml:space="preserve">Правила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St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>George</w:t>
            </w:r>
            <w:proofErr w:type="spellEnd"/>
            <w:r w:rsidRPr="00401DE4">
              <w:rPr>
                <w:rFonts w:ascii="Arial" w:eastAsia="Times New Roman" w:hAnsi="Arial" w:cs="Arial"/>
                <w:b/>
                <w:bCs/>
                <w:color w:val="267CAD"/>
                <w:sz w:val="21"/>
                <w:szCs w:val="21"/>
                <w:lang w:eastAsia="ru-RU"/>
              </w:rPr>
              <w:t xml:space="preserve"> Hotel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2" w:space="0" w:color="C5D5EC"/>
                <w:left w:val="single" w:sz="2" w:space="0" w:color="C5D5EC"/>
                <w:bottom w:val="single" w:sz="2" w:space="0" w:color="C5D5EC"/>
                <w:right w:val="single" w:sz="2" w:space="0" w:color="C5D5E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401DE4" w:rsidRPr="00401DE4" w:rsidTr="00401D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1DE4" w:rsidRPr="00401DE4" w:rsidRDefault="00401DE4" w:rsidP="00401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Регистрация заезда:    14:00 </w:t>
                  </w:r>
                  <w:r w:rsidRPr="00401DE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Регистрация отъезда: 12:00</w:t>
                  </w:r>
                </w:p>
              </w:tc>
            </w:tr>
          </w:tbl>
          <w:p w:rsidR="00401DE4" w:rsidRPr="00401DE4" w:rsidRDefault="00401DE4" w:rsidP="00401DE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A40F3" w:rsidRDefault="003A40F3"/>
    <w:sectPr w:rsidR="003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E4"/>
    <w:rsid w:val="00014BF8"/>
    <w:rsid w:val="003A40F3"/>
    <w:rsid w:val="004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1DE4"/>
  </w:style>
  <w:style w:type="character" w:styleId="a3">
    <w:name w:val="Strong"/>
    <w:basedOn w:val="a0"/>
    <w:uiPriority w:val="22"/>
    <w:qFormat/>
    <w:rsid w:val="00401DE4"/>
    <w:rPr>
      <w:b/>
      <w:bCs/>
    </w:rPr>
  </w:style>
  <w:style w:type="paragraph" w:styleId="a4">
    <w:name w:val="Normal (Web)"/>
    <w:basedOn w:val="a"/>
    <w:uiPriority w:val="99"/>
    <w:unhideWhenUsed/>
    <w:rsid w:val="0040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1DE4"/>
  </w:style>
  <w:style w:type="character" w:styleId="a3">
    <w:name w:val="Strong"/>
    <w:basedOn w:val="a0"/>
    <w:uiPriority w:val="22"/>
    <w:qFormat/>
    <w:rsid w:val="00401DE4"/>
    <w:rPr>
      <w:b/>
      <w:bCs/>
    </w:rPr>
  </w:style>
  <w:style w:type="paragraph" w:styleId="a4">
    <w:name w:val="Normal (Web)"/>
    <w:basedOn w:val="a"/>
    <w:uiPriority w:val="99"/>
    <w:unhideWhenUsed/>
    <w:rsid w:val="0040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258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468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6188">
          <w:marLeft w:val="0"/>
          <w:marRight w:val="0"/>
          <w:marTop w:val="0"/>
          <w:marBottom w:val="0"/>
          <w:divBdr>
            <w:top w:val="single" w:sz="2" w:space="0" w:color="B1CDF6"/>
            <w:left w:val="single" w:sz="2" w:space="0" w:color="B1CDF6"/>
            <w:bottom w:val="single" w:sz="2" w:space="0" w:color="B1CDF6"/>
            <w:right w:val="single" w:sz="2" w:space="0" w:color="B1CDF6"/>
          </w:divBdr>
          <w:divsChild>
            <w:div w:id="95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154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4276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9003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  <w:div w:id="1318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7CA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popupGallery(165,'%D0%A4%D0%BE%D1%82%D0%BE%D0%B3%D1%80%D0%B0%D1%84%D0%B8%D0%B8');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2012-02-02T13:49:00Z</dcterms:created>
  <dcterms:modified xsi:type="dcterms:W3CDTF">2012-02-02T14:09:00Z</dcterms:modified>
</cp:coreProperties>
</file>